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875F9" w14:textId="29EE43D0"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825A7E">
        <w:rPr>
          <w:rFonts w:ascii="Times New Roman" w:eastAsia="Times New Roman" w:hAnsi="Times New Roman" w:cs="Times New Roman"/>
          <w:b/>
          <w:sz w:val="44"/>
          <w:szCs w:val="20"/>
          <w:lang w:eastAsia="sl-SI"/>
        </w:rPr>
        <w:t>2</w:t>
      </w:r>
      <w:r w:rsidR="0090423D">
        <w:rPr>
          <w:rFonts w:ascii="Times New Roman" w:eastAsia="Times New Roman" w:hAnsi="Times New Roman" w:cs="Times New Roman"/>
          <w:b/>
          <w:sz w:val="44"/>
          <w:szCs w:val="20"/>
          <w:lang w:eastAsia="sl-SI"/>
        </w:rPr>
        <w:t>7</w:t>
      </w:r>
      <w:r w:rsidRPr="00E957E1">
        <w:rPr>
          <w:rFonts w:ascii="Times New Roman" w:eastAsia="Times New Roman" w:hAnsi="Times New Roman" w:cs="Times New Roman"/>
          <w:b/>
          <w:sz w:val="44"/>
          <w:szCs w:val="20"/>
          <w:lang w:eastAsia="sl-SI"/>
        </w:rPr>
        <w:t>-B/6/2</w:t>
      </w:r>
      <w:r w:rsidR="00C6004A">
        <w:rPr>
          <w:rFonts w:ascii="Times New Roman" w:eastAsia="Times New Roman" w:hAnsi="Times New Roman" w:cs="Times New Roman"/>
          <w:b/>
          <w:sz w:val="44"/>
          <w:szCs w:val="20"/>
          <w:lang w:eastAsia="sl-SI"/>
        </w:rPr>
        <w:t>4</w:t>
      </w:r>
    </w:p>
    <w:p w14:paraId="13A2A72E" w14:textId="77777777"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14:paraId="61F43B64" w14:textId="77777777" w:rsidR="0085708B" w:rsidRDefault="0085708B" w:rsidP="005B37B3">
      <w:pPr>
        <w:spacing w:after="0" w:line="240" w:lineRule="auto"/>
        <w:jc w:val="center"/>
        <w:rPr>
          <w:rFonts w:ascii="Times New Roman" w:eastAsia="Times New Roman" w:hAnsi="Times New Roman" w:cs="Times New Roman"/>
          <w:b/>
          <w:color w:val="FF0000"/>
          <w:sz w:val="44"/>
          <w:szCs w:val="24"/>
          <w:lang w:eastAsia="sl-SI"/>
        </w:rPr>
      </w:pPr>
    </w:p>
    <w:p w14:paraId="7197678E" w14:textId="77777777"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14:paraId="586CB8EE" w14:textId="77777777"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14:paraId="5DFF7686" w14:textId="77777777"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0C3679">
        <w:rPr>
          <w:rFonts w:ascii="Times New Roman" w:eastAsia="Times New Roman" w:hAnsi="Times New Roman" w:cs="Times New Roman"/>
          <w:b/>
          <w:caps/>
          <w:sz w:val="32"/>
          <w:szCs w:val="20"/>
          <w:lang w:eastAsia="sl-SI"/>
        </w:rPr>
        <w:t xml:space="preserve">PO </w:t>
      </w:r>
      <w:r w:rsidR="00C320B0" w:rsidRPr="000C3679">
        <w:rPr>
          <w:rFonts w:ascii="Times New Roman" w:eastAsia="Times New Roman" w:hAnsi="Times New Roman" w:cs="Times New Roman"/>
          <w:b/>
          <w:caps/>
          <w:sz w:val="32"/>
          <w:szCs w:val="20"/>
          <w:lang w:eastAsia="sl-SI"/>
        </w:rPr>
        <w:t>odprtem postopku</w:t>
      </w:r>
    </w:p>
    <w:p w14:paraId="2C72DA62" w14:textId="77777777" w:rsidR="0012646F" w:rsidRPr="001D78CE" w:rsidRDefault="0012646F" w:rsidP="005B37B3">
      <w:pPr>
        <w:keepNext/>
        <w:tabs>
          <w:tab w:val="left" w:pos="3225"/>
          <w:tab w:val="left" w:pos="6804"/>
        </w:tabs>
        <w:spacing w:after="0" w:line="240" w:lineRule="auto"/>
        <w:jc w:val="center"/>
        <w:outlineLvl w:val="5"/>
        <w:rPr>
          <w:rFonts w:ascii="Times New Roman" w:eastAsia="Times New Roman" w:hAnsi="Times New Roman" w:cs="Times New Roman"/>
          <w:b/>
          <w:sz w:val="32"/>
          <w:szCs w:val="20"/>
          <w:lang w:eastAsia="sl-SI"/>
        </w:rPr>
      </w:pPr>
    </w:p>
    <w:p w14:paraId="4D30A410" w14:textId="3EC8A3AB" w:rsidR="00235EFB" w:rsidRPr="002C5731" w:rsidRDefault="002C5731" w:rsidP="005B37B3">
      <w:pPr>
        <w:spacing w:after="0" w:line="240" w:lineRule="auto"/>
        <w:ind w:left="708"/>
        <w:jc w:val="center"/>
        <w:rPr>
          <w:rFonts w:ascii="Times New Roman" w:eastAsia="Times New Roman" w:hAnsi="Times New Roman" w:cs="Times New Roman"/>
          <w:b/>
          <w:color w:val="FF0000"/>
          <w:sz w:val="24"/>
          <w:szCs w:val="24"/>
          <w:lang w:eastAsia="sl-SI"/>
        </w:rPr>
      </w:pPr>
      <w:r w:rsidRPr="002C5731">
        <w:rPr>
          <w:rFonts w:ascii="Times New Roman" w:eastAsia="Times New Roman" w:hAnsi="Times New Roman" w:cs="Times New Roman"/>
          <w:b/>
          <w:color w:val="FF0000"/>
          <w:sz w:val="24"/>
          <w:szCs w:val="24"/>
          <w:lang w:eastAsia="sl-SI"/>
        </w:rPr>
        <w:t>POPRAVEK</w:t>
      </w:r>
    </w:p>
    <w:p w14:paraId="5E12D812" w14:textId="77777777"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14:paraId="13F817B6" w14:textId="4FE85959" w:rsidR="00AD0693" w:rsidRDefault="00BF535F" w:rsidP="000F43E4">
      <w:pPr>
        <w:spacing w:after="0" w:line="240" w:lineRule="auto"/>
        <w:jc w:val="center"/>
        <w:rPr>
          <w:rFonts w:ascii="Times New Roman" w:eastAsia="Times New Roman" w:hAnsi="Times New Roman" w:cs="Times New Roman"/>
          <w:b/>
          <w:sz w:val="36"/>
          <w:szCs w:val="32"/>
          <w:lang w:eastAsia="sl-SI"/>
        </w:rPr>
      </w:pPr>
      <w:bookmarkStart w:id="0" w:name="_Hlk153784261"/>
      <w:bookmarkStart w:id="1" w:name="_Hlk153308627"/>
      <w:r>
        <w:rPr>
          <w:rFonts w:ascii="Times New Roman" w:eastAsia="Times New Roman" w:hAnsi="Times New Roman" w:cs="Times New Roman"/>
          <w:b/>
          <w:sz w:val="36"/>
          <w:szCs w:val="32"/>
          <w:lang w:eastAsia="sl-SI"/>
        </w:rPr>
        <w:t>LABORATORIJSKA OPREMA,</w:t>
      </w:r>
      <w:r w:rsidR="00A5373F">
        <w:rPr>
          <w:rFonts w:ascii="Times New Roman" w:eastAsia="Times New Roman" w:hAnsi="Times New Roman" w:cs="Times New Roman"/>
          <w:b/>
          <w:sz w:val="36"/>
          <w:szCs w:val="32"/>
          <w:lang w:eastAsia="sl-SI"/>
        </w:rPr>
        <w:t xml:space="preserve"> razdeljena na</w:t>
      </w:r>
    </w:p>
    <w:p w14:paraId="784CEDCE" w14:textId="4146973E" w:rsidR="002E33DA" w:rsidRPr="000F43E4" w:rsidRDefault="0024534D" w:rsidP="000F43E4">
      <w:pPr>
        <w:spacing w:after="0" w:line="240" w:lineRule="auto"/>
        <w:jc w:val="center"/>
        <w:rPr>
          <w:rFonts w:ascii="Times New Roman" w:eastAsia="Times New Roman" w:hAnsi="Times New Roman" w:cs="Times New Roman"/>
          <w:b/>
          <w:sz w:val="36"/>
          <w:szCs w:val="32"/>
          <w:lang w:eastAsia="sl-SI"/>
        </w:rPr>
      </w:pPr>
      <w:r>
        <w:rPr>
          <w:rFonts w:ascii="Times New Roman" w:eastAsia="Times New Roman" w:hAnsi="Times New Roman" w:cs="Times New Roman"/>
          <w:b/>
          <w:sz w:val="36"/>
          <w:szCs w:val="32"/>
          <w:lang w:eastAsia="sl-SI"/>
        </w:rPr>
        <w:t>8</w:t>
      </w:r>
      <w:r w:rsidR="00A5373F">
        <w:rPr>
          <w:rFonts w:ascii="Times New Roman" w:eastAsia="Times New Roman" w:hAnsi="Times New Roman" w:cs="Times New Roman"/>
          <w:b/>
          <w:sz w:val="36"/>
          <w:szCs w:val="32"/>
          <w:lang w:eastAsia="sl-SI"/>
        </w:rPr>
        <w:t xml:space="preserve"> sklop</w:t>
      </w:r>
      <w:r w:rsidR="00BF535F">
        <w:rPr>
          <w:rFonts w:ascii="Times New Roman" w:eastAsia="Times New Roman" w:hAnsi="Times New Roman" w:cs="Times New Roman"/>
          <w:b/>
          <w:sz w:val="36"/>
          <w:szCs w:val="32"/>
          <w:lang w:eastAsia="sl-SI"/>
        </w:rPr>
        <w:t>ov</w:t>
      </w:r>
      <w:r w:rsidR="00A5373F">
        <w:rPr>
          <w:rFonts w:ascii="Times New Roman" w:eastAsia="Times New Roman" w:hAnsi="Times New Roman" w:cs="Times New Roman"/>
          <w:b/>
          <w:sz w:val="36"/>
          <w:szCs w:val="32"/>
          <w:lang w:eastAsia="sl-SI"/>
        </w:rPr>
        <w:t>:</w:t>
      </w:r>
    </w:p>
    <w:p w14:paraId="3A4BF63E" w14:textId="60CB29B1" w:rsidR="002D7522" w:rsidRPr="005A5341" w:rsidRDefault="002D7522" w:rsidP="00EE1A1B">
      <w:pPr>
        <w:pStyle w:val="Odstavekseznama"/>
        <w:numPr>
          <w:ilvl w:val="0"/>
          <w:numId w:val="52"/>
        </w:numPr>
        <w:jc w:val="both"/>
        <w:rPr>
          <w:b/>
          <w:sz w:val="28"/>
          <w:szCs w:val="24"/>
        </w:rPr>
      </w:pPr>
      <w:bookmarkStart w:id="2" w:name="_Hlk185423422"/>
      <w:bookmarkStart w:id="3" w:name="_Hlk154754759"/>
      <w:bookmarkEnd w:id="0"/>
      <w:bookmarkEnd w:id="1"/>
      <w:r w:rsidRPr="005A5341">
        <w:rPr>
          <w:b/>
          <w:sz w:val="28"/>
          <w:szCs w:val="24"/>
        </w:rPr>
        <w:t xml:space="preserve">sklop: Valjčni mešalec za  epruvete </w:t>
      </w:r>
    </w:p>
    <w:p w14:paraId="0F326C7D" w14:textId="5CCB1FFA" w:rsidR="002D7522" w:rsidRPr="005A5341" w:rsidRDefault="002D7522" w:rsidP="00EE1A1B">
      <w:pPr>
        <w:pStyle w:val="Odstavekseznama"/>
        <w:numPr>
          <w:ilvl w:val="0"/>
          <w:numId w:val="52"/>
        </w:numPr>
        <w:rPr>
          <w:rFonts w:ascii="Calibri" w:eastAsia="Calibri" w:hAnsi="Calibri"/>
          <w:b/>
          <w:sz w:val="28"/>
        </w:rPr>
      </w:pPr>
      <w:r w:rsidRPr="005A5341">
        <w:rPr>
          <w:rFonts w:eastAsia="Calibri"/>
          <w:b/>
          <w:sz w:val="28"/>
        </w:rPr>
        <w:t xml:space="preserve">sklop: </w:t>
      </w:r>
      <w:r w:rsidRPr="005A5341">
        <w:rPr>
          <w:rFonts w:eastAsia="Calibri"/>
          <w:b/>
          <w:bCs/>
          <w:sz w:val="28"/>
        </w:rPr>
        <w:t>Avtomatski analizator hitrosti sedimentacije eritrocitov</w:t>
      </w:r>
    </w:p>
    <w:p w14:paraId="1C78A139" w14:textId="7CB1B67A" w:rsidR="002D7522" w:rsidRPr="005A5341" w:rsidRDefault="002D7522" w:rsidP="00EE1A1B">
      <w:pPr>
        <w:pStyle w:val="Odstavekseznama"/>
        <w:numPr>
          <w:ilvl w:val="0"/>
          <w:numId w:val="52"/>
        </w:numPr>
        <w:jc w:val="both"/>
        <w:rPr>
          <w:b/>
          <w:sz w:val="28"/>
          <w:szCs w:val="24"/>
        </w:rPr>
      </w:pPr>
      <w:r w:rsidRPr="005A5341">
        <w:rPr>
          <w:b/>
          <w:sz w:val="28"/>
          <w:szCs w:val="24"/>
        </w:rPr>
        <w:t>sklop: Centrifuga</w:t>
      </w:r>
    </w:p>
    <w:p w14:paraId="5ACDC8D2" w14:textId="74725AD7" w:rsidR="002D7522" w:rsidRPr="005A5341" w:rsidRDefault="002D7522" w:rsidP="00EE1A1B">
      <w:pPr>
        <w:pStyle w:val="Odstavekseznama"/>
        <w:numPr>
          <w:ilvl w:val="0"/>
          <w:numId w:val="52"/>
        </w:numPr>
        <w:jc w:val="both"/>
        <w:rPr>
          <w:b/>
          <w:sz w:val="28"/>
          <w:szCs w:val="24"/>
        </w:rPr>
      </w:pPr>
      <w:r w:rsidRPr="005A5341">
        <w:rPr>
          <w:b/>
          <w:sz w:val="28"/>
          <w:szCs w:val="24"/>
        </w:rPr>
        <w:t>sklop: Termometer/</w:t>
      </w:r>
      <w:proofErr w:type="spellStart"/>
      <w:r w:rsidRPr="005A5341">
        <w:rPr>
          <w:b/>
          <w:sz w:val="28"/>
          <w:szCs w:val="24"/>
        </w:rPr>
        <w:t>vlagometer</w:t>
      </w:r>
      <w:proofErr w:type="spellEnd"/>
    </w:p>
    <w:p w14:paraId="239DF436" w14:textId="2CB8CABE" w:rsidR="002D7522" w:rsidRPr="005A5341" w:rsidRDefault="002D7522" w:rsidP="00EE1A1B">
      <w:pPr>
        <w:pStyle w:val="Odstavekseznama"/>
        <w:numPr>
          <w:ilvl w:val="0"/>
          <w:numId w:val="52"/>
        </w:numPr>
        <w:jc w:val="both"/>
        <w:rPr>
          <w:b/>
          <w:sz w:val="28"/>
          <w:szCs w:val="24"/>
        </w:rPr>
      </w:pPr>
      <w:r w:rsidRPr="005A5341">
        <w:rPr>
          <w:b/>
          <w:sz w:val="28"/>
          <w:szCs w:val="24"/>
        </w:rPr>
        <w:t xml:space="preserve">sklop: </w:t>
      </w:r>
      <w:proofErr w:type="spellStart"/>
      <w:r w:rsidRPr="005A5341">
        <w:rPr>
          <w:b/>
          <w:sz w:val="28"/>
          <w:szCs w:val="24"/>
        </w:rPr>
        <w:t>Termodezinfektor</w:t>
      </w:r>
      <w:proofErr w:type="spellEnd"/>
      <w:r w:rsidRPr="005A5341">
        <w:rPr>
          <w:b/>
          <w:sz w:val="28"/>
          <w:szCs w:val="24"/>
        </w:rPr>
        <w:t xml:space="preserve"> za pranje laboratorijske steklovine in pribora</w:t>
      </w:r>
    </w:p>
    <w:p w14:paraId="4FB8772C" w14:textId="121C6C29" w:rsidR="005F103C" w:rsidRPr="005A5341" w:rsidRDefault="005F103C" w:rsidP="00EE1A1B">
      <w:pPr>
        <w:pStyle w:val="Odstavekseznama"/>
        <w:numPr>
          <w:ilvl w:val="0"/>
          <w:numId w:val="52"/>
        </w:numPr>
        <w:jc w:val="both"/>
        <w:rPr>
          <w:b/>
          <w:bCs/>
          <w:sz w:val="28"/>
          <w:szCs w:val="24"/>
        </w:rPr>
      </w:pPr>
      <w:bookmarkStart w:id="4" w:name="_Hlk170135547"/>
      <w:r w:rsidRPr="005A5341">
        <w:rPr>
          <w:b/>
          <w:sz w:val="28"/>
          <w:szCs w:val="24"/>
        </w:rPr>
        <w:t xml:space="preserve">sklop: </w:t>
      </w:r>
      <w:r w:rsidRPr="005A5341">
        <w:rPr>
          <w:b/>
          <w:bCs/>
          <w:sz w:val="28"/>
          <w:szCs w:val="24"/>
        </w:rPr>
        <w:t>Aparat za demineralizirano vodo</w:t>
      </w:r>
    </w:p>
    <w:p w14:paraId="0ECD7709" w14:textId="1716797E" w:rsidR="005F103C" w:rsidRPr="005A5341" w:rsidRDefault="005F103C" w:rsidP="00EE1A1B">
      <w:pPr>
        <w:pStyle w:val="Odstavekseznama"/>
        <w:numPr>
          <w:ilvl w:val="0"/>
          <w:numId w:val="52"/>
        </w:numPr>
        <w:jc w:val="both"/>
        <w:rPr>
          <w:b/>
          <w:bCs/>
          <w:sz w:val="28"/>
          <w:szCs w:val="24"/>
        </w:rPr>
      </w:pPr>
      <w:r w:rsidRPr="005A5341">
        <w:rPr>
          <w:b/>
          <w:bCs/>
          <w:sz w:val="28"/>
          <w:szCs w:val="24"/>
        </w:rPr>
        <w:t xml:space="preserve">sklop: POCT </w:t>
      </w:r>
      <w:r w:rsidR="0054558B">
        <w:rPr>
          <w:b/>
          <w:bCs/>
          <w:sz w:val="28"/>
          <w:szCs w:val="24"/>
        </w:rPr>
        <w:t>U</w:t>
      </w:r>
      <w:r w:rsidRPr="005A5341">
        <w:rPr>
          <w:b/>
          <w:bCs/>
          <w:sz w:val="28"/>
          <w:szCs w:val="24"/>
        </w:rPr>
        <w:t>rinski analizatorji</w:t>
      </w:r>
    </w:p>
    <w:p w14:paraId="036B04E8" w14:textId="28D05B19" w:rsidR="009445DD" w:rsidRPr="005A5341" w:rsidRDefault="009445DD" w:rsidP="00EE1A1B">
      <w:pPr>
        <w:pStyle w:val="Odstavekseznama"/>
        <w:numPr>
          <w:ilvl w:val="0"/>
          <w:numId w:val="52"/>
        </w:numPr>
        <w:jc w:val="both"/>
        <w:rPr>
          <w:b/>
          <w:sz w:val="28"/>
          <w:szCs w:val="24"/>
        </w:rPr>
      </w:pPr>
      <w:r w:rsidRPr="005A5341">
        <w:rPr>
          <w:b/>
          <w:sz w:val="28"/>
          <w:szCs w:val="24"/>
        </w:rPr>
        <w:t>sklop: Stol za odvzem krvi</w:t>
      </w:r>
    </w:p>
    <w:bookmarkEnd w:id="2"/>
    <w:bookmarkEnd w:id="4"/>
    <w:p w14:paraId="7DAE7FE0" w14:textId="77777777" w:rsidR="00BF535F" w:rsidRPr="00BF535F" w:rsidRDefault="00BF535F" w:rsidP="00BF535F">
      <w:pPr>
        <w:spacing w:after="0" w:line="240" w:lineRule="auto"/>
        <w:jc w:val="both"/>
        <w:rPr>
          <w:rFonts w:ascii="Times New Roman" w:eastAsia="Times New Roman" w:hAnsi="Times New Roman" w:cs="Times New Roman"/>
          <w:b/>
          <w:sz w:val="28"/>
          <w:szCs w:val="20"/>
          <w:lang w:eastAsia="sl-SI"/>
        </w:rPr>
      </w:pPr>
    </w:p>
    <w:bookmarkEnd w:id="3"/>
    <w:p w14:paraId="2A6CA06C" w14:textId="77777777" w:rsidR="00A5373F" w:rsidRDefault="00A5373F" w:rsidP="00BF535F">
      <w:pPr>
        <w:keepNext/>
        <w:tabs>
          <w:tab w:val="left" w:pos="6804"/>
        </w:tabs>
        <w:spacing w:after="0" w:line="240" w:lineRule="auto"/>
        <w:outlineLvl w:val="5"/>
        <w:rPr>
          <w:rFonts w:ascii="Times New Roman" w:eastAsia="Times New Roman" w:hAnsi="Times New Roman" w:cs="Times New Roman"/>
          <w:b/>
          <w:sz w:val="24"/>
          <w:szCs w:val="20"/>
          <w:lang w:eastAsia="sl-SI"/>
        </w:rPr>
      </w:pPr>
    </w:p>
    <w:p w14:paraId="24532661" w14:textId="77777777"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4F4143B" w14:textId="77777777"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2B8EFBA"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BD199AC"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30132ED"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00B86F7"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7545758A"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04BB17BD"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188A50A8"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0D44E9D7"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7CBA869"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B088CAD"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3C4B5732" w14:textId="77777777" w:rsidR="002E33DA" w:rsidRDefault="002E33DA" w:rsidP="005F103C">
      <w:pPr>
        <w:keepNext/>
        <w:tabs>
          <w:tab w:val="left" w:pos="6804"/>
        </w:tabs>
        <w:spacing w:after="0" w:line="240" w:lineRule="auto"/>
        <w:outlineLvl w:val="5"/>
        <w:rPr>
          <w:rFonts w:ascii="Times New Roman" w:eastAsia="Times New Roman" w:hAnsi="Times New Roman" w:cs="Times New Roman"/>
          <w:b/>
          <w:sz w:val="24"/>
          <w:szCs w:val="20"/>
          <w:lang w:eastAsia="sl-SI"/>
        </w:rPr>
      </w:pPr>
    </w:p>
    <w:p w14:paraId="315CE7EA"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5439D22D" w14:textId="65B450EA"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EA5EE4" w:rsidRPr="002C5731">
        <w:rPr>
          <w:rFonts w:ascii="Times New Roman" w:eastAsia="Times New Roman" w:hAnsi="Times New Roman" w:cs="Times New Roman"/>
          <w:b/>
          <w:strike/>
          <w:color w:val="000000" w:themeColor="text1"/>
          <w:sz w:val="24"/>
          <w:szCs w:val="20"/>
          <w:lang w:eastAsia="sl-SI"/>
        </w:rPr>
        <w:t>3</w:t>
      </w:r>
      <w:r w:rsidR="000C3679" w:rsidRPr="002C5731">
        <w:rPr>
          <w:rFonts w:ascii="Times New Roman" w:eastAsia="Times New Roman" w:hAnsi="Times New Roman" w:cs="Times New Roman"/>
          <w:b/>
          <w:strike/>
          <w:color w:val="000000" w:themeColor="text1"/>
          <w:sz w:val="24"/>
          <w:szCs w:val="20"/>
          <w:lang w:eastAsia="sl-SI"/>
        </w:rPr>
        <w:t>1</w:t>
      </w:r>
      <w:r w:rsidR="00BF06A7" w:rsidRPr="002C5731">
        <w:rPr>
          <w:rFonts w:ascii="Times New Roman" w:eastAsia="Times New Roman" w:hAnsi="Times New Roman" w:cs="Times New Roman"/>
          <w:b/>
          <w:strike/>
          <w:color w:val="000000" w:themeColor="text1"/>
          <w:sz w:val="24"/>
          <w:szCs w:val="20"/>
          <w:lang w:eastAsia="sl-SI"/>
        </w:rPr>
        <w:t xml:space="preserve">. </w:t>
      </w:r>
      <w:r w:rsidR="00E41575" w:rsidRPr="002C5731">
        <w:rPr>
          <w:rFonts w:ascii="Times New Roman" w:eastAsia="Times New Roman" w:hAnsi="Times New Roman" w:cs="Times New Roman"/>
          <w:b/>
          <w:strike/>
          <w:color w:val="000000" w:themeColor="text1"/>
          <w:sz w:val="24"/>
          <w:szCs w:val="20"/>
          <w:lang w:eastAsia="sl-SI"/>
        </w:rPr>
        <w:t>1</w:t>
      </w:r>
      <w:r w:rsidR="00B32E2C" w:rsidRPr="002C5731">
        <w:rPr>
          <w:rFonts w:ascii="Times New Roman" w:eastAsia="Times New Roman" w:hAnsi="Times New Roman" w:cs="Times New Roman"/>
          <w:b/>
          <w:strike/>
          <w:color w:val="000000" w:themeColor="text1"/>
          <w:sz w:val="24"/>
          <w:szCs w:val="20"/>
          <w:lang w:eastAsia="sl-SI"/>
        </w:rPr>
        <w:t>2</w:t>
      </w:r>
      <w:r w:rsidR="00DB6433" w:rsidRPr="002C5731">
        <w:rPr>
          <w:rFonts w:ascii="Times New Roman" w:eastAsia="Times New Roman" w:hAnsi="Times New Roman" w:cs="Times New Roman"/>
          <w:b/>
          <w:strike/>
          <w:color w:val="000000" w:themeColor="text1"/>
          <w:sz w:val="24"/>
          <w:szCs w:val="20"/>
          <w:lang w:eastAsia="sl-SI"/>
        </w:rPr>
        <w:t>. 202</w:t>
      </w:r>
      <w:r w:rsidR="00675DF9" w:rsidRPr="002C5731">
        <w:rPr>
          <w:rFonts w:ascii="Times New Roman" w:eastAsia="Times New Roman" w:hAnsi="Times New Roman" w:cs="Times New Roman"/>
          <w:b/>
          <w:strike/>
          <w:color w:val="000000" w:themeColor="text1"/>
          <w:sz w:val="24"/>
          <w:szCs w:val="20"/>
          <w:lang w:eastAsia="sl-SI"/>
        </w:rPr>
        <w:t>3</w:t>
      </w:r>
      <w:r w:rsidR="002C5731" w:rsidRPr="002C5731">
        <w:rPr>
          <w:rFonts w:ascii="Times New Roman" w:eastAsia="Times New Roman" w:hAnsi="Times New Roman" w:cs="Times New Roman"/>
          <w:b/>
          <w:color w:val="000000" w:themeColor="text1"/>
          <w:sz w:val="24"/>
          <w:szCs w:val="20"/>
          <w:lang w:eastAsia="sl-SI"/>
        </w:rPr>
        <w:t xml:space="preserve"> </w:t>
      </w:r>
      <w:r w:rsidR="002C5731" w:rsidRPr="002C5731">
        <w:rPr>
          <w:rFonts w:ascii="Times New Roman" w:eastAsia="Times New Roman" w:hAnsi="Times New Roman" w:cs="Times New Roman"/>
          <w:b/>
          <w:color w:val="FF0000"/>
          <w:sz w:val="24"/>
          <w:szCs w:val="20"/>
          <w:lang w:eastAsia="sl-SI"/>
        </w:rPr>
        <w:t>7. 2. 2025</w:t>
      </w:r>
    </w:p>
    <w:p w14:paraId="4940DDD7" w14:textId="77777777" w:rsidR="00E31B57" w:rsidRPr="00235EFB" w:rsidRDefault="00E31B57" w:rsidP="00E31B57">
      <w:pPr>
        <w:spacing w:after="0" w:line="240" w:lineRule="auto"/>
        <w:jc w:val="center"/>
        <w:rPr>
          <w:rFonts w:ascii="Times New Roman" w:eastAsia="Times New Roman" w:hAnsi="Times New Roman" w:cs="Times New Roman"/>
          <w:sz w:val="24"/>
          <w:szCs w:val="24"/>
          <w:lang w:eastAsia="sl-SI"/>
        </w:rPr>
        <w:sectPr w:rsidR="00E31B57"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14:paraId="588B649C" w14:textId="77777777"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14:paraId="769F96E6"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636CFAC6"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66DD7CA2"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5A03329C"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47B969C1"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14:paraId="2F1AFE36" w14:textId="77777777"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14:paraId="39972314"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76297859"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14:paraId="2FFAF67A"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49CE81CF"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256B3B9"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14:paraId="23398BA9"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14:paraId="71AFA8DC"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AEDF149"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7" w:name="_Hlk107999211"/>
      <w:r w:rsidRPr="00235EFB">
        <w:rPr>
          <w:rFonts w:ascii="Times New Roman" w:eastAsia="Times New Roman" w:hAnsi="Times New Roman" w:cs="Times New Roman"/>
          <w:sz w:val="20"/>
          <w:szCs w:val="20"/>
          <w:lang w:eastAsia="sl-SI"/>
        </w:rPr>
        <w:t>III.1. Obrazec:    PONUDBA</w:t>
      </w:r>
    </w:p>
    <w:p w14:paraId="154E76FB"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14:paraId="7E373F97"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14:paraId="288F7DD7"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14:paraId="23DB6FDB"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14:paraId="345EFABA"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14:paraId="3AC58710"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14:paraId="46DB5451" w14:textId="77777777"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14:paraId="78D06B5E" w14:textId="19E99A83" w:rsidR="009536E1" w:rsidRPr="000C3679" w:rsidRDefault="00FB4265" w:rsidP="000C3679">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bookmarkStart w:id="8" w:name="_Hlk139540822"/>
      <w:r w:rsidR="009536E1">
        <w:rPr>
          <w:rFonts w:ascii="Times New Roman" w:eastAsia="Times New Roman" w:hAnsi="Times New Roman" w:cs="Times New Roman"/>
          <w:sz w:val="20"/>
          <w:szCs w:val="24"/>
          <w:lang w:eastAsia="sl-SI"/>
        </w:rPr>
        <w:t xml:space="preserve">  </w:t>
      </w:r>
    </w:p>
    <w:bookmarkEnd w:id="8"/>
    <w:p w14:paraId="6EB3F98B" w14:textId="213AB739" w:rsidR="000967EA" w:rsidRPr="000967EA" w:rsidRDefault="000967EA"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sidR="000C3679">
        <w:rPr>
          <w:rFonts w:ascii="Times New Roman" w:eastAsia="Times New Roman" w:hAnsi="Times New Roman" w:cs="Times New Roman"/>
          <w:sz w:val="20"/>
          <w:szCs w:val="20"/>
          <w:lang w:eastAsia="x-none"/>
        </w:rPr>
        <w:t>9</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sidR="0054558B">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POSEBNA PRILOGA PONUDBE</w:t>
      </w:r>
    </w:p>
    <w:bookmarkEnd w:id="7"/>
    <w:p w14:paraId="09794834" w14:textId="68464B42"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0C3679">
        <w:rPr>
          <w:rFonts w:ascii="Times New Roman" w:eastAsia="Times New Roman" w:hAnsi="Times New Roman" w:cs="Times New Roman"/>
          <w:color w:val="000000"/>
          <w:sz w:val="20"/>
          <w:szCs w:val="20"/>
          <w:lang w:eastAsia="sl-SI"/>
        </w:rPr>
        <w:t>0</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9" w:name="_Hlk132885631"/>
      <w:r w:rsidRPr="00354BE3">
        <w:rPr>
          <w:rFonts w:ascii="Times New Roman" w:hAnsi="Times New Roman" w:cs="Times New Roman"/>
          <w:sz w:val="20"/>
        </w:rPr>
        <w:t>PODATKI PONUDNIKA/PARTNERJA/PODIZVAJALCA/DRUGIH SUBJEKTOV</w:t>
      </w:r>
      <w:bookmarkEnd w:id="9"/>
      <w:r>
        <w:rPr>
          <w:rFonts w:ascii="Times New Roman" w:eastAsia="Times New Roman" w:hAnsi="Times New Roman" w:cs="Times New Roman"/>
          <w:b/>
          <w:sz w:val="28"/>
          <w:szCs w:val="20"/>
          <w:lang w:eastAsia="sl-SI"/>
        </w:rPr>
        <w:t xml:space="preserve"> </w:t>
      </w:r>
    </w:p>
    <w:p w14:paraId="0CD3AC5D" w14:textId="77777777"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14:paraId="2F882B7A" w14:textId="77777777"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14:paraId="15F8A9EF"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F9BFBA7"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E1240F6" w14:textId="77777777"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14:paraId="3D52EA9E"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30FF93A7"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14:paraId="57D048D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14:paraId="6C87D59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14:paraId="32191DF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089FD4D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14:paraId="76B6025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3F84BE90"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14:paraId="628F76F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34D508E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6BC4425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14:paraId="6331E01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0B6DCBB6" w14:textId="5B755D10" w:rsidR="00BF535F" w:rsidRPr="00BF535F" w:rsidRDefault="001D78CE" w:rsidP="00BF535F">
      <w:pPr>
        <w:spacing w:after="0" w:line="240" w:lineRule="auto"/>
        <w:jc w:val="both"/>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sz w:val="24"/>
          <w:szCs w:val="20"/>
          <w:lang w:eastAsia="sl-SI"/>
        </w:rPr>
        <w:t xml:space="preserve">Blago: </w:t>
      </w:r>
      <w:bookmarkStart w:id="10" w:name="_Hlk154673376"/>
      <w:bookmarkStart w:id="11" w:name="_Hlk153784369"/>
      <w:r w:rsidR="001D5460">
        <w:rPr>
          <w:rFonts w:ascii="Times New Roman" w:eastAsia="Times New Roman" w:hAnsi="Times New Roman" w:cs="Times New Roman"/>
          <w:b/>
          <w:szCs w:val="20"/>
          <w:lang w:eastAsia="sl-SI"/>
        </w:rPr>
        <w:t>LABORATORIJSKA OPREMA, razdeljena na 8 sklopov</w:t>
      </w:r>
      <w:r w:rsidR="00BF535F" w:rsidRPr="00BF535F">
        <w:rPr>
          <w:rFonts w:ascii="Times New Roman" w:eastAsia="Times New Roman" w:hAnsi="Times New Roman" w:cs="Times New Roman"/>
          <w:b/>
          <w:sz w:val="24"/>
          <w:szCs w:val="20"/>
          <w:lang w:eastAsia="sl-SI"/>
        </w:rPr>
        <w:t>:</w:t>
      </w:r>
    </w:p>
    <w:p w14:paraId="17F3D914" w14:textId="77777777" w:rsidR="000F43E4" w:rsidRPr="00C45970" w:rsidRDefault="000F43E4" w:rsidP="00EE1A1B">
      <w:pPr>
        <w:pStyle w:val="Odstavekseznama"/>
        <w:numPr>
          <w:ilvl w:val="0"/>
          <w:numId w:val="53"/>
        </w:numPr>
        <w:jc w:val="both"/>
        <w:rPr>
          <w:b/>
          <w:szCs w:val="24"/>
        </w:rPr>
      </w:pPr>
      <w:bookmarkStart w:id="12" w:name="_Hlk185423493"/>
      <w:bookmarkEnd w:id="10"/>
      <w:r w:rsidRPr="00C45970">
        <w:rPr>
          <w:b/>
          <w:szCs w:val="24"/>
        </w:rPr>
        <w:t xml:space="preserve">sklop: Valjčni mešalec za  epruvete </w:t>
      </w:r>
    </w:p>
    <w:p w14:paraId="00DB8EDD" w14:textId="77777777" w:rsidR="000F43E4" w:rsidRPr="00C45970" w:rsidRDefault="000F43E4" w:rsidP="00EE1A1B">
      <w:pPr>
        <w:pStyle w:val="Odstavekseznama"/>
        <w:numPr>
          <w:ilvl w:val="0"/>
          <w:numId w:val="53"/>
        </w:numPr>
        <w:rPr>
          <w:rFonts w:ascii="Calibri" w:eastAsia="Calibri" w:hAnsi="Calibri"/>
          <w:b/>
        </w:rPr>
      </w:pPr>
      <w:r w:rsidRPr="00C45970">
        <w:rPr>
          <w:rFonts w:eastAsia="Calibri"/>
          <w:b/>
        </w:rPr>
        <w:t xml:space="preserve">sklop: </w:t>
      </w:r>
      <w:r w:rsidRPr="00C45970">
        <w:rPr>
          <w:rFonts w:eastAsia="Calibri"/>
          <w:b/>
          <w:bCs/>
        </w:rPr>
        <w:t>Avtomatski analizator hitrosti sedimentacije eritrocitov</w:t>
      </w:r>
    </w:p>
    <w:p w14:paraId="0204696A" w14:textId="77777777" w:rsidR="000F43E4" w:rsidRPr="00C45970" w:rsidRDefault="000F43E4" w:rsidP="00EE1A1B">
      <w:pPr>
        <w:pStyle w:val="Odstavekseznama"/>
        <w:numPr>
          <w:ilvl w:val="0"/>
          <w:numId w:val="53"/>
        </w:numPr>
        <w:jc w:val="both"/>
        <w:rPr>
          <w:b/>
          <w:szCs w:val="24"/>
        </w:rPr>
      </w:pPr>
      <w:r w:rsidRPr="00C45970">
        <w:rPr>
          <w:b/>
          <w:szCs w:val="24"/>
        </w:rPr>
        <w:t>sklop: Centrifuga</w:t>
      </w:r>
    </w:p>
    <w:p w14:paraId="7E4CB2AA" w14:textId="77777777" w:rsidR="000F43E4" w:rsidRPr="00C45970" w:rsidRDefault="000F43E4" w:rsidP="00EE1A1B">
      <w:pPr>
        <w:pStyle w:val="Odstavekseznama"/>
        <w:numPr>
          <w:ilvl w:val="0"/>
          <w:numId w:val="53"/>
        </w:numPr>
        <w:jc w:val="both"/>
        <w:rPr>
          <w:b/>
          <w:szCs w:val="24"/>
        </w:rPr>
      </w:pPr>
      <w:r w:rsidRPr="00C45970">
        <w:rPr>
          <w:b/>
          <w:szCs w:val="24"/>
        </w:rPr>
        <w:t>sklop: Termometer/</w:t>
      </w:r>
      <w:proofErr w:type="spellStart"/>
      <w:r w:rsidRPr="00C45970">
        <w:rPr>
          <w:b/>
          <w:szCs w:val="24"/>
        </w:rPr>
        <w:t>vlagometer</w:t>
      </w:r>
      <w:proofErr w:type="spellEnd"/>
    </w:p>
    <w:p w14:paraId="5F6F2112" w14:textId="77777777" w:rsidR="000F43E4" w:rsidRPr="00C45970" w:rsidRDefault="000F43E4" w:rsidP="00EE1A1B">
      <w:pPr>
        <w:pStyle w:val="Odstavekseznama"/>
        <w:numPr>
          <w:ilvl w:val="0"/>
          <w:numId w:val="53"/>
        </w:numPr>
        <w:jc w:val="both"/>
        <w:rPr>
          <w:b/>
          <w:szCs w:val="24"/>
        </w:rPr>
      </w:pPr>
      <w:r w:rsidRPr="00C45970">
        <w:rPr>
          <w:b/>
          <w:szCs w:val="24"/>
        </w:rPr>
        <w:t xml:space="preserve">sklop: </w:t>
      </w:r>
      <w:proofErr w:type="spellStart"/>
      <w:r w:rsidRPr="00C45970">
        <w:rPr>
          <w:b/>
          <w:szCs w:val="24"/>
        </w:rPr>
        <w:t>Termodezinfektor</w:t>
      </w:r>
      <w:proofErr w:type="spellEnd"/>
      <w:r w:rsidRPr="00C45970">
        <w:rPr>
          <w:b/>
          <w:szCs w:val="24"/>
        </w:rPr>
        <w:t xml:space="preserve"> za pranje laboratorijske steklovine in pribora</w:t>
      </w:r>
    </w:p>
    <w:p w14:paraId="4554A40D" w14:textId="77777777" w:rsidR="000F43E4" w:rsidRPr="00C45970" w:rsidRDefault="000F43E4" w:rsidP="00EE1A1B">
      <w:pPr>
        <w:pStyle w:val="Odstavekseznama"/>
        <w:numPr>
          <w:ilvl w:val="0"/>
          <w:numId w:val="53"/>
        </w:numPr>
        <w:jc w:val="both"/>
        <w:rPr>
          <w:b/>
          <w:bCs/>
          <w:szCs w:val="24"/>
        </w:rPr>
      </w:pPr>
      <w:r w:rsidRPr="00C45970">
        <w:rPr>
          <w:b/>
          <w:szCs w:val="24"/>
        </w:rPr>
        <w:t xml:space="preserve">sklop: </w:t>
      </w:r>
      <w:r w:rsidRPr="00C45970">
        <w:rPr>
          <w:b/>
          <w:bCs/>
          <w:szCs w:val="24"/>
        </w:rPr>
        <w:t>Aparat za demineralizirano vodo</w:t>
      </w:r>
    </w:p>
    <w:p w14:paraId="5B2671DE" w14:textId="77777777" w:rsidR="000F43E4" w:rsidRPr="00C45970" w:rsidRDefault="000F43E4" w:rsidP="00EE1A1B">
      <w:pPr>
        <w:pStyle w:val="Odstavekseznama"/>
        <w:numPr>
          <w:ilvl w:val="0"/>
          <w:numId w:val="53"/>
        </w:numPr>
        <w:jc w:val="both"/>
        <w:rPr>
          <w:b/>
          <w:bCs/>
          <w:szCs w:val="24"/>
        </w:rPr>
      </w:pPr>
      <w:r w:rsidRPr="00C45970">
        <w:rPr>
          <w:b/>
          <w:bCs/>
          <w:szCs w:val="24"/>
        </w:rPr>
        <w:t>sklop: POCT Urinski analizatorji</w:t>
      </w:r>
    </w:p>
    <w:p w14:paraId="193A3AAF" w14:textId="208A5A4A" w:rsidR="000F43E4" w:rsidRPr="00C45970" w:rsidRDefault="000F43E4" w:rsidP="00EE1A1B">
      <w:pPr>
        <w:pStyle w:val="Odstavekseznama"/>
        <w:numPr>
          <w:ilvl w:val="0"/>
          <w:numId w:val="53"/>
        </w:numPr>
        <w:jc w:val="both"/>
        <w:rPr>
          <w:b/>
          <w:szCs w:val="24"/>
        </w:rPr>
      </w:pPr>
      <w:r w:rsidRPr="00C45970">
        <w:rPr>
          <w:b/>
          <w:szCs w:val="24"/>
        </w:rPr>
        <w:t>sklop: Stol za odvzem krvi</w:t>
      </w:r>
    </w:p>
    <w:bookmarkEnd w:id="12"/>
    <w:p w14:paraId="14ABAA61" w14:textId="77777777" w:rsidR="006F7816" w:rsidRPr="006F7816" w:rsidRDefault="006F7816" w:rsidP="00353CB9">
      <w:pPr>
        <w:spacing w:after="0" w:line="240" w:lineRule="auto"/>
        <w:rPr>
          <w:rFonts w:ascii="Times New Roman" w:eastAsia="Times New Roman" w:hAnsi="Times New Roman" w:cs="Times New Roman"/>
          <w:b/>
          <w:sz w:val="24"/>
          <w:szCs w:val="20"/>
          <w:lang w:eastAsia="sl-SI"/>
        </w:rPr>
      </w:pPr>
    </w:p>
    <w:bookmarkEnd w:id="11"/>
    <w:p w14:paraId="4C1FE593"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7EB718C2" w14:textId="77777777"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BE22EB">
        <w:rPr>
          <w:rFonts w:ascii="Times New Roman" w:eastAsia="Times New Roman" w:hAnsi="Times New Roman" w:cs="Times New Roman"/>
          <w:color w:val="000000" w:themeColor="text1"/>
          <w:sz w:val="24"/>
          <w:szCs w:val="24"/>
          <w:lang w:eastAsia="sl-SI"/>
        </w:rPr>
        <w:t xml:space="preserve">Javno naročilo se izvede po </w:t>
      </w:r>
      <w:r w:rsidR="000D6764" w:rsidRPr="00BE22EB">
        <w:rPr>
          <w:rFonts w:ascii="Times New Roman" w:eastAsia="Times New Roman" w:hAnsi="Times New Roman" w:cs="Times New Roman"/>
          <w:color w:val="000000" w:themeColor="text1"/>
          <w:sz w:val="24"/>
          <w:szCs w:val="24"/>
          <w:lang w:eastAsia="sl-SI"/>
        </w:rPr>
        <w:t xml:space="preserve">odprtem postopku. Naročnik bo sklenil pogodbo </w:t>
      </w:r>
      <w:r w:rsidRPr="00BE22EB">
        <w:rPr>
          <w:rFonts w:ascii="Times New Roman" w:eastAsia="Times New Roman" w:hAnsi="Times New Roman" w:cs="Times New Roman"/>
          <w:color w:val="000000" w:themeColor="text1"/>
          <w:sz w:val="24"/>
          <w:szCs w:val="24"/>
          <w:lang w:eastAsia="sl-SI"/>
        </w:rPr>
        <w:t>z enim gospodarskim subjektom</w:t>
      </w:r>
      <w:r w:rsidR="001D78CE" w:rsidRPr="00BE22EB">
        <w:rPr>
          <w:rFonts w:ascii="Times New Roman" w:eastAsia="Times New Roman" w:hAnsi="Times New Roman" w:cs="Times New Roman"/>
          <w:color w:val="000000" w:themeColor="text1"/>
          <w:sz w:val="24"/>
          <w:szCs w:val="24"/>
          <w:lang w:eastAsia="sl-SI"/>
        </w:rPr>
        <w:t xml:space="preserve"> po posameznem sklopu</w:t>
      </w:r>
      <w:r w:rsidR="00BA3EF3" w:rsidRPr="00BE22EB">
        <w:rPr>
          <w:rFonts w:ascii="Times New Roman" w:eastAsia="Times New Roman" w:hAnsi="Times New Roman" w:cs="Times New Roman"/>
          <w:color w:val="000000" w:themeColor="text1"/>
          <w:sz w:val="24"/>
          <w:szCs w:val="24"/>
          <w:lang w:eastAsia="sl-SI"/>
        </w:rPr>
        <w:t>.</w:t>
      </w:r>
      <w:r w:rsidRPr="00570EB6">
        <w:rPr>
          <w:rFonts w:ascii="Times New Roman" w:eastAsia="Times New Roman" w:hAnsi="Times New Roman" w:cs="Times New Roman"/>
          <w:color w:val="000000" w:themeColor="text1"/>
          <w:sz w:val="24"/>
          <w:szCs w:val="24"/>
          <w:lang w:eastAsia="sl-SI"/>
        </w:rPr>
        <w:t xml:space="preserve"> </w:t>
      </w:r>
    </w:p>
    <w:p w14:paraId="513DBAF1"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4839A21E"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660D2852" w14:textId="77777777"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14:paraId="21D0C04F" w14:textId="77777777"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14:paraId="606E6D77" w14:textId="77777777" w:rsidR="000065DA" w:rsidRPr="00BA3EF3"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Rok dobave blaga: </w:t>
      </w:r>
      <w:r w:rsidR="000D6764">
        <w:rPr>
          <w:rFonts w:ascii="Times New Roman" w:eastAsia="Times New Roman" w:hAnsi="Times New Roman" w:cs="Times New Roman"/>
          <w:sz w:val="24"/>
          <w:szCs w:val="24"/>
          <w:lang w:eastAsia="sl-SI"/>
        </w:rPr>
        <w:t>najkasneje 60 dni od izdaje naročila.</w:t>
      </w:r>
    </w:p>
    <w:p w14:paraId="076A551C" w14:textId="77777777" w:rsidR="00235EFB" w:rsidRPr="00347A89" w:rsidRDefault="00E31B57" w:rsidP="00235EFB">
      <w:pPr>
        <w:spacing w:after="0" w:line="240" w:lineRule="auto"/>
        <w:jc w:val="both"/>
        <w:rPr>
          <w:rFonts w:ascii="Times New Roman" w:eastAsia="Times New Roman" w:hAnsi="Times New Roman" w:cs="Times New Roman"/>
          <w:color w:val="FF0000"/>
          <w:sz w:val="24"/>
          <w:szCs w:val="20"/>
          <w:lang w:eastAsia="sl-SI"/>
        </w:rPr>
      </w:pPr>
      <w:r w:rsidRPr="00A026B9">
        <w:rPr>
          <w:rFonts w:ascii="Times New Roman" w:eastAsia="Times New Roman" w:hAnsi="Times New Roman" w:cs="Times New Roman"/>
          <w:sz w:val="24"/>
          <w:szCs w:val="20"/>
          <w:lang w:eastAsia="sl-SI"/>
        </w:rPr>
        <w:t xml:space="preserve">Vzdrževanje in servis: do zaključka garancijske in </w:t>
      </w:r>
      <w:proofErr w:type="spellStart"/>
      <w:r w:rsidRPr="00A026B9">
        <w:rPr>
          <w:rFonts w:ascii="Times New Roman" w:eastAsia="Times New Roman" w:hAnsi="Times New Roman" w:cs="Times New Roman"/>
          <w:sz w:val="24"/>
          <w:szCs w:val="20"/>
          <w:lang w:eastAsia="sl-SI"/>
        </w:rPr>
        <w:t>pogarancijske</w:t>
      </w:r>
      <w:proofErr w:type="spellEnd"/>
      <w:r w:rsidRPr="00A026B9">
        <w:rPr>
          <w:rFonts w:ascii="Times New Roman" w:eastAsia="Times New Roman" w:hAnsi="Times New Roman" w:cs="Times New Roman"/>
          <w:sz w:val="24"/>
          <w:szCs w:val="20"/>
          <w:lang w:eastAsia="sl-SI"/>
        </w:rPr>
        <w:t xml:space="preserve"> dobe</w:t>
      </w:r>
      <w:r w:rsidRPr="00A026B9">
        <w:rPr>
          <w:rFonts w:ascii="Times New Roman" w:eastAsia="Times New Roman" w:hAnsi="Times New Roman" w:cs="Times New Roman"/>
          <w:color w:val="FF0000"/>
          <w:sz w:val="24"/>
          <w:szCs w:val="20"/>
          <w:lang w:eastAsia="sl-SI"/>
        </w:rPr>
        <w:t>.</w:t>
      </w:r>
    </w:p>
    <w:p w14:paraId="154FD5B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32C665FC" w14:textId="77777777"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14:paraId="0043373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DAAC59A"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14:paraId="33B514AC" w14:textId="3385421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14:paraId="44E6E393"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68B5571E"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0FDBF623" w14:textId="068F9EAC" w:rsidR="00235EFB" w:rsidRPr="00235EFB" w:rsidRDefault="00A026B9" w:rsidP="00A026B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14:paraId="047E6733" w14:textId="77777777"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75405C">
        <w:rPr>
          <w:rFonts w:ascii="Times New Roman" w:eastAsia="Times New Roman" w:hAnsi="Times New Roman" w:cs="Times New Roman"/>
          <w:bCs/>
          <w:sz w:val="24"/>
          <w:szCs w:val="23"/>
          <w:lang w:eastAsia="sl-SI"/>
        </w:rPr>
        <w:t xml:space="preserve">Izr. prof. dr., prim. Jernej </w:t>
      </w:r>
      <w:r w:rsidR="00A026B9" w:rsidRPr="00A026B9">
        <w:rPr>
          <w:rFonts w:ascii="Times New Roman" w:eastAsia="Times New Roman" w:hAnsi="Times New Roman" w:cs="Times New Roman"/>
          <w:bCs/>
          <w:sz w:val="20"/>
          <w:szCs w:val="23"/>
          <w:lang w:eastAsia="sl-SI"/>
        </w:rPr>
        <w:t>ZAVRŠNIK</w:t>
      </w:r>
      <w:r w:rsidR="00675DF9" w:rsidRPr="00675DF9">
        <w:rPr>
          <w:rFonts w:ascii="Times New Roman" w:eastAsia="Times New Roman" w:hAnsi="Times New Roman" w:cs="Times New Roman"/>
          <w:bCs/>
          <w:sz w:val="23"/>
          <w:szCs w:val="23"/>
          <w:lang w:eastAsia="sl-SI"/>
        </w:rPr>
        <w:t xml:space="preserve">, </w:t>
      </w:r>
      <w:r w:rsidR="00675DF9" w:rsidRPr="0075405C">
        <w:rPr>
          <w:rFonts w:ascii="Times New Roman" w:eastAsia="Times New Roman" w:hAnsi="Times New Roman" w:cs="Times New Roman"/>
          <w:bCs/>
          <w:sz w:val="24"/>
          <w:szCs w:val="23"/>
          <w:lang w:eastAsia="sl-SI"/>
        </w:rPr>
        <w:t>dr. med. spec., svetnik</w:t>
      </w:r>
    </w:p>
    <w:p w14:paraId="0049B1C6" w14:textId="77777777"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14:paraId="2635ACC8"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743242CE"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739D25F" w14:textId="77777777"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14:paraId="104851F8"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17D4733" w14:textId="77777777"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91/2015, 14/2018, </w:t>
      </w:r>
      <w:hyperlink r:id="rId14" w:tgtFrame="_blank" w:tooltip="Zakon o spremembah in dopolnitvah Zakona o javnem naročanju" w:history="1">
        <w:r w:rsidR="00FF2745" w:rsidRPr="00BF535F">
          <w:rPr>
            <w:rStyle w:val="Hiperpovezava"/>
            <w:rFonts w:ascii="Times New Roman" w:eastAsia="Times New Roman" w:hAnsi="Times New Roman" w:cs="Times New Roman"/>
            <w:color w:val="auto"/>
            <w:sz w:val="24"/>
            <w:szCs w:val="20"/>
            <w:u w:val="none"/>
            <w:lang w:eastAsia="sl-SI"/>
          </w:rPr>
          <w:t>121/21</w:t>
        </w:r>
      </w:hyperlink>
      <w:r w:rsidR="00FF2745" w:rsidRPr="00BF535F">
        <w:rPr>
          <w:rFonts w:ascii="Times New Roman" w:eastAsia="Times New Roman" w:hAnsi="Times New Roman" w:cs="Times New Roman"/>
          <w:sz w:val="24"/>
          <w:szCs w:val="20"/>
          <w:lang w:eastAsia="sl-SI"/>
        </w:rPr>
        <w:t>, </w:t>
      </w:r>
      <w:hyperlink r:id="rId15" w:tgtFrame="_blank" w:tooltip="Zakon o spremembah in dopolnitvah Zakona o javnem naročanju" w:history="1">
        <w:r w:rsidR="00FF2745" w:rsidRPr="00BF535F">
          <w:rPr>
            <w:rStyle w:val="Hiperpovezava"/>
            <w:rFonts w:ascii="Times New Roman" w:eastAsia="Times New Roman" w:hAnsi="Times New Roman" w:cs="Times New Roman"/>
            <w:color w:val="auto"/>
            <w:sz w:val="24"/>
            <w:szCs w:val="20"/>
            <w:u w:val="none"/>
            <w:lang w:eastAsia="sl-SI"/>
          </w:rPr>
          <w:t>10/22</w:t>
        </w:r>
      </w:hyperlink>
      <w:r w:rsidR="00FF2745" w:rsidRPr="00BF535F">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BF535F">
          <w:rPr>
            <w:rStyle w:val="Hiperpovezava"/>
            <w:rFonts w:ascii="Times New Roman" w:eastAsia="Times New Roman" w:hAnsi="Times New Roman" w:cs="Times New Roman"/>
            <w:color w:val="auto"/>
            <w:sz w:val="24"/>
            <w:szCs w:val="20"/>
            <w:u w:val="none"/>
            <w:lang w:eastAsia="sl-SI"/>
          </w:rPr>
          <w:t>74/22</w:t>
        </w:r>
      </w:hyperlink>
      <w:r w:rsidR="00FF2745" w:rsidRPr="00BF535F">
        <w:rPr>
          <w:rFonts w:ascii="Times New Roman" w:eastAsia="Times New Roman" w:hAnsi="Times New Roman" w:cs="Times New Roman"/>
          <w:sz w:val="24"/>
          <w:szCs w:val="20"/>
          <w:lang w:eastAsia="sl-SI"/>
        </w:rPr>
        <w:t xml:space="preserve"> – </w:t>
      </w:r>
      <w:proofErr w:type="spellStart"/>
      <w:r w:rsidR="00FF2745" w:rsidRPr="00BF535F">
        <w:rPr>
          <w:rFonts w:ascii="Times New Roman" w:eastAsia="Times New Roman" w:hAnsi="Times New Roman" w:cs="Times New Roman"/>
          <w:sz w:val="24"/>
          <w:szCs w:val="20"/>
          <w:lang w:eastAsia="sl-SI"/>
        </w:rPr>
        <w:t>odl</w:t>
      </w:r>
      <w:proofErr w:type="spellEnd"/>
      <w:r w:rsidR="00FF2745" w:rsidRPr="00BF535F">
        <w:rPr>
          <w:rFonts w:ascii="Times New Roman" w:eastAsia="Times New Roman" w:hAnsi="Times New Roman" w:cs="Times New Roman"/>
          <w:sz w:val="24"/>
          <w:szCs w:val="20"/>
          <w:lang w:eastAsia="sl-SI"/>
        </w:rPr>
        <w:t xml:space="preserve">. US, </w:t>
      </w:r>
      <w:hyperlink r:id="rId17" w:tgtFrame="_blank" w:tooltip="Zakon o nujnih ukrepih za zagotovitev stabilnosti zdravstvenega sistema" w:history="1">
        <w:r w:rsidR="00FF2745" w:rsidRPr="00BF535F">
          <w:rPr>
            <w:rStyle w:val="Hiperpovezava"/>
            <w:rFonts w:ascii="Times New Roman" w:eastAsia="Times New Roman" w:hAnsi="Times New Roman" w:cs="Times New Roman"/>
            <w:color w:val="auto"/>
            <w:sz w:val="24"/>
            <w:szCs w:val="20"/>
            <w:u w:val="none"/>
            <w:lang w:eastAsia="sl-SI"/>
          </w:rPr>
          <w:t>100/22</w:t>
        </w:r>
      </w:hyperlink>
      <w:r w:rsidR="00FF2745" w:rsidRPr="00BF535F">
        <w:rPr>
          <w:rFonts w:ascii="Times New Roman" w:eastAsia="Times New Roman" w:hAnsi="Times New Roman" w:cs="Times New Roman"/>
          <w:sz w:val="24"/>
          <w:szCs w:val="20"/>
          <w:lang w:eastAsia="sl-SI"/>
        </w:rPr>
        <w:t> – Z</w:t>
      </w:r>
      <w:r w:rsidR="00FF2745" w:rsidRPr="00FF2745">
        <w:rPr>
          <w:rFonts w:ascii="Times New Roman" w:eastAsia="Times New Roman" w:hAnsi="Times New Roman" w:cs="Times New Roman"/>
          <w:sz w:val="24"/>
          <w:szCs w:val="20"/>
          <w:lang w:eastAsia="sl-SI"/>
        </w:rPr>
        <w:t>NUZSZS</w:t>
      </w:r>
      <w:r w:rsidR="00BF535F">
        <w:rPr>
          <w:rFonts w:ascii="Times New Roman" w:eastAsia="Times New Roman" w:hAnsi="Times New Roman" w:cs="Times New Roman"/>
          <w:sz w:val="24"/>
          <w:szCs w:val="20"/>
          <w:lang w:eastAsia="sl-SI"/>
        </w:rPr>
        <w:t>,</w:t>
      </w:r>
      <w:r w:rsidR="00FF2745" w:rsidRPr="00FF2745">
        <w:rPr>
          <w:rFonts w:ascii="Times New Roman" w:eastAsia="Times New Roman" w:hAnsi="Times New Roman" w:cs="Times New Roman"/>
          <w:sz w:val="24"/>
          <w:szCs w:val="20"/>
          <w:lang w:eastAsia="sl-SI"/>
        </w:rPr>
        <w:t xml:space="preserve"> 28/23</w:t>
      </w:r>
      <w:bookmarkStart w:id="14" w:name="_Hlk144715662"/>
      <w:r w:rsidR="00BF535F" w:rsidRPr="00BF535F">
        <w:rPr>
          <w:rFonts w:ascii="Times New Roman" w:eastAsia="Times New Roman" w:hAnsi="Times New Roman" w:cs="Times New Roman"/>
          <w:bCs/>
          <w:sz w:val="24"/>
          <w:szCs w:val="20"/>
          <w:lang w:eastAsia="sl-SI"/>
        </w:rPr>
        <w:t xml:space="preserve"> </w:t>
      </w:r>
      <w:bookmarkStart w:id="15" w:name="_Hlk154673341"/>
      <w:r w:rsidR="00BF535F" w:rsidRPr="00D043AF">
        <w:rPr>
          <w:rFonts w:ascii="Times New Roman" w:eastAsia="Times New Roman" w:hAnsi="Times New Roman" w:cs="Times New Roman"/>
          <w:bCs/>
          <w:sz w:val="24"/>
          <w:szCs w:val="20"/>
          <w:lang w:eastAsia="sl-SI"/>
        </w:rPr>
        <w:t>in </w:t>
      </w:r>
      <w:hyperlink r:id="rId18" w:tgtFrame="_blank" w:tooltip="Zakon o spremembah in dopolnitvah Zakona o odpravi posledic naravnih nesreč" w:history="1">
        <w:r w:rsidR="00BF535F" w:rsidRPr="00D043AF">
          <w:rPr>
            <w:rStyle w:val="Hiperpovezava"/>
            <w:rFonts w:ascii="Times New Roman" w:eastAsia="Times New Roman" w:hAnsi="Times New Roman" w:cs="Times New Roman"/>
            <w:bCs/>
            <w:color w:val="auto"/>
            <w:sz w:val="24"/>
            <w:szCs w:val="20"/>
            <w:u w:val="none"/>
            <w:lang w:eastAsia="sl-SI"/>
          </w:rPr>
          <w:t>88/23</w:t>
        </w:r>
      </w:hyperlink>
      <w:r w:rsidR="00BF535F" w:rsidRPr="00D043AF">
        <w:rPr>
          <w:rFonts w:ascii="Times New Roman" w:eastAsia="Times New Roman" w:hAnsi="Times New Roman" w:cs="Times New Roman"/>
          <w:bCs/>
          <w:sz w:val="24"/>
          <w:szCs w:val="20"/>
          <w:lang w:eastAsia="sl-SI"/>
        </w:rPr>
        <w:t> </w:t>
      </w:r>
      <w:r w:rsidR="00BF535F" w:rsidRPr="00BF535F">
        <w:rPr>
          <w:rFonts w:ascii="Times New Roman" w:eastAsia="Times New Roman" w:hAnsi="Times New Roman" w:cs="Times New Roman"/>
          <w:bCs/>
          <w:sz w:val="24"/>
          <w:szCs w:val="24"/>
          <w:lang w:eastAsia="sl-SI"/>
        </w:rPr>
        <w:t>– ZOPNN-F</w:t>
      </w:r>
      <w:bookmarkEnd w:id="14"/>
      <w:bookmarkEnd w:id="15"/>
      <w:r w:rsidR="00FF2745" w:rsidRPr="00FF2745">
        <w:rPr>
          <w:rFonts w:ascii="Times New Roman" w:eastAsia="Times New Roman" w:hAnsi="Times New Roman" w:cs="Times New Roman"/>
          <w:sz w:val="24"/>
          <w:szCs w:val="20"/>
          <w:lang w:eastAsia="sl-SI"/>
        </w:rPr>
        <w:t>)</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predpisi s področja javnega naročila in v skladu z dokumentacijo v zvezi z oddajo javnega naročila, je naročnik Zdravstveni dom dr. Adolfa Drolca Maribor, na portalu javnih naročil, objavil razpis za oddajo javnega naročila po odprtem postopku</w:t>
      </w:r>
      <w:r w:rsidR="007419C3">
        <w:rPr>
          <w:rFonts w:ascii="Times New Roman" w:eastAsia="Times New Roman" w:hAnsi="Times New Roman" w:cs="Times New Roman"/>
          <w:sz w:val="24"/>
          <w:szCs w:val="20"/>
          <w:lang w:eastAsia="sl-SI"/>
        </w:rPr>
        <w:t xml:space="preserve"> (EU)</w:t>
      </w:r>
      <w:r w:rsidRPr="00235EFB">
        <w:rPr>
          <w:rFonts w:ascii="Times New Roman" w:eastAsia="Times New Roman" w:hAnsi="Times New Roman" w:cs="Times New Roman"/>
          <w:sz w:val="24"/>
          <w:szCs w:val="20"/>
          <w:lang w:eastAsia="sl-SI"/>
        </w:rPr>
        <w:t xml:space="preserve">,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14:paraId="7E213A87" w14:textId="279CD99B" w:rsidR="00BF535F" w:rsidRPr="00BF535F" w:rsidRDefault="00BF535F" w:rsidP="00BF535F">
      <w:pPr>
        <w:spacing w:after="0" w:line="240" w:lineRule="auto"/>
        <w:jc w:val="both"/>
        <w:rPr>
          <w:rFonts w:ascii="Times New Roman" w:eastAsia="Times New Roman" w:hAnsi="Times New Roman" w:cs="Times New Roman"/>
          <w:b/>
          <w:sz w:val="24"/>
          <w:szCs w:val="20"/>
          <w:lang w:eastAsia="sl-SI"/>
        </w:rPr>
      </w:pPr>
      <w:bookmarkStart w:id="16" w:name="_Hlk154673855"/>
      <w:r w:rsidRPr="00BF535F">
        <w:rPr>
          <w:rFonts w:ascii="Times New Roman" w:eastAsia="Times New Roman" w:hAnsi="Times New Roman" w:cs="Times New Roman"/>
          <w:b/>
          <w:szCs w:val="20"/>
          <w:lang w:eastAsia="sl-SI"/>
        </w:rPr>
        <w:t>LABORATORIJSKA OPREMA</w:t>
      </w:r>
      <w:r>
        <w:rPr>
          <w:rFonts w:ascii="Times New Roman" w:eastAsia="Times New Roman" w:hAnsi="Times New Roman" w:cs="Times New Roman"/>
          <w:b/>
          <w:sz w:val="20"/>
          <w:szCs w:val="20"/>
          <w:lang w:eastAsia="sl-SI"/>
        </w:rPr>
        <w:t>,</w:t>
      </w:r>
      <w:r w:rsidRPr="00BF535F">
        <w:rPr>
          <w:rFonts w:ascii="Times New Roman" w:eastAsia="Times New Roman" w:hAnsi="Times New Roman" w:cs="Times New Roman"/>
          <w:b/>
          <w:sz w:val="20"/>
          <w:szCs w:val="20"/>
          <w:lang w:eastAsia="sl-SI"/>
        </w:rPr>
        <w:t xml:space="preserve"> </w:t>
      </w:r>
      <w:r w:rsidRPr="00BF535F">
        <w:rPr>
          <w:rFonts w:ascii="Times New Roman" w:eastAsia="Times New Roman" w:hAnsi="Times New Roman" w:cs="Times New Roman"/>
          <w:b/>
          <w:sz w:val="24"/>
          <w:szCs w:val="20"/>
          <w:lang w:eastAsia="sl-SI"/>
        </w:rPr>
        <w:t xml:space="preserve">razdeljena na </w:t>
      </w:r>
      <w:r w:rsidR="00EA5EE4">
        <w:rPr>
          <w:rFonts w:ascii="Times New Roman" w:eastAsia="Times New Roman" w:hAnsi="Times New Roman" w:cs="Times New Roman"/>
          <w:b/>
          <w:sz w:val="24"/>
          <w:szCs w:val="20"/>
          <w:lang w:eastAsia="sl-SI"/>
        </w:rPr>
        <w:t>8</w:t>
      </w:r>
      <w:r w:rsidRPr="00BF535F">
        <w:rPr>
          <w:rFonts w:ascii="Times New Roman" w:eastAsia="Times New Roman" w:hAnsi="Times New Roman" w:cs="Times New Roman"/>
          <w:b/>
          <w:sz w:val="24"/>
          <w:szCs w:val="20"/>
          <w:lang w:eastAsia="sl-SI"/>
        </w:rPr>
        <w:t xml:space="preserve"> sklopov:</w:t>
      </w:r>
    </w:p>
    <w:bookmarkEnd w:id="16"/>
    <w:p w14:paraId="0F077886" w14:textId="77777777" w:rsidR="00C45970" w:rsidRPr="00C45970" w:rsidRDefault="00C45970" w:rsidP="00EE1A1B">
      <w:pPr>
        <w:pStyle w:val="Odstavekseznama"/>
        <w:numPr>
          <w:ilvl w:val="0"/>
          <w:numId w:val="54"/>
        </w:numPr>
        <w:jc w:val="both"/>
        <w:rPr>
          <w:b/>
          <w:szCs w:val="24"/>
        </w:rPr>
      </w:pPr>
      <w:r w:rsidRPr="00C45970">
        <w:rPr>
          <w:b/>
          <w:szCs w:val="24"/>
        </w:rPr>
        <w:t xml:space="preserve">sklop: Valjčni mešalec za  epruvete </w:t>
      </w:r>
    </w:p>
    <w:p w14:paraId="2CA767CD" w14:textId="77777777" w:rsidR="00C45970" w:rsidRPr="00C45970" w:rsidRDefault="00C45970" w:rsidP="00EE1A1B">
      <w:pPr>
        <w:pStyle w:val="Odstavekseznama"/>
        <w:numPr>
          <w:ilvl w:val="0"/>
          <w:numId w:val="54"/>
        </w:numPr>
        <w:rPr>
          <w:rFonts w:ascii="Calibri" w:eastAsia="Calibri" w:hAnsi="Calibri"/>
          <w:b/>
        </w:rPr>
      </w:pPr>
      <w:r w:rsidRPr="00C45970">
        <w:rPr>
          <w:rFonts w:eastAsia="Calibri"/>
          <w:b/>
        </w:rPr>
        <w:t xml:space="preserve">sklop: </w:t>
      </w:r>
      <w:r w:rsidRPr="00C45970">
        <w:rPr>
          <w:rFonts w:eastAsia="Calibri"/>
          <w:b/>
          <w:bCs/>
        </w:rPr>
        <w:t>Avtomatski analizator hitrosti sedimentacije eritrocitov</w:t>
      </w:r>
    </w:p>
    <w:p w14:paraId="2D45E303" w14:textId="77777777" w:rsidR="00C45970" w:rsidRPr="00C45970" w:rsidRDefault="00C45970" w:rsidP="00EE1A1B">
      <w:pPr>
        <w:pStyle w:val="Odstavekseznama"/>
        <w:numPr>
          <w:ilvl w:val="0"/>
          <w:numId w:val="54"/>
        </w:numPr>
        <w:jc w:val="both"/>
        <w:rPr>
          <w:b/>
          <w:szCs w:val="24"/>
        </w:rPr>
      </w:pPr>
      <w:r w:rsidRPr="00C45970">
        <w:rPr>
          <w:b/>
          <w:szCs w:val="24"/>
        </w:rPr>
        <w:t>sklop: Centrifuga</w:t>
      </w:r>
    </w:p>
    <w:p w14:paraId="6D22C520" w14:textId="77777777" w:rsidR="00C45970" w:rsidRPr="00C45970" w:rsidRDefault="00C45970" w:rsidP="00EE1A1B">
      <w:pPr>
        <w:pStyle w:val="Odstavekseznama"/>
        <w:numPr>
          <w:ilvl w:val="0"/>
          <w:numId w:val="54"/>
        </w:numPr>
        <w:jc w:val="both"/>
        <w:rPr>
          <w:b/>
          <w:szCs w:val="24"/>
        </w:rPr>
      </w:pPr>
      <w:r w:rsidRPr="00C45970">
        <w:rPr>
          <w:b/>
          <w:szCs w:val="24"/>
        </w:rPr>
        <w:t>sklop: Termometer/</w:t>
      </w:r>
      <w:proofErr w:type="spellStart"/>
      <w:r w:rsidRPr="00C45970">
        <w:rPr>
          <w:b/>
          <w:szCs w:val="24"/>
        </w:rPr>
        <w:t>vlagometer</w:t>
      </w:r>
      <w:proofErr w:type="spellEnd"/>
    </w:p>
    <w:p w14:paraId="69F15110" w14:textId="77777777" w:rsidR="00C45970" w:rsidRPr="00C45970" w:rsidRDefault="00C45970" w:rsidP="00EE1A1B">
      <w:pPr>
        <w:pStyle w:val="Odstavekseznama"/>
        <w:numPr>
          <w:ilvl w:val="0"/>
          <w:numId w:val="54"/>
        </w:numPr>
        <w:jc w:val="both"/>
        <w:rPr>
          <w:b/>
          <w:szCs w:val="24"/>
        </w:rPr>
      </w:pPr>
      <w:r w:rsidRPr="00C45970">
        <w:rPr>
          <w:b/>
          <w:szCs w:val="24"/>
        </w:rPr>
        <w:t xml:space="preserve">sklop: </w:t>
      </w:r>
      <w:proofErr w:type="spellStart"/>
      <w:r w:rsidRPr="00C45970">
        <w:rPr>
          <w:b/>
          <w:szCs w:val="24"/>
        </w:rPr>
        <w:t>Termodezinfektor</w:t>
      </w:r>
      <w:proofErr w:type="spellEnd"/>
      <w:r w:rsidRPr="00C45970">
        <w:rPr>
          <w:b/>
          <w:szCs w:val="24"/>
        </w:rPr>
        <w:t xml:space="preserve"> za pranje laboratorijske steklovine in pribora</w:t>
      </w:r>
    </w:p>
    <w:p w14:paraId="69BFB724" w14:textId="77777777" w:rsidR="00C45970" w:rsidRPr="00C45970" w:rsidRDefault="00C45970" w:rsidP="00EE1A1B">
      <w:pPr>
        <w:pStyle w:val="Odstavekseznama"/>
        <w:numPr>
          <w:ilvl w:val="0"/>
          <w:numId w:val="54"/>
        </w:numPr>
        <w:jc w:val="both"/>
        <w:rPr>
          <w:b/>
          <w:bCs/>
          <w:szCs w:val="24"/>
        </w:rPr>
      </w:pPr>
      <w:r w:rsidRPr="00C45970">
        <w:rPr>
          <w:b/>
          <w:szCs w:val="24"/>
        </w:rPr>
        <w:t xml:space="preserve">sklop: </w:t>
      </w:r>
      <w:r w:rsidRPr="00C45970">
        <w:rPr>
          <w:b/>
          <w:bCs/>
          <w:szCs w:val="24"/>
        </w:rPr>
        <w:t>Aparat za demineralizirano vodo</w:t>
      </w:r>
    </w:p>
    <w:p w14:paraId="7AE1C23B" w14:textId="77777777" w:rsidR="00C45970" w:rsidRPr="00C45970" w:rsidRDefault="00C45970" w:rsidP="00EE1A1B">
      <w:pPr>
        <w:pStyle w:val="Odstavekseznama"/>
        <w:numPr>
          <w:ilvl w:val="0"/>
          <w:numId w:val="54"/>
        </w:numPr>
        <w:jc w:val="both"/>
        <w:rPr>
          <w:b/>
          <w:bCs/>
          <w:szCs w:val="24"/>
        </w:rPr>
      </w:pPr>
      <w:r w:rsidRPr="00C45970">
        <w:rPr>
          <w:b/>
          <w:bCs/>
          <w:szCs w:val="24"/>
        </w:rPr>
        <w:t>sklop: POCT Urinski analizatorji</w:t>
      </w:r>
    </w:p>
    <w:p w14:paraId="152EEF54" w14:textId="4DEE5CEE" w:rsidR="00C45970" w:rsidRDefault="00C45970" w:rsidP="00EE1A1B">
      <w:pPr>
        <w:pStyle w:val="Odstavekseznama"/>
        <w:numPr>
          <w:ilvl w:val="0"/>
          <w:numId w:val="54"/>
        </w:numPr>
        <w:jc w:val="both"/>
        <w:rPr>
          <w:b/>
          <w:szCs w:val="24"/>
        </w:rPr>
      </w:pPr>
      <w:r w:rsidRPr="00C45970">
        <w:rPr>
          <w:b/>
          <w:szCs w:val="24"/>
        </w:rPr>
        <w:t>sklop: Stol za odvzem krvi</w:t>
      </w:r>
    </w:p>
    <w:p w14:paraId="272F7558" w14:textId="77777777"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14:paraId="62B57C92" w14:textId="77777777" w:rsidR="00114AD8" w:rsidRPr="00114AD8" w:rsidRDefault="00114AD8" w:rsidP="00114A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14AD8">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6778D171" w14:textId="77777777"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2107C52D" w14:textId="73B7D690"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r w:rsidRPr="00114AD8">
        <w:rPr>
          <w:rFonts w:ascii="Times New Roman" w:eastAsia="Times New Roman" w:hAnsi="Times New Roman" w:cs="Times New Roman"/>
          <w:sz w:val="24"/>
          <w:szCs w:val="24"/>
          <w:lang w:eastAsia="sl-SI"/>
        </w:rPr>
        <w:t>Sklenjena bo pogodba z enim gospodarskim subjektom po posameznem sklopu</w:t>
      </w:r>
      <w:r w:rsidR="00D7519D">
        <w:rPr>
          <w:rFonts w:ascii="Times New Roman" w:eastAsia="Times New Roman" w:hAnsi="Times New Roman" w:cs="Times New Roman"/>
          <w:sz w:val="24"/>
          <w:szCs w:val="24"/>
          <w:lang w:eastAsia="sl-SI"/>
        </w:rPr>
        <w:t xml:space="preserve"> </w:t>
      </w:r>
      <w:r w:rsidR="00D7519D" w:rsidRPr="00235EFB">
        <w:rPr>
          <w:rFonts w:ascii="Times New Roman" w:eastAsia="Times New Roman" w:hAnsi="Times New Roman" w:cs="Times New Roman"/>
          <w:sz w:val="24"/>
          <w:szCs w:val="24"/>
          <w:lang w:eastAsia="sl-SI"/>
        </w:rPr>
        <w:t xml:space="preserve">– </w:t>
      </w:r>
      <w:r w:rsidR="00BA3EF3">
        <w:rPr>
          <w:rFonts w:ascii="Times New Roman" w:eastAsia="Times New Roman" w:hAnsi="Times New Roman" w:cs="Times New Roman"/>
          <w:sz w:val="24"/>
          <w:szCs w:val="24"/>
          <w:lang w:eastAsia="sl-SI"/>
        </w:rPr>
        <w:t xml:space="preserve">oz. </w:t>
      </w:r>
      <w:r w:rsidR="00D7519D" w:rsidRPr="00235EFB">
        <w:rPr>
          <w:rFonts w:ascii="Times New Roman" w:eastAsia="Times New Roman" w:hAnsi="Times New Roman" w:cs="Times New Roman"/>
          <w:sz w:val="24"/>
          <w:szCs w:val="24"/>
          <w:lang w:eastAsia="sl-SI"/>
        </w:rPr>
        <w:t>okvirni sporazum</w:t>
      </w:r>
      <w:r w:rsidR="00D7519D">
        <w:rPr>
          <w:rFonts w:ascii="Times New Roman" w:eastAsia="Times New Roman" w:hAnsi="Times New Roman" w:cs="Times New Roman"/>
          <w:sz w:val="24"/>
          <w:szCs w:val="24"/>
          <w:lang w:eastAsia="sl-SI"/>
        </w:rPr>
        <w:t xml:space="preserve"> za </w:t>
      </w:r>
      <w:r w:rsidR="00D7519D" w:rsidRPr="00BA3EF3">
        <w:rPr>
          <w:rFonts w:ascii="Times New Roman" w:eastAsia="Times New Roman" w:hAnsi="Times New Roman" w:cs="Times New Roman"/>
          <w:sz w:val="24"/>
          <w:szCs w:val="24"/>
          <w:lang w:eastAsia="sl-SI"/>
        </w:rPr>
        <w:t xml:space="preserve">obdobje </w:t>
      </w:r>
      <w:r w:rsidR="00BA3EF3" w:rsidRPr="00BA3EF3">
        <w:rPr>
          <w:rFonts w:ascii="Times New Roman" w:eastAsia="Times New Roman" w:hAnsi="Times New Roman" w:cs="Times New Roman"/>
          <w:sz w:val="24"/>
          <w:szCs w:val="24"/>
          <w:lang w:eastAsia="sl-SI"/>
        </w:rPr>
        <w:t>4</w:t>
      </w:r>
      <w:r w:rsidR="00D7519D" w:rsidRPr="00BA3EF3">
        <w:rPr>
          <w:rFonts w:ascii="Times New Roman" w:eastAsia="Times New Roman" w:hAnsi="Times New Roman" w:cs="Times New Roman"/>
          <w:sz w:val="24"/>
          <w:szCs w:val="24"/>
          <w:lang w:eastAsia="sl-SI"/>
        </w:rPr>
        <w:t xml:space="preserve"> let</w:t>
      </w:r>
      <w:r w:rsidR="00BA3EF3" w:rsidRPr="00BA3EF3">
        <w:rPr>
          <w:rFonts w:ascii="Times New Roman" w:eastAsia="Times New Roman" w:hAnsi="Times New Roman" w:cs="Times New Roman"/>
          <w:sz w:val="24"/>
          <w:szCs w:val="24"/>
          <w:lang w:eastAsia="sl-SI"/>
        </w:rPr>
        <w:t xml:space="preserve"> za </w:t>
      </w:r>
      <w:r w:rsidR="00BA3EF3">
        <w:rPr>
          <w:rFonts w:ascii="Times New Roman" w:eastAsia="Times New Roman" w:hAnsi="Times New Roman" w:cs="Times New Roman"/>
          <w:sz w:val="24"/>
          <w:szCs w:val="24"/>
          <w:lang w:eastAsia="sl-SI"/>
        </w:rPr>
        <w:t>analizatorje s potrošnim materialom in vzdrževanjem (v skladu s priloženo pogodbo in okvirnim sporazumom</w:t>
      </w:r>
      <w:r w:rsidR="004D4E34">
        <w:rPr>
          <w:rFonts w:ascii="Times New Roman" w:eastAsia="Times New Roman" w:hAnsi="Times New Roman" w:cs="Times New Roman"/>
          <w:sz w:val="24"/>
          <w:szCs w:val="24"/>
          <w:lang w:eastAsia="sl-SI"/>
        </w:rPr>
        <w:t xml:space="preserve"> – velja sklopa 2 in 7</w:t>
      </w:r>
      <w:r w:rsidR="00BA3EF3">
        <w:rPr>
          <w:rFonts w:ascii="Times New Roman" w:eastAsia="Times New Roman" w:hAnsi="Times New Roman" w:cs="Times New Roman"/>
          <w:sz w:val="24"/>
          <w:szCs w:val="24"/>
          <w:lang w:eastAsia="sl-SI"/>
        </w:rPr>
        <w:t>).</w:t>
      </w:r>
    </w:p>
    <w:p w14:paraId="4224231E" w14:textId="77777777" w:rsid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F641295" w14:textId="77777777" w:rsidR="00114AD8" w:rsidRPr="00235EFB" w:rsidRDefault="00114AD8"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D29D26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14:paraId="087A291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18819F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14:paraId="6D5A2B05" w14:textId="77777777"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731416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14:paraId="77A7A792" w14:textId="77777777"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14:paraId="75D475F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14:paraId="72BF3EC1" w14:textId="77777777"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7"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14:paraId="2DD755D8"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14:paraId="39051051"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14:paraId="124FCCE5"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14:paraId="1A741C06" w14:textId="77777777"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14:paraId="7363D9CF" w14:textId="77777777"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14:paraId="58A7CCEA" w14:textId="77777777"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14:paraId="386D0A72" w14:textId="77777777"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lastRenderedPageBreak/>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14:paraId="4A367E4C" w14:textId="77777777" w:rsidR="00235EFB" w:rsidRPr="008F1421" w:rsidRDefault="000858A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trike/>
          <w:color w:val="FF0000"/>
          <w:sz w:val="24"/>
          <w:szCs w:val="24"/>
          <w:lang w:eastAsia="sl-SI"/>
        </w:rPr>
      </w:pPr>
      <w:r w:rsidRPr="008F1421">
        <w:rPr>
          <w:rFonts w:ascii="Times New Roman" w:eastAsia="Times New Roman" w:hAnsi="Times New Roman" w:cs="Times New Roman"/>
          <w:strike/>
          <w:color w:val="FF0000"/>
          <w:sz w:val="24"/>
          <w:szCs w:val="24"/>
          <w:lang w:eastAsia="sl-SI"/>
        </w:rPr>
        <w:t xml:space="preserve"> </w:t>
      </w:r>
      <w:r w:rsidR="005F37FB" w:rsidRPr="008F1421">
        <w:rPr>
          <w:rFonts w:ascii="Times New Roman" w:eastAsia="Times New Roman" w:hAnsi="Times New Roman" w:cs="Times New Roman"/>
          <w:strike/>
          <w:color w:val="FF0000"/>
          <w:sz w:val="24"/>
          <w:szCs w:val="24"/>
          <w:lang w:eastAsia="sl-SI"/>
        </w:rPr>
        <w:t xml:space="preserve">izjava ponudnika o servisiranju in vzdrževanju blaga– </w:t>
      </w:r>
      <w:r w:rsidR="00235EFB" w:rsidRPr="008F1421">
        <w:rPr>
          <w:rFonts w:ascii="Times New Roman" w:eastAsia="Times New Roman" w:hAnsi="Times New Roman" w:cs="Times New Roman"/>
          <w:strike/>
          <w:color w:val="FF0000"/>
          <w:sz w:val="24"/>
          <w:szCs w:val="24"/>
          <w:u w:val="single"/>
          <w:lang w:eastAsia="sl-SI"/>
        </w:rPr>
        <w:t>priloga 9;</w:t>
      </w:r>
    </w:p>
    <w:p w14:paraId="6074E055" w14:textId="7033BD56" w:rsidR="000967EA" w:rsidRPr="008168B1" w:rsidRDefault="008168B1"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8168B1">
        <w:rPr>
          <w:rFonts w:ascii="Times New Roman" w:eastAsia="Times New Roman" w:hAnsi="Times New Roman" w:cs="Times New Roman"/>
          <w:color w:val="FF0000"/>
          <w:sz w:val="24"/>
          <w:szCs w:val="24"/>
          <w:lang w:eastAsia="sl-SI"/>
        </w:rPr>
        <w:t xml:space="preserve">9. </w:t>
      </w:r>
      <w:r w:rsidR="000967EA" w:rsidRPr="008168B1">
        <w:rPr>
          <w:rFonts w:ascii="Times New Roman" w:eastAsia="Times New Roman" w:hAnsi="Times New Roman" w:cs="Times New Roman"/>
          <w:color w:val="000000" w:themeColor="text1"/>
          <w:sz w:val="24"/>
          <w:szCs w:val="24"/>
          <w:lang w:eastAsia="sl-SI"/>
        </w:rPr>
        <w:t xml:space="preserve">posebna priloga ponudbe – </w:t>
      </w:r>
      <w:r w:rsidR="000967EA" w:rsidRPr="008168B1">
        <w:rPr>
          <w:rFonts w:ascii="Times New Roman" w:eastAsia="Times New Roman" w:hAnsi="Times New Roman" w:cs="Times New Roman"/>
          <w:color w:val="FF0000"/>
          <w:sz w:val="24"/>
          <w:szCs w:val="24"/>
          <w:u w:val="single"/>
          <w:lang w:eastAsia="sl-SI"/>
        </w:rPr>
        <w:t xml:space="preserve">priloga </w:t>
      </w:r>
      <w:r w:rsidRPr="008168B1">
        <w:rPr>
          <w:rFonts w:ascii="Times New Roman" w:eastAsia="Times New Roman" w:hAnsi="Times New Roman" w:cs="Times New Roman"/>
          <w:color w:val="FF0000"/>
          <w:sz w:val="24"/>
          <w:szCs w:val="24"/>
          <w:u w:val="single"/>
          <w:lang w:eastAsia="sl-SI"/>
        </w:rPr>
        <w:t>9</w:t>
      </w:r>
      <w:r w:rsidR="000967EA" w:rsidRPr="008168B1">
        <w:rPr>
          <w:rFonts w:ascii="Times New Roman" w:eastAsia="Times New Roman" w:hAnsi="Times New Roman" w:cs="Times New Roman"/>
          <w:color w:val="000000" w:themeColor="text1"/>
          <w:sz w:val="24"/>
          <w:szCs w:val="24"/>
          <w:u w:val="single"/>
          <w:lang w:eastAsia="sl-SI"/>
        </w:rPr>
        <w:t>;</w:t>
      </w:r>
    </w:p>
    <w:bookmarkEnd w:id="17"/>
    <w:p w14:paraId="7ECEF4D7" w14:textId="32F415FA" w:rsidR="003036CF" w:rsidRPr="008168B1" w:rsidRDefault="008168B1"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8168B1">
        <w:rPr>
          <w:rFonts w:ascii="Times New Roman" w:eastAsia="Times New Roman" w:hAnsi="Times New Roman" w:cs="Times New Roman"/>
          <w:color w:val="FF0000"/>
          <w:sz w:val="24"/>
          <w:szCs w:val="24"/>
          <w:lang w:eastAsia="sl-SI"/>
        </w:rPr>
        <w:t>10.</w:t>
      </w:r>
      <w:r>
        <w:rPr>
          <w:rFonts w:ascii="Times New Roman" w:eastAsia="Times New Roman" w:hAnsi="Times New Roman" w:cs="Times New Roman"/>
          <w:color w:val="000000" w:themeColor="text1"/>
          <w:sz w:val="24"/>
          <w:szCs w:val="24"/>
          <w:lang w:eastAsia="sl-SI"/>
        </w:rPr>
        <w:t xml:space="preserve"> </w:t>
      </w:r>
      <w:r w:rsidR="003036CF" w:rsidRPr="008168B1">
        <w:rPr>
          <w:rFonts w:ascii="Times New Roman" w:eastAsia="Times New Roman" w:hAnsi="Times New Roman" w:cs="Times New Roman"/>
          <w:color w:val="000000" w:themeColor="text1"/>
          <w:sz w:val="24"/>
          <w:szCs w:val="24"/>
          <w:lang w:eastAsia="sl-SI"/>
        </w:rPr>
        <w:t xml:space="preserve">podatki ponudnika/partnerja/podizvajalca/drugih subjektov – </w:t>
      </w:r>
      <w:r w:rsidR="003036CF" w:rsidRPr="008168B1">
        <w:rPr>
          <w:rFonts w:ascii="Times New Roman" w:eastAsia="Times New Roman" w:hAnsi="Times New Roman" w:cs="Times New Roman"/>
          <w:color w:val="FF0000"/>
          <w:sz w:val="24"/>
          <w:szCs w:val="24"/>
          <w:u w:val="single"/>
          <w:lang w:eastAsia="sl-SI"/>
        </w:rPr>
        <w:t xml:space="preserve">priloga </w:t>
      </w:r>
      <w:r w:rsidR="000C3679" w:rsidRPr="008168B1">
        <w:rPr>
          <w:rFonts w:ascii="Times New Roman" w:eastAsia="Times New Roman" w:hAnsi="Times New Roman" w:cs="Times New Roman"/>
          <w:color w:val="FF0000"/>
          <w:sz w:val="24"/>
          <w:szCs w:val="24"/>
          <w:u w:val="single"/>
          <w:lang w:eastAsia="sl-SI"/>
        </w:rPr>
        <w:t>1</w:t>
      </w:r>
      <w:r w:rsidRPr="008168B1">
        <w:rPr>
          <w:rFonts w:ascii="Times New Roman" w:eastAsia="Times New Roman" w:hAnsi="Times New Roman" w:cs="Times New Roman"/>
          <w:color w:val="FF0000"/>
          <w:sz w:val="24"/>
          <w:szCs w:val="24"/>
          <w:u w:val="single"/>
          <w:lang w:eastAsia="sl-SI"/>
        </w:rPr>
        <w:t>0</w:t>
      </w:r>
      <w:r w:rsidR="003036CF" w:rsidRPr="008168B1">
        <w:rPr>
          <w:rFonts w:ascii="Times New Roman" w:eastAsia="Times New Roman" w:hAnsi="Times New Roman" w:cs="Times New Roman"/>
          <w:color w:val="FF0000"/>
          <w:sz w:val="24"/>
          <w:szCs w:val="24"/>
          <w:u w:val="single"/>
          <w:lang w:eastAsia="sl-SI"/>
        </w:rPr>
        <w:t>.</w:t>
      </w:r>
    </w:p>
    <w:p w14:paraId="6493E5BF" w14:textId="77777777" w:rsidR="00F31335" w:rsidRPr="008168B1"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18E1C427"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14:paraId="282ED7F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14:paraId="2821249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A8544E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5B0B3BA" w14:textId="77777777"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14:paraId="66EB9254" w14:textId="77777777"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14:paraId="76597D59" w14:textId="77777777"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14:paraId="622AC18E" w14:textId="77777777"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14:paraId="1D50591A" w14:textId="28BAC581"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w:t>
      </w:r>
      <w:r w:rsidR="00587A88" w:rsidRPr="00EA56BD">
        <w:rPr>
          <w:iCs/>
          <w:color w:val="000000"/>
        </w:rPr>
        <w:t xml:space="preserve">št. </w:t>
      </w:r>
      <w:bookmarkStart w:id="18" w:name="_Hlk181017613"/>
      <w:r w:rsidR="00587A88" w:rsidRPr="00587A88">
        <w:rPr>
          <w:rFonts w:ascii="Times New Roman" w:hAnsi="Times New Roman" w:cs="Times New Roman"/>
          <w:iCs/>
          <w:color w:val="000000"/>
          <w:sz w:val="24"/>
        </w:rPr>
        <w:t xml:space="preserve">50/12 – uradno prečiščeno besedilo, 54/15, 6/16 – </w:t>
      </w:r>
      <w:proofErr w:type="spellStart"/>
      <w:r w:rsidR="00587A88" w:rsidRPr="00587A88">
        <w:rPr>
          <w:rFonts w:ascii="Times New Roman" w:hAnsi="Times New Roman" w:cs="Times New Roman"/>
          <w:iCs/>
          <w:color w:val="000000"/>
          <w:sz w:val="24"/>
        </w:rPr>
        <w:t>popr</w:t>
      </w:r>
      <w:proofErr w:type="spellEnd"/>
      <w:r w:rsidR="00587A88" w:rsidRPr="00587A88">
        <w:rPr>
          <w:rFonts w:ascii="Times New Roman" w:hAnsi="Times New Roman" w:cs="Times New Roman"/>
          <w:iCs/>
          <w:color w:val="000000"/>
          <w:sz w:val="24"/>
        </w:rPr>
        <w:t>., 38/16, 27/17, 23/20, 91/20, 95/21, 186/21, 105/22 – ZZNŠPP in 16/23</w:t>
      </w:r>
      <w:bookmarkEnd w:id="18"/>
      <w:r w:rsidR="00587A88" w:rsidRPr="00587A88">
        <w:rPr>
          <w:rFonts w:ascii="Times New Roman" w:hAnsi="Times New Roman" w:cs="Times New Roman"/>
          <w:iCs/>
          <w:color w:val="000000"/>
          <w:sz w:val="24"/>
        </w:rPr>
        <w:t>; v nadaljnjem besedilu: KZ-1</w:t>
      </w:r>
      <w:r w:rsidRPr="00235EFB">
        <w:rPr>
          <w:rFonts w:ascii="Times New Roman" w:eastAsia="Times New Roman" w:hAnsi="Times New Roman" w:cs="Times New Roman"/>
          <w:iCs/>
          <w:color w:val="000000"/>
          <w:sz w:val="24"/>
          <w:szCs w:val="24"/>
          <w:lang w:eastAsia="sl-SI"/>
        </w:rPr>
        <w:t>):</w:t>
      </w:r>
    </w:p>
    <w:p w14:paraId="2E76FF3B"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62A4A8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F7A23EA"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BC0A00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7C8D69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EDDE7E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21567FA"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A428F00"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674E12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CEE22B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6B7350E"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D7B1ABF"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6BE083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34E4FB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E54231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CD36233"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46B42ED"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1F35670"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F47E672" w14:textId="77777777"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460827F"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57B2F3B"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1CFD64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D5B6410"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61A9B9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5CFF1A2"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5759E67"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C4ACB5A"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C683828"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53EFEC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CC093C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2F2D6D8"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928FF3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4D4172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7883CA2"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08ADF0F"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A9BEB82"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AA6C8BE"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B70299E"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8F9715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47DA91D"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3CD923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06EB87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2A7BCCB"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180F80D" w14:textId="77777777" w:rsidR="00587A88" w:rsidRPr="00587A88" w:rsidRDefault="00235EFB" w:rsidP="00587A88">
      <w:pPr>
        <w:shd w:val="clear" w:color="auto" w:fill="FFFFFF"/>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w:t>
      </w:r>
      <w:r w:rsidR="00587A88" w:rsidRPr="00587A88">
        <w:rPr>
          <w:rFonts w:ascii="Times New Roman" w:eastAsia="Times New Roman" w:hAnsi="Times New Roman" w:cs="Times New Roman"/>
          <w:iCs/>
          <w:sz w:val="24"/>
          <w:szCs w:val="24"/>
          <w:lang w:eastAsia="sl-SI"/>
        </w:rPr>
        <w:t xml:space="preserve">ESPD obrazec </w:t>
      </w:r>
    </w:p>
    <w:p w14:paraId="4BB8AAA4"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14:paraId="06773DF5"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iCs/>
          <w:sz w:val="24"/>
          <w:szCs w:val="24"/>
          <w:lang w:eastAsia="sl-SI"/>
        </w:rPr>
      </w:pPr>
      <w:r w:rsidRPr="00587A88">
        <w:rPr>
          <w:rFonts w:ascii="Times New Roman" w:eastAsia="Times New Roman" w:hAnsi="Times New Roman" w:cs="Times New Roman"/>
          <w:sz w:val="24"/>
          <w:szCs w:val="24"/>
          <w:lang w:eastAsia="sl-SI"/>
        </w:rPr>
        <w:t>(velja za ponudnika/podizvajalca/partnerja/druge subjekte) oz. v ESPD vpiše EMŠO.</w:t>
      </w:r>
    </w:p>
    <w:p w14:paraId="27909FEB"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iCs/>
          <w:sz w:val="24"/>
          <w:szCs w:val="24"/>
          <w:lang w:eastAsia="sl-SI"/>
        </w:rPr>
      </w:pPr>
    </w:p>
    <w:p w14:paraId="7253D1E2" w14:textId="77777777" w:rsidR="00587A88" w:rsidRPr="00587A88" w:rsidRDefault="00587A88" w:rsidP="00587A88">
      <w:pPr>
        <w:jc w:val="both"/>
        <w:rPr>
          <w:rFonts w:ascii="Times New Roman" w:eastAsia="Calibri" w:hAnsi="Times New Roman" w:cs="Times New Roman"/>
          <w:sz w:val="24"/>
          <w:szCs w:val="24"/>
        </w:rPr>
      </w:pPr>
      <w:r w:rsidRPr="00587A88">
        <w:rPr>
          <w:rFonts w:ascii="Times New Roman" w:eastAsia="Calibri" w:hAnsi="Times New Roman" w:cs="Times New Roman"/>
          <w:sz w:val="24"/>
          <w:szCs w:val="24"/>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14:paraId="14A7D14D" w14:textId="77777777" w:rsidR="00587A88" w:rsidRPr="00587A88" w:rsidRDefault="00587A88" w:rsidP="00587A88">
      <w:pPr>
        <w:jc w:val="both"/>
        <w:rPr>
          <w:rFonts w:ascii="Times New Roman" w:eastAsia="Calibri" w:hAnsi="Times New Roman" w:cs="Times New Roman"/>
          <w:b/>
          <w:sz w:val="24"/>
          <w:szCs w:val="24"/>
        </w:rPr>
      </w:pPr>
      <w:r w:rsidRPr="00587A88">
        <w:rPr>
          <w:rFonts w:ascii="Times New Roman" w:eastAsia="Times New Roman" w:hAnsi="Times New Roman" w:cs="Times New Roman"/>
          <w:b/>
          <w:sz w:val="24"/>
          <w:szCs w:val="24"/>
          <w:lang w:eastAsia="sl-SI"/>
        </w:rPr>
        <w:t xml:space="preserve">Izpolnjen obrazec ESPD </w:t>
      </w:r>
      <w:r w:rsidRPr="00587A88">
        <w:rPr>
          <w:rFonts w:ascii="Times New Roman" w:eastAsia="Times New Roman" w:hAnsi="Times New Roman" w:cs="Times New Roman"/>
          <w:bCs/>
          <w:sz w:val="24"/>
          <w:szCs w:val="24"/>
          <w:lang w:eastAsia="sl-SI"/>
        </w:rPr>
        <w:t>(v »Del III: Razlogi za izključitev, Oddelek A: Razlogi, povezani</w:t>
      </w:r>
      <w:r w:rsidRPr="00587A88">
        <w:rPr>
          <w:rFonts w:ascii="Times New Roman" w:eastAsia="Times New Roman" w:hAnsi="Times New Roman" w:cs="Times New Roman"/>
          <w:b/>
          <w:sz w:val="24"/>
          <w:szCs w:val="24"/>
          <w:lang w:eastAsia="sl-SI"/>
        </w:rPr>
        <w:t xml:space="preserve"> </w:t>
      </w:r>
      <w:r w:rsidRPr="00587A88">
        <w:rPr>
          <w:rFonts w:ascii="Times New Roman" w:eastAsia="Times New Roman" w:hAnsi="Times New Roman" w:cs="Times New Roman"/>
          <w:bCs/>
          <w:sz w:val="24"/>
          <w:szCs w:val="24"/>
          <w:lang w:eastAsia="sl-SI"/>
        </w:rPr>
        <w:t>s kazenskimi obsodbami</w:t>
      </w:r>
      <w:r w:rsidRPr="00587A88">
        <w:rPr>
          <w:rFonts w:ascii="Times New Roman" w:eastAsia="Calibri" w:hAnsi="Times New Roman" w:cs="Times New Roman"/>
          <w:sz w:val="24"/>
          <w:szCs w:val="24"/>
        </w:rPr>
        <w:t>«)</w:t>
      </w:r>
      <w:r w:rsidRPr="00587A88">
        <w:rPr>
          <w:rFonts w:ascii="Times New Roman" w:eastAsia="Times New Roman" w:hAnsi="Times New Roman" w:cs="Times New Roman"/>
          <w:bCs/>
          <w:sz w:val="24"/>
          <w:szCs w:val="24"/>
          <w:lang w:eastAsia="sl-SI"/>
        </w:rPr>
        <w:t xml:space="preserve">, za vse gospodarske subjekte v ponudbi. </w:t>
      </w:r>
      <w:r w:rsidRPr="00587A88">
        <w:rPr>
          <w:rFonts w:ascii="Times New Roman" w:eastAsia="Calibri" w:hAnsi="Times New Roman" w:cs="Times New Roman"/>
          <w:sz w:val="24"/>
          <w:szCs w:val="24"/>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587A88">
        <w:rPr>
          <w:rFonts w:ascii="Times New Roman" w:eastAsia="Calibri" w:hAnsi="Times New Roman" w:cs="Times New Roman"/>
          <w:sz w:val="24"/>
          <w:szCs w:val="24"/>
        </w:rPr>
        <w:t>samočiščenje</w:t>
      </w:r>
      <w:proofErr w:type="spellEnd"/>
      <w:r w:rsidRPr="00587A88">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14:paraId="051536BE" w14:textId="77777777" w:rsidR="00587A88" w:rsidRPr="00587A88" w:rsidRDefault="00587A88" w:rsidP="00587A88">
      <w:pPr>
        <w:jc w:val="both"/>
        <w:rPr>
          <w:rFonts w:ascii="Times New Roman" w:eastAsia="Calibri" w:hAnsi="Times New Roman" w:cs="Times New Roman"/>
          <w:sz w:val="24"/>
          <w:szCs w:val="24"/>
        </w:rPr>
      </w:pPr>
      <w:r w:rsidRPr="00587A88">
        <w:rPr>
          <w:rFonts w:ascii="Times New Roman" w:eastAsia="Times New Roman" w:hAnsi="Times New Roman" w:cs="Times New Roman"/>
          <w:b/>
          <w:sz w:val="24"/>
          <w:szCs w:val="24"/>
          <w:lang w:eastAsia="sl-SI"/>
        </w:rPr>
        <w:t xml:space="preserve">Izpolnjen obrazec ESPD </w:t>
      </w:r>
      <w:r w:rsidRPr="00587A88">
        <w:rPr>
          <w:rFonts w:ascii="Times New Roman" w:eastAsia="Calibri" w:hAnsi="Times New Roman" w:cs="Times New Roman"/>
          <w:sz w:val="24"/>
          <w:szCs w:val="24"/>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19" w:name="_Hlk181016192"/>
      <w:r w:rsidRPr="00587A88">
        <w:rPr>
          <w:rFonts w:ascii="Times New Roman" w:eastAsia="Calibri" w:hAnsi="Times New Roman" w:cs="Times New Roman"/>
          <w:sz w:val="24"/>
          <w:szCs w:val="24"/>
        </w:rPr>
        <w:t>v obrazcu ESPD (v »Del VI: Sklepne izjave«).</w:t>
      </w:r>
      <w:bookmarkEnd w:id="19"/>
    </w:p>
    <w:p w14:paraId="19E1BA3E"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87A88">
        <w:rPr>
          <w:rFonts w:ascii="Times New Roman" w:eastAsia="Calibri" w:hAnsi="Times New Roman" w:cs="Times New Roman"/>
          <w:sz w:val="24"/>
          <w:szCs w:val="24"/>
        </w:rPr>
        <w:t>Ponudnik lahko potrdila iz Kazenske evidence priloži sam. Tako predložena potrdila ne smejo biti starejša od 4 mesecev od roka za oddajo ponudbe.</w:t>
      </w:r>
    </w:p>
    <w:p w14:paraId="03B29E3D"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766D4919" w14:textId="77777777" w:rsidR="00587A88" w:rsidRPr="00587A88" w:rsidRDefault="00587A88" w:rsidP="00587A88">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20" w:name="_Hlk181017728"/>
      <w:proofErr w:type="spellStart"/>
      <w:r w:rsidRPr="00587A88">
        <w:rPr>
          <w:rFonts w:ascii="Times New Roman" w:eastAsia="Times New Roman" w:hAnsi="Times New Roman" w:cs="Times New Roman"/>
          <w:iCs/>
          <w:color w:val="000000"/>
          <w:sz w:val="24"/>
          <w:szCs w:val="24"/>
          <w:lang w:eastAsia="sl-SI"/>
        </w:rPr>
        <w:lastRenderedPageBreak/>
        <w:t>Naročnik</w:t>
      </w:r>
      <w:proofErr w:type="spellEnd"/>
      <w:r w:rsidRPr="00587A88">
        <w:rPr>
          <w:rFonts w:ascii="Times New Roman" w:eastAsia="Times New Roman" w:hAnsi="Times New Roman" w:cs="Times New Roman"/>
          <w:iCs/>
          <w:color w:val="000000"/>
          <w:sz w:val="24"/>
          <w:szCs w:val="24"/>
          <w:lang w:eastAsia="sl-SI"/>
        </w:rPr>
        <w:t xml:space="preserve"> bo iz sodelovanja v postopku javnega </w:t>
      </w:r>
      <w:proofErr w:type="spellStart"/>
      <w:r w:rsidRPr="00587A88">
        <w:rPr>
          <w:rFonts w:ascii="Times New Roman" w:eastAsia="Times New Roman" w:hAnsi="Times New Roman" w:cs="Times New Roman"/>
          <w:iCs/>
          <w:color w:val="000000"/>
          <w:sz w:val="24"/>
          <w:szCs w:val="24"/>
          <w:lang w:eastAsia="sl-SI"/>
        </w:rPr>
        <w:t>naročanja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izključil</w:t>
      </w:r>
      <w:proofErr w:type="spellEnd"/>
      <w:r w:rsidRPr="00587A88">
        <w:rPr>
          <w:rFonts w:ascii="Times New Roman" w:eastAsia="Times New Roman" w:hAnsi="Times New Roman" w:cs="Times New Roman"/>
          <w:iCs/>
          <w:color w:val="000000"/>
          <w:sz w:val="24"/>
          <w:szCs w:val="24"/>
          <w:lang w:eastAsia="sl-SI"/>
        </w:rPr>
        <w:t xml:space="preserve"> ponudnika /partnerja/podizvajalca,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587A88">
        <w:rPr>
          <w:rFonts w:ascii="Times New Roman" w:eastAsia="Times New Roman" w:hAnsi="Times New Roman" w:cs="Times New Roman"/>
          <w:iCs/>
          <w:color w:val="000000"/>
          <w:sz w:val="24"/>
          <w:szCs w:val="24"/>
          <w:lang w:eastAsia="sl-SI"/>
        </w:rPr>
        <w:t>členom</w:t>
      </w:r>
      <w:proofErr w:type="spellEnd"/>
      <w:r w:rsidRPr="00587A88">
        <w:rPr>
          <w:rFonts w:ascii="Times New Roman" w:eastAsia="Times New Roman" w:hAnsi="Times New Roman" w:cs="Times New Roman"/>
          <w:iCs/>
          <w:color w:val="000000"/>
          <w:sz w:val="24"/>
          <w:szCs w:val="24"/>
          <w:lang w:eastAsia="sl-SI"/>
        </w:rPr>
        <w:t xml:space="preserve"> </w:t>
      </w:r>
      <w:r w:rsidRPr="00587A88">
        <w:rPr>
          <w:rFonts w:ascii="Times New Roman" w:eastAsia="Times New Roman" w:hAnsi="Times New Roman" w:cs="Times New Roman"/>
          <w:iCs/>
          <w:color w:val="000000"/>
          <w:lang w:eastAsia="sl-SI"/>
        </w:rPr>
        <w:t>ZJN-3</w:t>
      </w:r>
      <w:r w:rsidRPr="00587A88">
        <w:rPr>
          <w:rFonts w:ascii="Times New Roman" w:eastAsia="Times New Roman" w:hAnsi="Times New Roman" w:cs="Times New Roman"/>
          <w:iCs/>
          <w:color w:val="000000"/>
          <w:sz w:val="24"/>
          <w:szCs w:val="24"/>
          <w:lang w:eastAsia="sl-SI"/>
        </w:rPr>
        <w:t xml:space="preserve"> ugotovil, da ponudnik/partner/podizvajalec ne izpolnjuje obveznih dajatev in drugih denarnih </w:t>
      </w:r>
      <w:proofErr w:type="spellStart"/>
      <w:r w:rsidRPr="00587A88">
        <w:rPr>
          <w:rFonts w:ascii="Times New Roman" w:eastAsia="Times New Roman" w:hAnsi="Times New Roman" w:cs="Times New Roman"/>
          <w:iCs/>
          <w:color w:val="000000"/>
          <w:sz w:val="24"/>
          <w:szCs w:val="24"/>
          <w:lang w:eastAsia="sl-SI"/>
        </w:rPr>
        <w:t>nedavčnih</w:t>
      </w:r>
      <w:proofErr w:type="spellEnd"/>
      <w:r w:rsidRPr="00587A88">
        <w:rPr>
          <w:rFonts w:ascii="Times New Roman" w:eastAsia="Times New Roman" w:hAnsi="Times New Roman" w:cs="Times New Roman"/>
          <w:iCs/>
          <w:color w:val="000000"/>
          <w:sz w:val="24"/>
          <w:szCs w:val="24"/>
          <w:lang w:eastAsia="sl-SI"/>
        </w:rPr>
        <w:t xml:space="preserve"> obveznosti v skladu z zakonom, ki ureja </w:t>
      </w:r>
      <w:proofErr w:type="spellStart"/>
      <w:r w:rsidRPr="00587A88">
        <w:rPr>
          <w:rFonts w:ascii="Times New Roman" w:eastAsia="Times New Roman" w:hAnsi="Times New Roman" w:cs="Times New Roman"/>
          <w:iCs/>
          <w:color w:val="000000"/>
          <w:sz w:val="24"/>
          <w:szCs w:val="24"/>
          <w:lang w:eastAsia="sl-SI"/>
        </w:rPr>
        <w:t>finančno</w:t>
      </w:r>
      <w:proofErr w:type="spellEnd"/>
      <w:r w:rsidRPr="00587A88">
        <w:rPr>
          <w:rFonts w:ascii="Times New Roman" w:eastAsia="Times New Roman" w:hAnsi="Times New Roman" w:cs="Times New Roman"/>
          <w:iCs/>
          <w:color w:val="000000"/>
          <w:sz w:val="24"/>
          <w:szCs w:val="24"/>
          <w:lang w:eastAsia="sl-SI"/>
        </w:rPr>
        <w:t xml:space="preserve"> upravo, ki jih pobira </w:t>
      </w:r>
      <w:proofErr w:type="spellStart"/>
      <w:r w:rsidRPr="00587A88">
        <w:rPr>
          <w:rFonts w:ascii="Times New Roman" w:eastAsia="Times New Roman" w:hAnsi="Times New Roman" w:cs="Times New Roman"/>
          <w:iCs/>
          <w:color w:val="000000"/>
          <w:sz w:val="24"/>
          <w:szCs w:val="24"/>
          <w:lang w:eastAsia="sl-SI"/>
        </w:rPr>
        <w:t>davčni</w:t>
      </w:r>
      <w:proofErr w:type="spellEnd"/>
      <w:r w:rsidRPr="00587A88">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587A88">
        <w:rPr>
          <w:rFonts w:ascii="Times New Roman" w:eastAsia="Times New Roman" w:hAnsi="Times New Roman" w:cs="Times New Roman"/>
          <w:iCs/>
          <w:color w:val="000000"/>
          <w:sz w:val="24"/>
          <w:szCs w:val="24"/>
          <w:lang w:eastAsia="sl-SI"/>
        </w:rPr>
        <w:t>naročnika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vrednost teh </w:t>
      </w:r>
      <w:proofErr w:type="spellStart"/>
      <w:r w:rsidRPr="00587A88">
        <w:rPr>
          <w:rFonts w:ascii="Times New Roman" w:eastAsia="Times New Roman" w:hAnsi="Times New Roman" w:cs="Times New Roman"/>
          <w:iCs/>
          <w:color w:val="000000"/>
          <w:sz w:val="24"/>
          <w:szCs w:val="24"/>
          <w:lang w:eastAsia="sl-SI"/>
        </w:rPr>
        <w:t>neplačanih</w:t>
      </w:r>
      <w:proofErr w:type="spellEnd"/>
      <w:r w:rsidRPr="00587A88">
        <w:rPr>
          <w:rFonts w:ascii="Times New Roman" w:eastAsia="Times New Roman" w:hAnsi="Times New Roman" w:cs="Times New Roman"/>
          <w:iCs/>
          <w:color w:val="000000"/>
          <w:sz w:val="24"/>
          <w:szCs w:val="24"/>
          <w:lang w:eastAsia="sl-SI"/>
        </w:rPr>
        <w:t xml:space="preserve"> zapadlih obveznosti do roka za oddajo ponudbe ali prijave znaša 50 eurov ali </w:t>
      </w:r>
      <w:proofErr w:type="spellStart"/>
      <w:r w:rsidRPr="00587A88">
        <w:rPr>
          <w:rFonts w:ascii="Times New Roman" w:eastAsia="Times New Roman" w:hAnsi="Times New Roman" w:cs="Times New Roman"/>
          <w:iCs/>
          <w:color w:val="000000"/>
          <w:sz w:val="24"/>
          <w:szCs w:val="24"/>
          <w:lang w:eastAsia="sl-SI"/>
        </w:rPr>
        <w:t>vec</w:t>
      </w:r>
      <w:proofErr w:type="spellEnd"/>
      <w:r w:rsidRPr="00587A88">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do roka do oddaje ponudbe ni imel predloženih vseh </w:t>
      </w:r>
      <w:proofErr w:type="spellStart"/>
      <w:r w:rsidRPr="00587A88">
        <w:rPr>
          <w:rFonts w:ascii="Times New Roman" w:eastAsia="Times New Roman" w:hAnsi="Times New Roman" w:cs="Times New Roman"/>
          <w:iCs/>
          <w:color w:val="000000"/>
          <w:sz w:val="24"/>
          <w:szCs w:val="24"/>
          <w:lang w:eastAsia="sl-SI"/>
        </w:rPr>
        <w:t>obračunov</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davčnih</w:t>
      </w:r>
      <w:proofErr w:type="spellEnd"/>
      <w:r w:rsidRPr="00587A88">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bookmarkEnd w:id="20"/>
      <w:r w:rsidRPr="00587A88">
        <w:rPr>
          <w:rFonts w:ascii="Times New Roman" w:eastAsia="Times New Roman" w:hAnsi="Times New Roman" w:cs="Times New Roman"/>
          <w:iCs/>
          <w:color w:val="000000"/>
          <w:sz w:val="24"/>
          <w:szCs w:val="24"/>
          <w:lang w:eastAsia="sl-SI"/>
        </w:rPr>
        <w:t>.</w:t>
      </w:r>
    </w:p>
    <w:p w14:paraId="599A3419"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bCs/>
          <w:iCs/>
          <w:color w:val="000000"/>
          <w:sz w:val="24"/>
          <w:szCs w:val="24"/>
          <w:lang w:eastAsia="sl-SI"/>
        </w:rPr>
        <w:t xml:space="preserve">       Dokazilo: </w:t>
      </w:r>
      <w:r w:rsidRPr="00587A88">
        <w:rPr>
          <w:rFonts w:ascii="Times New Roman" w:eastAsia="Times New Roman" w:hAnsi="Times New Roman" w:cs="Times New Roman"/>
          <w:iCs/>
          <w:color w:val="000000"/>
          <w:lang w:eastAsia="sl-SI"/>
        </w:rPr>
        <w:t xml:space="preserve">ESPD </w:t>
      </w:r>
      <w:r w:rsidRPr="00587A88">
        <w:rPr>
          <w:rFonts w:ascii="Times New Roman" w:eastAsia="Times New Roman" w:hAnsi="Times New Roman" w:cs="Times New Roman"/>
          <w:iCs/>
          <w:color w:val="000000"/>
          <w:sz w:val="24"/>
          <w:szCs w:val="24"/>
          <w:lang w:eastAsia="sl-SI"/>
        </w:rPr>
        <w:t>obrazec (e-Dosje)</w:t>
      </w:r>
    </w:p>
    <w:p w14:paraId="0BCD9234" w14:textId="77777777" w:rsidR="00587A88" w:rsidRPr="00587A88" w:rsidRDefault="00587A88" w:rsidP="00587A88">
      <w:pPr>
        <w:shd w:val="clear" w:color="auto" w:fill="FFFFFF"/>
        <w:spacing w:after="0" w:line="240" w:lineRule="auto"/>
        <w:jc w:val="both"/>
        <w:rPr>
          <w:rFonts w:ascii="Times New Roman" w:eastAsia="Calibri" w:hAnsi="Times New Roman" w:cs="Times New Roman"/>
          <w:sz w:val="24"/>
        </w:rPr>
      </w:pPr>
    </w:p>
    <w:p w14:paraId="686E96AD" w14:textId="77777777" w:rsidR="00587A88" w:rsidRPr="00587A88" w:rsidRDefault="00587A88" w:rsidP="00587A88">
      <w:pPr>
        <w:shd w:val="clear" w:color="auto" w:fill="FFFFFF"/>
        <w:spacing w:after="0" w:line="240" w:lineRule="auto"/>
        <w:jc w:val="both"/>
        <w:rPr>
          <w:rFonts w:ascii="Times New Roman" w:eastAsia="Calibri" w:hAnsi="Times New Roman" w:cs="Times New Roman"/>
          <w:sz w:val="24"/>
        </w:rPr>
      </w:pPr>
      <w:r w:rsidRPr="00587A88">
        <w:rPr>
          <w:rFonts w:ascii="Times New Roman" w:eastAsia="Calibri" w:hAnsi="Times New Roman" w:cs="Times New Roman"/>
          <w:sz w:val="24"/>
        </w:rPr>
        <w:t xml:space="preserve">Izpolnjen </w:t>
      </w:r>
      <w:r w:rsidRPr="00587A88">
        <w:rPr>
          <w:rFonts w:ascii="Times New Roman" w:eastAsia="Calibri" w:hAnsi="Times New Roman" w:cs="Times New Roman"/>
          <w:b/>
          <w:sz w:val="24"/>
        </w:rPr>
        <w:t xml:space="preserve">obrazec ESPD </w:t>
      </w:r>
      <w:r w:rsidRPr="00587A88">
        <w:rPr>
          <w:rFonts w:ascii="Times New Roman" w:eastAsia="Calibri" w:hAnsi="Times New Roman" w:cs="Times New Roman"/>
          <w:sz w:val="24"/>
        </w:rPr>
        <w:t>(v »Del III: Razlogi za izključitev, Oddelek B: Razlogi, povezani s plačilom davkov ali prispevkov za socialno varnost«) za vse gospodarske subjekte v ponudbi.</w:t>
      </w:r>
    </w:p>
    <w:p w14:paraId="7597571E"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49F605CB" w14:textId="77777777" w:rsidR="00587A88" w:rsidRPr="00587A88" w:rsidRDefault="00587A88" w:rsidP="00587A88">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87A88">
        <w:rPr>
          <w:rFonts w:ascii="Times New Roman" w:eastAsia="Times New Roman" w:hAnsi="Times New Roman" w:cs="Times New Roman"/>
          <w:iCs/>
          <w:color w:val="000000"/>
          <w:sz w:val="24"/>
          <w:szCs w:val="24"/>
          <w:lang w:eastAsia="sl-SI"/>
        </w:rPr>
        <w:t>Naročnik</w:t>
      </w:r>
      <w:proofErr w:type="spellEnd"/>
      <w:r w:rsidRPr="00587A88">
        <w:rPr>
          <w:rFonts w:ascii="Times New Roman" w:eastAsia="Times New Roman" w:hAnsi="Times New Roman" w:cs="Times New Roman"/>
          <w:iCs/>
          <w:color w:val="000000"/>
          <w:sz w:val="24"/>
          <w:szCs w:val="24"/>
          <w:lang w:eastAsia="sl-SI"/>
        </w:rPr>
        <w:t xml:space="preserve"> bo iz postopka javnega </w:t>
      </w:r>
      <w:proofErr w:type="spellStart"/>
      <w:r w:rsidRPr="00587A88">
        <w:rPr>
          <w:rFonts w:ascii="Times New Roman" w:eastAsia="Times New Roman" w:hAnsi="Times New Roman" w:cs="Times New Roman"/>
          <w:iCs/>
          <w:color w:val="000000"/>
          <w:sz w:val="24"/>
          <w:szCs w:val="24"/>
          <w:lang w:eastAsia="sl-SI"/>
        </w:rPr>
        <w:t>naročanja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izključil</w:t>
      </w:r>
      <w:proofErr w:type="spellEnd"/>
      <w:r w:rsidRPr="00587A88">
        <w:rPr>
          <w:rFonts w:ascii="Times New Roman" w:eastAsia="Times New Roman" w:hAnsi="Times New Roman" w:cs="Times New Roman"/>
          <w:iCs/>
          <w:color w:val="000000"/>
          <w:sz w:val="24"/>
          <w:szCs w:val="24"/>
          <w:lang w:eastAsia="sl-SI"/>
        </w:rPr>
        <w:t xml:space="preserve"> ponudnika/partnerja/podizvajalca,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je ta na dan, ko </w:t>
      </w:r>
      <w:proofErr w:type="spellStart"/>
      <w:r w:rsidRPr="00587A88">
        <w:rPr>
          <w:rFonts w:ascii="Times New Roman" w:eastAsia="Times New Roman" w:hAnsi="Times New Roman" w:cs="Times New Roman"/>
          <w:iCs/>
          <w:color w:val="000000"/>
          <w:sz w:val="24"/>
          <w:szCs w:val="24"/>
          <w:lang w:eastAsia="sl-SI"/>
        </w:rPr>
        <w:t>poteče</w:t>
      </w:r>
      <w:proofErr w:type="spellEnd"/>
      <w:r w:rsidRPr="00587A88">
        <w:rPr>
          <w:rFonts w:ascii="Times New Roman" w:eastAsia="Times New Roman" w:hAnsi="Times New Roman" w:cs="Times New Roman"/>
          <w:iCs/>
          <w:color w:val="000000"/>
          <w:sz w:val="24"/>
          <w:szCs w:val="24"/>
          <w:lang w:eastAsia="sl-SI"/>
        </w:rPr>
        <w:t xml:space="preserve"> rok za oddajo ponudb, </w:t>
      </w:r>
      <w:proofErr w:type="spellStart"/>
      <w:r w:rsidRPr="00587A88">
        <w:rPr>
          <w:rFonts w:ascii="Times New Roman" w:eastAsia="Times New Roman" w:hAnsi="Times New Roman" w:cs="Times New Roman"/>
          <w:iCs/>
          <w:color w:val="000000"/>
          <w:sz w:val="24"/>
          <w:szCs w:val="24"/>
          <w:lang w:eastAsia="sl-SI"/>
        </w:rPr>
        <w:t>izločen</w:t>
      </w:r>
      <w:proofErr w:type="spellEnd"/>
      <w:r w:rsidRPr="00587A88">
        <w:rPr>
          <w:rFonts w:ascii="Times New Roman" w:eastAsia="Times New Roman" w:hAnsi="Times New Roman" w:cs="Times New Roman"/>
          <w:iCs/>
          <w:color w:val="000000"/>
          <w:sz w:val="24"/>
          <w:szCs w:val="24"/>
          <w:lang w:eastAsia="sl-SI"/>
        </w:rPr>
        <w:t xml:space="preserve"> iz postopkov oddaje javnih </w:t>
      </w:r>
      <w:proofErr w:type="spellStart"/>
      <w:r w:rsidRPr="00587A88">
        <w:rPr>
          <w:rFonts w:ascii="Times New Roman" w:eastAsia="Times New Roman" w:hAnsi="Times New Roman" w:cs="Times New Roman"/>
          <w:iCs/>
          <w:color w:val="000000"/>
          <w:sz w:val="24"/>
          <w:szCs w:val="24"/>
          <w:lang w:eastAsia="sl-SI"/>
        </w:rPr>
        <w:t>naročil</w:t>
      </w:r>
      <w:proofErr w:type="spellEnd"/>
      <w:r w:rsidRPr="00587A88">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14:paraId="7E492C29"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bCs/>
          <w:iCs/>
          <w:color w:val="000000"/>
          <w:sz w:val="24"/>
          <w:szCs w:val="24"/>
          <w:lang w:eastAsia="sl-SI"/>
        </w:rPr>
        <w:t xml:space="preserve">       Dokazilo: </w:t>
      </w:r>
      <w:r w:rsidRPr="00587A88">
        <w:rPr>
          <w:rFonts w:ascii="Times New Roman" w:eastAsia="Times New Roman" w:hAnsi="Times New Roman" w:cs="Times New Roman"/>
          <w:iCs/>
          <w:color w:val="000000"/>
          <w:lang w:eastAsia="sl-SI"/>
        </w:rPr>
        <w:t>ESPD</w:t>
      </w:r>
      <w:r w:rsidRPr="00587A88">
        <w:rPr>
          <w:rFonts w:ascii="Times New Roman" w:eastAsia="Times New Roman" w:hAnsi="Times New Roman" w:cs="Times New Roman"/>
          <w:iCs/>
          <w:color w:val="000000"/>
          <w:sz w:val="24"/>
          <w:szCs w:val="24"/>
          <w:lang w:eastAsia="sl-SI"/>
        </w:rPr>
        <w:t xml:space="preserve"> obrazec (e-Dosje)</w:t>
      </w:r>
    </w:p>
    <w:p w14:paraId="583024EB"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color w:val="FF0000"/>
          <w:sz w:val="24"/>
          <w:szCs w:val="24"/>
          <w:lang w:eastAsia="sl-SI"/>
        </w:rPr>
      </w:pPr>
    </w:p>
    <w:p w14:paraId="4A05274F"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sz w:val="24"/>
          <w:szCs w:val="24"/>
          <w:lang w:eastAsia="sl-SI"/>
        </w:rPr>
        <w:t xml:space="preserve">Izpolnjen </w:t>
      </w:r>
      <w:r w:rsidRPr="00587A88">
        <w:rPr>
          <w:rFonts w:ascii="Times New Roman" w:eastAsia="Times New Roman" w:hAnsi="Times New Roman" w:cs="Times New Roman"/>
          <w:b/>
          <w:sz w:val="24"/>
          <w:szCs w:val="24"/>
          <w:lang w:eastAsia="sl-SI"/>
        </w:rPr>
        <w:t xml:space="preserve">obrazec ESPD </w:t>
      </w:r>
      <w:r w:rsidRPr="00587A88">
        <w:rPr>
          <w:rFonts w:ascii="Times New Roman" w:eastAsia="Times New Roman" w:hAnsi="Times New Roman" w:cs="Times New Roman"/>
          <w:sz w:val="24"/>
          <w:szCs w:val="24"/>
          <w:lang w:eastAsia="sl-SI"/>
        </w:rPr>
        <w:t xml:space="preserve">(v »Del III: Razlogi za izključitev, Oddelek D: Nacionalni </w:t>
      </w:r>
    </w:p>
    <w:p w14:paraId="42C1D6AB"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sz w:val="24"/>
          <w:szCs w:val="24"/>
          <w:lang w:eastAsia="sl-SI"/>
        </w:rPr>
        <w:t>razlogi za izključitev«) za vse gospodarske subjekte v ponudbi.</w:t>
      </w:r>
    </w:p>
    <w:p w14:paraId="21553737"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14:paraId="5D33EB55" w14:textId="77777777" w:rsidR="00587A88" w:rsidRPr="00587A88" w:rsidRDefault="00587A88" w:rsidP="00587A88">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87A88">
        <w:rPr>
          <w:rFonts w:ascii="Times New Roman" w:eastAsia="Times New Roman" w:hAnsi="Times New Roman" w:cs="Times New Roman"/>
          <w:iCs/>
          <w:color w:val="000000"/>
          <w:sz w:val="24"/>
          <w:szCs w:val="24"/>
          <w:lang w:eastAsia="sl-SI"/>
        </w:rPr>
        <w:t>Naročnik</w:t>
      </w:r>
      <w:proofErr w:type="spellEnd"/>
      <w:r w:rsidRPr="00587A88">
        <w:rPr>
          <w:rFonts w:ascii="Times New Roman" w:eastAsia="Times New Roman" w:hAnsi="Times New Roman" w:cs="Times New Roman"/>
          <w:iCs/>
          <w:color w:val="000000"/>
          <w:sz w:val="24"/>
          <w:szCs w:val="24"/>
          <w:lang w:eastAsia="sl-SI"/>
        </w:rPr>
        <w:t xml:space="preserve"> bo iz postopka javnega </w:t>
      </w:r>
      <w:proofErr w:type="spellStart"/>
      <w:r w:rsidRPr="00587A88">
        <w:rPr>
          <w:rFonts w:ascii="Times New Roman" w:eastAsia="Times New Roman" w:hAnsi="Times New Roman" w:cs="Times New Roman"/>
          <w:iCs/>
          <w:color w:val="000000"/>
          <w:sz w:val="24"/>
          <w:szCs w:val="24"/>
          <w:lang w:eastAsia="sl-SI"/>
        </w:rPr>
        <w:t>naročanja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izključil</w:t>
      </w:r>
      <w:proofErr w:type="spellEnd"/>
      <w:r w:rsidRPr="00587A88">
        <w:rPr>
          <w:rFonts w:ascii="Times New Roman" w:eastAsia="Times New Roman" w:hAnsi="Times New Roman" w:cs="Times New Roman"/>
          <w:iCs/>
          <w:color w:val="000000"/>
          <w:sz w:val="24"/>
          <w:szCs w:val="24"/>
          <w:lang w:eastAsia="sl-SI"/>
        </w:rPr>
        <w:t xml:space="preserve"> ponudnika/partnerja/podizvajalca, </w:t>
      </w:r>
      <w:r w:rsidRPr="00587A88">
        <w:rPr>
          <w:rFonts w:ascii="Times New Roman" w:eastAsia="Times New Roman" w:hAnsi="Times New Roman" w:cs="Times New Roman"/>
          <w:sz w:val="24"/>
          <w:szCs w:val="24"/>
          <w:lang w:eastAsia="sl-SI"/>
        </w:rPr>
        <w:t xml:space="preserve">če je v zadnjih treh letih pred potekom roka za oddajo ponudb ali prijav pristojni organ Republike Slovenije ali druge države članice ali tretje države pri njem ugotovil najmanj </w:t>
      </w:r>
      <w:proofErr w:type="spellStart"/>
      <w:r w:rsidRPr="00587A88">
        <w:rPr>
          <w:rFonts w:ascii="Times New Roman" w:eastAsia="Times New Roman" w:hAnsi="Times New Roman" w:cs="Times New Roman"/>
          <w:sz w:val="24"/>
          <w:szCs w:val="24"/>
          <w:lang w:eastAsia="sl-SI"/>
        </w:rPr>
        <w:t>dvo</w:t>
      </w:r>
      <w:proofErr w:type="spellEnd"/>
      <w:r w:rsidRPr="00587A88">
        <w:rPr>
          <w:rFonts w:ascii="Times New Roman" w:eastAsia="Times New Roman" w:hAnsi="Times New Roman" w:cs="Times New Roman"/>
          <w:sz w:val="24"/>
          <w:szCs w:val="24"/>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587A88">
        <w:rPr>
          <w:rFonts w:ascii="Times New Roman" w:eastAsia="Times New Roman" w:hAnsi="Times New Roman" w:cs="Times New Roman"/>
          <w:iCs/>
          <w:color w:val="000000"/>
          <w:sz w:val="24"/>
          <w:szCs w:val="24"/>
          <w:lang w:eastAsia="sl-SI"/>
        </w:rPr>
        <w:t>.</w:t>
      </w:r>
    </w:p>
    <w:p w14:paraId="2BD7F81E"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bCs/>
          <w:iCs/>
          <w:color w:val="000000"/>
          <w:sz w:val="24"/>
          <w:szCs w:val="24"/>
          <w:lang w:eastAsia="sl-SI"/>
        </w:rPr>
        <w:t xml:space="preserve">       Dokazilo: </w:t>
      </w:r>
      <w:r w:rsidRPr="00587A88">
        <w:rPr>
          <w:rFonts w:ascii="Times New Roman" w:eastAsia="Times New Roman" w:hAnsi="Times New Roman" w:cs="Times New Roman"/>
          <w:iCs/>
          <w:color w:val="000000"/>
          <w:lang w:eastAsia="sl-SI"/>
        </w:rPr>
        <w:t>ESPD</w:t>
      </w:r>
      <w:r w:rsidRPr="00587A88">
        <w:rPr>
          <w:rFonts w:ascii="Times New Roman" w:eastAsia="Times New Roman" w:hAnsi="Times New Roman" w:cs="Times New Roman"/>
          <w:iCs/>
          <w:color w:val="000000"/>
          <w:sz w:val="24"/>
          <w:szCs w:val="24"/>
          <w:lang w:eastAsia="sl-SI"/>
        </w:rPr>
        <w:t xml:space="preserve"> obrazec (e-Dosje)</w:t>
      </w:r>
    </w:p>
    <w:p w14:paraId="17566161" w14:textId="77777777" w:rsidR="00587A88" w:rsidRPr="00587A88" w:rsidRDefault="00587A88" w:rsidP="00587A88">
      <w:pPr>
        <w:rPr>
          <w:rFonts w:ascii="Times New Roman" w:eastAsia="Times New Roman" w:hAnsi="Times New Roman" w:cs="Times New Roman"/>
          <w:b/>
          <w:color w:val="FF0000"/>
          <w:sz w:val="24"/>
          <w:szCs w:val="20"/>
          <w:lang w:eastAsia="sl-SI"/>
        </w:rPr>
      </w:pPr>
    </w:p>
    <w:p w14:paraId="67E28ED7" w14:textId="77777777" w:rsidR="00587A88" w:rsidRPr="00587A88" w:rsidRDefault="00587A88" w:rsidP="00587A88">
      <w:pPr>
        <w:jc w:val="both"/>
        <w:rPr>
          <w:rFonts w:ascii="Times New Roman" w:eastAsia="Calibri" w:hAnsi="Times New Roman" w:cs="Times New Roman"/>
          <w:sz w:val="24"/>
        </w:rPr>
      </w:pPr>
      <w:r w:rsidRPr="00587A88">
        <w:rPr>
          <w:rFonts w:ascii="Times New Roman" w:eastAsia="Times New Roman" w:hAnsi="Times New Roman" w:cs="Times New Roman"/>
          <w:b/>
          <w:sz w:val="24"/>
          <w:szCs w:val="20"/>
          <w:lang w:eastAsia="sl-SI"/>
        </w:rPr>
        <w:t xml:space="preserve">Izpolnjen obrazec ESPD </w:t>
      </w:r>
      <w:r w:rsidRPr="00587A88">
        <w:rPr>
          <w:rFonts w:ascii="Times New Roman" w:eastAsia="Calibri" w:hAnsi="Times New Roman" w:cs="Times New Roman"/>
          <w:sz w:val="24"/>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21" w:name="_Hlk181017504"/>
      <w:r w:rsidRPr="00587A88">
        <w:rPr>
          <w:rFonts w:ascii="Times New Roman" w:eastAsia="Calibri" w:hAnsi="Times New Roman" w:cs="Times New Roman"/>
          <w:sz w:val="24"/>
          <w:szCs w:val="24"/>
        </w:rPr>
        <w:t>v obrazcu ESPD (v »Del VI: Sklepne izjave«)</w:t>
      </w:r>
      <w:bookmarkEnd w:id="21"/>
      <w:r w:rsidRPr="00587A88">
        <w:rPr>
          <w:rFonts w:ascii="Times New Roman" w:eastAsia="Calibri" w:hAnsi="Times New Roman" w:cs="Times New Roman"/>
          <w:sz w:val="24"/>
          <w:szCs w:val="24"/>
        </w:rPr>
        <w:t>.</w:t>
      </w:r>
    </w:p>
    <w:p w14:paraId="551C1547"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iCs/>
          <w:sz w:val="24"/>
          <w:szCs w:val="24"/>
          <w:lang w:eastAsia="sl-SI"/>
        </w:rPr>
      </w:pPr>
    </w:p>
    <w:p w14:paraId="16C26C1B" w14:textId="77777777" w:rsidR="00587A88" w:rsidRPr="00587A88" w:rsidRDefault="00587A88" w:rsidP="00587A88">
      <w:pPr>
        <w:keepNext/>
        <w:numPr>
          <w:ilvl w:val="0"/>
          <w:numId w:val="56"/>
        </w:numPr>
        <w:shd w:val="clear" w:color="auto" w:fill="FFFFFF"/>
        <w:spacing w:after="0" w:line="240" w:lineRule="auto"/>
        <w:jc w:val="both"/>
        <w:rPr>
          <w:rFonts w:ascii="Times New Roman" w:eastAsia="Times New Roman" w:hAnsi="Times New Roman" w:cs="Times New Roman"/>
          <w:b/>
          <w:bCs/>
          <w:iCs/>
          <w:sz w:val="24"/>
          <w:szCs w:val="24"/>
          <w:lang w:eastAsia="sl-SI"/>
        </w:rPr>
      </w:pPr>
      <w:bookmarkStart w:id="22" w:name="_Hlk181017468"/>
      <w:r w:rsidRPr="00587A88">
        <w:rPr>
          <w:rFonts w:ascii="Times New Roman" w:eastAsia="Times New Roman" w:hAnsi="Times New Roman" w:cs="Times New Roman"/>
          <w:iCs/>
          <w:sz w:val="24"/>
          <w:szCs w:val="24"/>
          <w:lang w:eastAsia="sl-SI"/>
        </w:rPr>
        <w:lastRenderedPageBreak/>
        <w:t xml:space="preserve">  Naročnik iz postopka javnega naročanja kadar koli v postopku izključi gospodarski  </w:t>
      </w:r>
    </w:p>
    <w:p w14:paraId="3BBA04CD"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587A88">
        <w:rPr>
          <w:rFonts w:ascii="Times New Roman" w:eastAsia="Times New Roman" w:hAnsi="Times New Roman" w:cs="Times New Roman"/>
          <w:b/>
          <w:bCs/>
          <w:iCs/>
          <w:sz w:val="24"/>
          <w:szCs w:val="24"/>
          <w:lang w:eastAsia="sl-SI"/>
        </w:rPr>
        <w:t xml:space="preserve">  </w:t>
      </w:r>
      <w:r w:rsidRPr="00587A88">
        <w:rPr>
          <w:rFonts w:ascii="Times New Roman" w:eastAsia="Times New Roman" w:hAnsi="Times New Roman" w:cs="Times New Roman"/>
          <w:iCs/>
          <w:sz w:val="24"/>
          <w:szCs w:val="24"/>
          <w:lang w:eastAsia="sl-SI"/>
        </w:rPr>
        <w:t xml:space="preserve">subjekt, če se izkaže, da je pred ali med postopkom javnega naročanja ta subjekt glede na  </w:t>
      </w:r>
    </w:p>
    <w:p w14:paraId="6A5700C4"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587A88">
        <w:rPr>
          <w:rFonts w:ascii="Times New Roman" w:eastAsia="Times New Roman" w:hAnsi="Times New Roman" w:cs="Times New Roman"/>
          <w:iCs/>
          <w:sz w:val="24"/>
          <w:szCs w:val="24"/>
          <w:lang w:eastAsia="sl-SI"/>
        </w:rPr>
        <w:t xml:space="preserve">  storjena ali neizvedena dejanja v enem od položajev iz prvega, drugega ali četrtega  </w:t>
      </w:r>
    </w:p>
    <w:p w14:paraId="26C5464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
          <w:bCs/>
          <w:iCs/>
          <w:sz w:val="24"/>
          <w:szCs w:val="24"/>
          <w:lang w:eastAsia="sl-SI"/>
        </w:rPr>
      </w:pPr>
      <w:r w:rsidRPr="00587A88">
        <w:rPr>
          <w:rFonts w:ascii="Times New Roman" w:eastAsia="Times New Roman" w:hAnsi="Times New Roman" w:cs="Times New Roman"/>
          <w:iCs/>
          <w:sz w:val="24"/>
          <w:szCs w:val="24"/>
          <w:lang w:eastAsia="sl-SI"/>
        </w:rPr>
        <w:t xml:space="preserve">  odstavka tega člena.</w:t>
      </w:r>
    </w:p>
    <w:p w14:paraId="7926F5C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
          <w:bCs/>
          <w:iCs/>
          <w:sz w:val="24"/>
          <w:szCs w:val="24"/>
          <w:lang w:eastAsia="sl-SI"/>
        </w:rPr>
      </w:pPr>
    </w:p>
    <w:p w14:paraId="66AFAC28" w14:textId="77777777" w:rsidR="00587A88" w:rsidRPr="00587A88" w:rsidRDefault="00587A88" w:rsidP="00587A88">
      <w:pPr>
        <w:keepNext/>
        <w:numPr>
          <w:ilvl w:val="0"/>
          <w:numId w:val="57"/>
        </w:numPr>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
          <w:bCs/>
          <w:iCs/>
          <w:sz w:val="24"/>
          <w:szCs w:val="24"/>
          <w:lang w:eastAsia="sl-SI"/>
        </w:rPr>
        <w:t xml:space="preserve">  </w:t>
      </w:r>
      <w:r w:rsidRPr="00587A88">
        <w:rPr>
          <w:rFonts w:ascii="Times New Roman" w:eastAsia="Times New Roman" w:hAnsi="Times New Roman" w:cs="Times New Roman"/>
          <w:bCs/>
          <w:iCs/>
          <w:sz w:val="24"/>
          <w:szCs w:val="24"/>
          <w:lang w:eastAsia="sl-SI"/>
        </w:rPr>
        <w:t xml:space="preserve">Gospodarski subjekt, ki je v enem od položajev iz prvega, b) točke četrtega odstavka   </w:t>
      </w:r>
    </w:p>
    <w:p w14:paraId="7C6C64DA"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tega člena, lahko najkasneje do roka za oddajo prijav ali ponudb naročniku </w:t>
      </w:r>
    </w:p>
    <w:p w14:paraId="6565F5BB"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predloži dokaze, da je sprejel zadostne ukrepe, s katerimi lahko dokaže svojo </w:t>
      </w:r>
    </w:p>
    <w:p w14:paraId="1390EE9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zanesljivost kljub obstoju razlogov za izključitev. Za zadostne ukrepe šteje plačilo ali </w:t>
      </w:r>
    </w:p>
    <w:p w14:paraId="3A1CC5C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zaveza plačati nadomestilo za vso škodo, povzročeno s kaznivim dejanjem ali kršitvijo, </w:t>
      </w:r>
    </w:p>
    <w:p w14:paraId="7CDD5237"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aktivno sodelovanje s preiskovalnimi organi za celotno razjasnitev dejstev in okoliščin </w:t>
      </w:r>
    </w:p>
    <w:p w14:paraId="51A7F4C7"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ter sprejetje konkretnih tehničnih, organizacijskih in kadrovskih ukrepov, ustreznih za </w:t>
      </w:r>
    </w:p>
    <w:p w14:paraId="3366463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preprečitev nadaljnjih kaznivih dejanj ali kršitev. Pri ocenjevanju ukrepov, ki jih sprejme </w:t>
      </w:r>
    </w:p>
    <w:p w14:paraId="75A18B17"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gospodarski subjekt, naročnik upošteva resnost in posebne okoliščine kaznivega dejanja </w:t>
      </w:r>
    </w:p>
    <w:p w14:paraId="5161F80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ali kršitve. Če naročnik oceni, da dokazi, ki jih je predložil gospodarski subjekt, </w:t>
      </w:r>
    </w:p>
    <w:p w14:paraId="36740193"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zadoščajo, gospodarskega subjekta ne glede na prvi, b) točke četrtega in šesti odstavek    </w:t>
      </w:r>
    </w:p>
    <w:p w14:paraId="1B6D3B9F"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tega člena ne izključi iz postopka javnega naročanja. Če naročnik oceni, da ukrepi ne </w:t>
      </w:r>
    </w:p>
    <w:p w14:paraId="489506B9"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zadoščajo, gospodarskemu subjektu pošlje utemeljitev takšne odločitve. Ta odstavek se </w:t>
      </w:r>
    </w:p>
    <w:p w14:paraId="182FB762"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glede presoje ukrepov smiselno uporablja tudi v primerih iz 67. in 67.a člena tega </w:t>
      </w:r>
    </w:p>
    <w:p w14:paraId="799AEBB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zakona.</w:t>
      </w:r>
    </w:p>
    <w:p w14:paraId="47519F6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p>
    <w:p w14:paraId="215CF6AE" w14:textId="77777777" w:rsidR="00587A88" w:rsidRPr="00587A88" w:rsidRDefault="00587A88" w:rsidP="00587A88">
      <w:pPr>
        <w:keepNext/>
        <w:numPr>
          <w:ilvl w:val="0"/>
          <w:numId w:val="58"/>
        </w:numPr>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Gospodarski subjekt, ki je bil iz sodelovanja v postopkih javnega naročanja ali postopkih </w:t>
      </w:r>
    </w:p>
    <w:p w14:paraId="067036E6"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 podelitev koncesije izključen na podlagi pravnomočne sodbe ali odločbe o prekršku, </w:t>
      </w:r>
    </w:p>
    <w:p w14:paraId="19F6C63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ki učinkuje v Republiki Sloveniji, v času trajanja izključitve ni upravičen do uporabe </w:t>
      </w:r>
    </w:p>
    <w:p w14:paraId="2B1DCE7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možnosti iz prejšnjega odstavka tega člena.</w:t>
      </w:r>
    </w:p>
    <w:p w14:paraId="3187945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p>
    <w:p w14:paraId="3951810D"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1.8   Kadar pravnomočna sodba za kaznivo dejanje iz prvega odstavka tega člena ne določa </w:t>
      </w:r>
    </w:p>
    <w:p w14:paraId="06D0AE3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trajanja izključitve iz postopkov javnega naročanja in naročnik oceni, da ukrepi, ki jih je </w:t>
      </w:r>
    </w:p>
    <w:p w14:paraId="0EB802F8"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gospodarski subjekt sprejel v skladu z devetim odstavkom tega člena, niso zadostni,    </w:t>
      </w:r>
    </w:p>
    <w:p w14:paraId="4456A428"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naročnik gospodarski subjekt izloči iz postopka javnega naročanja, če od datuma izreka </w:t>
      </w:r>
    </w:p>
    <w:p w14:paraId="4AE477FC"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pravnomočne sodbe za kaznivo dejanje iz prvega odstavka tega člena še ni preteklo pet </w:t>
      </w:r>
    </w:p>
    <w:p w14:paraId="5FFFAAF3" w14:textId="39DBD624" w:rsidR="001E04C7" w:rsidRPr="001E04C7" w:rsidRDefault="00587A88" w:rsidP="00587A8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Cs/>
          <w:iCs/>
          <w:sz w:val="24"/>
          <w:szCs w:val="24"/>
          <w:lang w:eastAsia="sl-SI"/>
        </w:rPr>
        <w:t xml:space="preserve">        let</w:t>
      </w:r>
      <w:bookmarkEnd w:id="22"/>
      <w:r w:rsidRPr="00587A88">
        <w:rPr>
          <w:rFonts w:ascii="Times New Roman" w:eastAsia="Times New Roman" w:hAnsi="Times New Roman" w:cs="Times New Roman"/>
          <w:bCs/>
          <w:iCs/>
          <w:sz w:val="24"/>
          <w:szCs w:val="24"/>
          <w:lang w:eastAsia="sl-SI"/>
        </w:rPr>
        <w:t>.</w:t>
      </w:r>
    </w:p>
    <w:p w14:paraId="6E4E049E" w14:textId="77777777"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14:paraId="42140128"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14:paraId="147D3AC5" w14:textId="77777777"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14:paraId="234445E0" w14:textId="77777777"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14:paraId="0D395F98" w14:textId="21CA4376" w:rsidR="00652DD8" w:rsidRDefault="00652DD8"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14:paraId="41690720" w14:textId="77777777"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iCs/>
          <w:color w:val="000000"/>
          <w:sz w:val="24"/>
          <w:szCs w:val="24"/>
          <w:lang w:eastAsia="sl-SI"/>
        </w:rPr>
        <w:t>Izpolnjen obrazec ESPD</w:t>
      </w:r>
      <w:r w:rsidRPr="00587A88">
        <w:rPr>
          <w:rFonts w:ascii="Times New Roman" w:eastAsia="Times New Roman" w:hAnsi="Times New Roman" w:cs="Times New Roman"/>
          <w:iCs/>
          <w:color w:val="000000"/>
          <w:sz w:val="24"/>
          <w:szCs w:val="24"/>
          <w:lang w:eastAsia="sl-SI"/>
        </w:rPr>
        <w:t xml:space="preserve"> (v »Del IV: Pogoji za sodelovanje, Oddelek A: Ustreznost, Vpis v</w:t>
      </w:r>
      <w:r>
        <w:rPr>
          <w:rFonts w:ascii="Times New Roman" w:eastAsia="Times New Roman" w:hAnsi="Times New Roman" w:cs="Times New Roman"/>
          <w:iCs/>
          <w:color w:val="000000"/>
          <w:sz w:val="24"/>
          <w:szCs w:val="24"/>
          <w:lang w:eastAsia="sl-SI"/>
        </w:rPr>
        <w:t xml:space="preserve"> </w:t>
      </w:r>
    </w:p>
    <w:p w14:paraId="2D849875" w14:textId="77777777"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iCs/>
          <w:color w:val="000000"/>
          <w:sz w:val="24"/>
          <w:szCs w:val="24"/>
          <w:lang w:eastAsia="sl-SI"/>
        </w:rPr>
        <w:t xml:space="preserve">ustrezen poklicni register ALI Vpis v poslovni register«) s strani vseh gospodarskih subjektov </w:t>
      </w:r>
    </w:p>
    <w:p w14:paraId="678AC0D5" w14:textId="52D97EC5"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iCs/>
          <w:color w:val="000000"/>
          <w:sz w:val="24"/>
          <w:szCs w:val="24"/>
          <w:lang w:eastAsia="sl-SI"/>
        </w:rPr>
        <w:t>v ponudbi.</w:t>
      </w:r>
    </w:p>
    <w:p w14:paraId="7CE1233B" w14:textId="77777777"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p>
    <w:p w14:paraId="6D150D0D" w14:textId="77777777"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14:paraId="5BA2ACD3" w14:textId="77777777"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14:paraId="0ACCF34C" w14:textId="30834DD5" w:rsid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w:t>
      </w:r>
      <w:r w:rsidR="00587A88">
        <w:rPr>
          <w:rFonts w:ascii="Times New Roman" w:eastAsia="Times New Roman" w:hAnsi="Times New Roman" w:cs="Times New Roman"/>
          <w:iCs/>
          <w:color w:val="000000"/>
          <w:sz w:val="24"/>
          <w:szCs w:val="24"/>
          <w:lang w:eastAsia="sl-SI"/>
        </w:rPr>
        <w:t>.</w:t>
      </w:r>
    </w:p>
    <w:p w14:paraId="384DAF3C" w14:textId="174855E2" w:rsidR="00587A88" w:rsidRDefault="00587A88"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0D70A25"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b/>
          <w:sz w:val="24"/>
          <w:szCs w:val="24"/>
          <w:lang w:eastAsia="sl-SI"/>
        </w:rPr>
        <w:t>Izpolnjen</w:t>
      </w:r>
      <w:r w:rsidRPr="00587A88">
        <w:rPr>
          <w:rFonts w:ascii="Times New Roman" w:eastAsia="Times New Roman" w:hAnsi="Times New Roman" w:cs="Times New Roman"/>
          <w:sz w:val="24"/>
          <w:szCs w:val="24"/>
          <w:lang w:eastAsia="sl-SI"/>
        </w:rPr>
        <w:t xml:space="preserve"> </w:t>
      </w:r>
      <w:r w:rsidRPr="00587A88">
        <w:rPr>
          <w:rFonts w:ascii="Times New Roman" w:eastAsia="Times New Roman" w:hAnsi="Times New Roman" w:cs="Times New Roman"/>
          <w:b/>
          <w:sz w:val="24"/>
          <w:szCs w:val="24"/>
          <w:lang w:eastAsia="sl-SI"/>
        </w:rPr>
        <w:t>obrazec ESPD</w:t>
      </w:r>
      <w:r w:rsidRPr="00587A88">
        <w:rPr>
          <w:rFonts w:ascii="Times New Roman" w:eastAsia="Times New Roman" w:hAnsi="Times New Roman" w:cs="Times New Roman"/>
          <w:sz w:val="24"/>
          <w:szCs w:val="24"/>
          <w:lang w:eastAsia="sl-SI"/>
        </w:rPr>
        <w:t xml:space="preserve"> (v »Del IV: Pogoji za sodelovanje, Oddelek B: Ekonomski in </w:t>
      </w:r>
    </w:p>
    <w:p w14:paraId="4D1384B6" w14:textId="54ACE09E" w:rsidR="00587A88" w:rsidRPr="00235EFB" w:rsidRDefault="00587A88" w:rsidP="00587A8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sz w:val="24"/>
          <w:szCs w:val="24"/>
          <w:lang w:eastAsia="sl-SI"/>
        </w:rPr>
        <w:lastRenderedPageBreak/>
        <w:t>finančni položaj, Druge ekonomske ali finančne zahteve«).</w:t>
      </w:r>
    </w:p>
    <w:p w14:paraId="739E598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CDCEB8E"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14:paraId="62456EE4" w14:textId="77777777"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14:paraId="1CBC0589" w14:textId="77777777"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52D7C" w:rsidRPr="00552D7C">
        <w:rPr>
          <w:rFonts w:ascii="Times New Roman" w:eastAsia="Times New Roman" w:hAnsi="Times New Roman" w:cs="Times New Roman"/>
          <w:iCs/>
          <w:color w:val="000000"/>
          <w:sz w:val="24"/>
          <w:szCs w:val="24"/>
          <w:lang w:eastAsia="sl-SI"/>
        </w:rPr>
        <w:t>Izjava ponudnika o izpolnjevanju pogojev + ESPD</w:t>
      </w:r>
      <w:r w:rsidR="00552D7C">
        <w:rPr>
          <w:rFonts w:ascii="Times New Roman" w:eastAsia="Times New Roman" w:hAnsi="Times New Roman" w:cs="Times New Roman"/>
          <w:b/>
          <w:iCs/>
          <w:color w:val="000000"/>
          <w:sz w:val="24"/>
          <w:szCs w:val="24"/>
          <w:lang w:eastAsia="sl-SI"/>
        </w:rPr>
        <w:t>,</w:t>
      </w:r>
      <w:r w:rsidR="007017A3">
        <w:rPr>
          <w:rFonts w:ascii="Times New Roman" w:eastAsia="Times New Roman" w:hAnsi="Times New Roman" w:cs="Times New Roman"/>
          <w:iCs/>
          <w:color w:val="000000"/>
          <w:sz w:val="24"/>
          <w:szCs w:val="24"/>
          <w:lang w:eastAsia="sl-SI"/>
        </w:rPr>
        <w:t xml:space="preserve"> </w:t>
      </w:r>
      <w:r w:rsidR="00652DD8" w:rsidRPr="008168B1">
        <w:rPr>
          <w:rFonts w:ascii="Times New Roman" w:eastAsia="Times New Roman" w:hAnsi="Times New Roman" w:cs="Times New Roman"/>
          <w:strike/>
          <w:color w:val="FF0000"/>
          <w:sz w:val="24"/>
          <w:szCs w:val="24"/>
          <w:lang w:eastAsia="sl-SI"/>
        </w:rPr>
        <w:t>Strokovna priporočila (reference),</w:t>
      </w:r>
      <w:r w:rsidR="00652DD8">
        <w:rPr>
          <w:rFonts w:ascii="Times New Roman" w:eastAsia="Times New Roman" w:hAnsi="Times New Roman" w:cs="Times New Roman"/>
          <w:sz w:val="24"/>
          <w:szCs w:val="24"/>
          <w:lang w:eastAsia="sl-SI"/>
        </w:rPr>
        <w:t xml:space="preserve"> Posebna priloga ponudbe</w:t>
      </w:r>
      <w:r w:rsidR="006F40AE">
        <w:rPr>
          <w:rFonts w:ascii="Times New Roman" w:eastAsia="Times New Roman" w:hAnsi="Times New Roman" w:cs="Times New Roman"/>
          <w:sz w:val="24"/>
          <w:szCs w:val="24"/>
          <w:lang w:eastAsia="sl-SI"/>
        </w:rPr>
        <w:t>.</w:t>
      </w:r>
    </w:p>
    <w:p w14:paraId="742D110A" w14:textId="677CC397"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8686759" w14:textId="1851A5F7" w:rsidR="00587A88" w:rsidRDefault="00587A88"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87A88">
        <w:rPr>
          <w:rFonts w:ascii="Times New Roman" w:hAnsi="Times New Roman" w:cs="Times New Roman"/>
          <w:b/>
          <w:sz w:val="24"/>
        </w:rPr>
        <w:t>Izpolnjen</w:t>
      </w:r>
      <w:r w:rsidRPr="00587A88">
        <w:rPr>
          <w:rFonts w:ascii="Times New Roman" w:hAnsi="Times New Roman" w:cs="Times New Roman"/>
          <w:sz w:val="24"/>
        </w:rPr>
        <w:t xml:space="preserve"> </w:t>
      </w:r>
      <w:r w:rsidRPr="00587A88">
        <w:rPr>
          <w:rFonts w:ascii="Times New Roman" w:hAnsi="Times New Roman" w:cs="Times New Roman"/>
          <w:b/>
          <w:sz w:val="24"/>
        </w:rPr>
        <w:t>obrazec ESPD</w:t>
      </w:r>
      <w:r w:rsidRPr="00587A88">
        <w:rPr>
          <w:rFonts w:ascii="Times New Roman" w:hAnsi="Times New Roman" w:cs="Times New Roman"/>
          <w:sz w:val="24"/>
        </w:rPr>
        <w:t xml:space="preserve"> (v »Del IV: Pogoji za sodelovanje, Oddelek C: Tehnična in strokovna sposobnost</w:t>
      </w:r>
      <w:r w:rsidRPr="00191FE8">
        <w:t>).</w:t>
      </w:r>
    </w:p>
    <w:p w14:paraId="3964D653" w14:textId="216DB8C6" w:rsidR="00BF492E" w:rsidRDefault="00BF492E" w:rsidP="00235EFB">
      <w:pPr>
        <w:spacing w:after="0" w:line="240" w:lineRule="auto"/>
        <w:jc w:val="both"/>
        <w:rPr>
          <w:rFonts w:ascii="Times New Roman" w:eastAsia="Times New Roman" w:hAnsi="Times New Roman" w:cs="Times New Roman"/>
          <w:b/>
          <w:bCs/>
          <w:color w:val="000000" w:themeColor="text1"/>
          <w:sz w:val="20"/>
          <w:szCs w:val="24"/>
          <w:lang w:eastAsia="sl-SI"/>
        </w:rPr>
      </w:pPr>
    </w:p>
    <w:p w14:paraId="0956389C" w14:textId="77777777" w:rsidR="009D7FD0" w:rsidRDefault="009D7FD0" w:rsidP="00235EFB">
      <w:pPr>
        <w:spacing w:after="0" w:line="240" w:lineRule="auto"/>
        <w:jc w:val="both"/>
        <w:rPr>
          <w:rFonts w:ascii="Times New Roman" w:eastAsia="Times New Roman" w:hAnsi="Times New Roman" w:cs="Times New Roman"/>
          <w:b/>
          <w:sz w:val="24"/>
          <w:szCs w:val="24"/>
          <w:lang w:eastAsia="sl-SI"/>
        </w:rPr>
      </w:pPr>
    </w:p>
    <w:p w14:paraId="6C7EEFDD"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CC4D696"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14:paraId="06692884"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14:paraId="0B43F246"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9"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14:paraId="48B22240"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74D8BB47"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9957E51"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23" w:name="_Toc466382905"/>
      <w:bookmarkStart w:id="24" w:name="_Toc466382906"/>
      <w:bookmarkEnd w:id="23"/>
      <w:bookmarkEnd w:id="24"/>
    </w:p>
    <w:p w14:paraId="371BB614"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14:paraId="3D24F023"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4D1D4482"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5"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25"/>
      <w:r w:rsidRPr="0036497B">
        <w:rPr>
          <w:rFonts w:ascii="Times New Roman" w:eastAsia="Times New Roman" w:hAnsi="Times New Roman" w:cs="Times New Roman"/>
          <w:sz w:val="24"/>
          <w:szCs w:val="24"/>
          <w:lang w:eastAsia="sl-SI"/>
        </w:rPr>
        <w:t xml:space="preserve">. </w:t>
      </w:r>
    </w:p>
    <w:p w14:paraId="76DA083D"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p>
    <w:p w14:paraId="257B0446"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14:paraId="7B5FAB7F" w14:textId="77777777"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14:paraId="20431E93" w14:textId="77777777"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49F8B58F" w14:textId="77777777"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14:paraId="655A05B7" w14:textId="77777777"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499A245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14:paraId="39719FF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7125F3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14:paraId="76DC437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B15B8D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 xml:space="preserve">Naročnik si, v skladu s 67. členom ZJN, pridržuje pravico spremeniti ali dopolniti dokumentacijo v zvezi z oddajo javnega naročila. V primeru, da bo naročnik v roku za predložitev ponudb spremenil ali dopolnil dokumentacijo, bo to objavil na Portalu javnih </w:t>
      </w:r>
      <w:r w:rsidRPr="00235EFB">
        <w:rPr>
          <w:rFonts w:ascii="Times New Roman" w:eastAsia="Times New Roman" w:hAnsi="Times New Roman" w:cs="Times New Roman"/>
          <w:iCs/>
          <w:color w:val="000000"/>
          <w:sz w:val="24"/>
          <w:szCs w:val="24"/>
          <w:shd w:val="clear" w:color="auto" w:fill="FFFFFF"/>
          <w:lang w:eastAsia="sl-SI"/>
        </w:rPr>
        <w:lastRenderedPageBreak/>
        <w:t>naročil. Vsaka sprememba oz. dodatek, kakor tudi vprašanja in odgovori postanejo sestavni del dokumentacije za oddajo javnega naročila.</w:t>
      </w:r>
    </w:p>
    <w:p w14:paraId="0B613DB8" w14:textId="77777777"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2C896A13" w14:textId="0998E6A6"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w:t>
      </w:r>
      <w:r w:rsidRPr="00A00B7E">
        <w:rPr>
          <w:rFonts w:ascii="Times New Roman" w:eastAsia="Times New Roman" w:hAnsi="Times New Roman" w:cs="Times New Roman"/>
          <w:b/>
          <w:bCs/>
          <w:color w:val="000000" w:themeColor="text1"/>
          <w:sz w:val="24"/>
          <w:szCs w:val="24"/>
          <w:u w:val="single"/>
          <w:lang w:eastAsia="sl-SI"/>
        </w:rPr>
        <w:t xml:space="preserve">do vključno </w:t>
      </w:r>
      <w:r w:rsidR="00324D62" w:rsidRPr="002C5731">
        <w:rPr>
          <w:rFonts w:ascii="Times New Roman" w:eastAsia="Times New Roman" w:hAnsi="Times New Roman" w:cs="Times New Roman"/>
          <w:b/>
          <w:bCs/>
          <w:strike/>
          <w:color w:val="000000" w:themeColor="text1"/>
          <w:sz w:val="24"/>
          <w:szCs w:val="24"/>
          <w:u w:val="single"/>
          <w:lang w:eastAsia="sl-SI"/>
        </w:rPr>
        <w:t>20</w:t>
      </w:r>
      <w:r w:rsidR="002519E8" w:rsidRPr="002C5731">
        <w:rPr>
          <w:rFonts w:ascii="Times New Roman" w:eastAsia="Times New Roman" w:hAnsi="Times New Roman" w:cs="Times New Roman"/>
          <w:b/>
          <w:bCs/>
          <w:strike/>
          <w:color w:val="000000" w:themeColor="text1"/>
          <w:sz w:val="24"/>
          <w:szCs w:val="24"/>
          <w:u w:val="single"/>
          <w:lang w:eastAsia="sl-SI"/>
        </w:rPr>
        <w:t xml:space="preserve">. </w:t>
      </w:r>
      <w:r w:rsidR="00A00B7E" w:rsidRPr="002C5731">
        <w:rPr>
          <w:rFonts w:ascii="Times New Roman" w:eastAsia="Times New Roman" w:hAnsi="Times New Roman" w:cs="Times New Roman"/>
          <w:b/>
          <w:bCs/>
          <w:strike/>
          <w:color w:val="000000" w:themeColor="text1"/>
          <w:sz w:val="24"/>
          <w:szCs w:val="24"/>
          <w:u w:val="single"/>
          <w:lang w:eastAsia="sl-SI"/>
        </w:rPr>
        <w:t>1</w:t>
      </w:r>
      <w:r w:rsidR="002519E8" w:rsidRPr="002C5731">
        <w:rPr>
          <w:rFonts w:ascii="Times New Roman" w:eastAsia="Times New Roman" w:hAnsi="Times New Roman" w:cs="Times New Roman"/>
          <w:b/>
          <w:bCs/>
          <w:strike/>
          <w:color w:val="000000" w:themeColor="text1"/>
          <w:sz w:val="24"/>
          <w:szCs w:val="24"/>
          <w:u w:val="single"/>
          <w:lang w:eastAsia="sl-SI"/>
        </w:rPr>
        <w:t>. 202</w:t>
      </w:r>
      <w:r w:rsidR="00A00B7E" w:rsidRPr="002C5731">
        <w:rPr>
          <w:rFonts w:ascii="Times New Roman" w:eastAsia="Times New Roman" w:hAnsi="Times New Roman" w:cs="Times New Roman"/>
          <w:b/>
          <w:bCs/>
          <w:strike/>
          <w:color w:val="000000" w:themeColor="text1"/>
          <w:sz w:val="24"/>
          <w:szCs w:val="24"/>
          <w:u w:val="single"/>
          <w:lang w:eastAsia="sl-SI"/>
        </w:rPr>
        <w:t>5</w:t>
      </w:r>
      <w:r w:rsidR="002C5731">
        <w:rPr>
          <w:rFonts w:ascii="Times New Roman" w:eastAsia="Times New Roman" w:hAnsi="Times New Roman" w:cs="Times New Roman"/>
          <w:b/>
          <w:bCs/>
          <w:color w:val="000000" w:themeColor="text1"/>
          <w:sz w:val="24"/>
          <w:szCs w:val="24"/>
          <w:u w:val="single"/>
          <w:lang w:eastAsia="sl-SI"/>
        </w:rPr>
        <w:t xml:space="preserve"> </w:t>
      </w:r>
      <w:r w:rsidR="002C5731" w:rsidRPr="002C5731">
        <w:rPr>
          <w:rFonts w:ascii="Times New Roman" w:eastAsia="Times New Roman" w:hAnsi="Times New Roman" w:cs="Times New Roman"/>
          <w:b/>
          <w:bCs/>
          <w:strike/>
          <w:color w:val="FF0000"/>
          <w:sz w:val="24"/>
          <w:szCs w:val="24"/>
          <w:u w:val="single"/>
          <w:lang w:eastAsia="sl-SI"/>
        </w:rPr>
        <w:t>27. 1. 2025</w:t>
      </w:r>
      <w:r w:rsidR="002C5731" w:rsidRPr="00561145">
        <w:rPr>
          <w:rFonts w:ascii="Times New Roman" w:eastAsia="Times New Roman" w:hAnsi="Times New Roman" w:cs="Times New Roman"/>
          <w:b/>
          <w:bCs/>
          <w:color w:val="FF0000"/>
          <w:sz w:val="24"/>
          <w:szCs w:val="24"/>
          <w:u w:val="single"/>
          <w:lang w:eastAsia="sl-SI"/>
        </w:rPr>
        <w:t xml:space="preserve"> </w:t>
      </w:r>
      <w:r w:rsidR="002C5731" w:rsidRPr="002C5731">
        <w:rPr>
          <w:rFonts w:ascii="Times New Roman" w:eastAsia="Times New Roman" w:hAnsi="Times New Roman" w:cs="Times New Roman"/>
          <w:b/>
          <w:bCs/>
          <w:color w:val="FF0000"/>
          <w:sz w:val="24"/>
          <w:szCs w:val="24"/>
          <w:u w:val="single"/>
          <w:lang w:eastAsia="sl-SI"/>
        </w:rPr>
        <w:t>3. 2. 2025</w:t>
      </w:r>
      <w:r w:rsidR="00B35F82" w:rsidRPr="00A00B7E">
        <w:rPr>
          <w:rFonts w:ascii="Times New Roman" w:eastAsia="Times New Roman" w:hAnsi="Times New Roman" w:cs="Times New Roman"/>
          <w:b/>
          <w:bCs/>
          <w:color w:val="000000" w:themeColor="text1"/>
          <w:sz w:val="24"/>
          <w:szCs w:val="24"/>
          <w:u w:val="single"/>
          <w:lang w:eastAsia="sl-SI"/>
        </w:rPr>
        <w:t>,</w:t>
      </w:r>
      <w:r w:rsidRPr="00A00B7E">
        <w:rPr>
          <w:rFonts w:ascii="Times New Roman" w:eastAsia="Times New Roman" w:hAnsi="Times New Roman" w:cs="Times New Roman"/>
          <w:b/>
          <w:bCs/>
          <w:color w:val="000000" w:themeColor="text1"/>
          <w:sz w:val="24"/>
          <w:szCs w:val="24"/>
          <w:u w:val="single"/>
          <w:lang w:eastAsia="sl-SI"/>
        </w:rPr>
        <w:t xml:space="preserve"> do 12.00. ure</w:t>
      </w:r>
      <w:r w:rsidRPr="00B650DE">
        <w:rPr>
          <w:rFonts w:ascii="Times New Roman" w:eastAsia="Times New Roman" w:hAnsi="Times New Roman" w:cs="Times New Roman"/>
          <w:color w:val="000000" w:themeColor="text1"/>
          <w:sz w:val="24"/>
          <w:szCs w:val="24"/>
          <w:u w:val="single"/>
          <w:lang w:eastAsia="sl-SI"/>
        </w:rPr>
        <w:t xml:space="preserv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14:paraId="2EB7378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5D989E9" w14:textId="77777777"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14:paraId="458C8A0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3B974AD0" w14:textId="77777777" w:rsidR="0018134A" w:rsidRPr="001173C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r w:rsidRPr="00235EFB">
        <w:rPr>
          <w:rFonts w:ascii="Times New Roman" w:eastAsia="Times New Roman" w:hAnsi="Times New Roman" w:cs="Times New Roman"/>
          <w:sz w:val="24"/>
          <w:szCs w:val="24"/>
          <w:lang w:eastAsia="sl-SI"/>
        </w:rPr>
        <w:t xml:space="preserve">                                                                                           </w:t>
      </w:r>
    </w:p>
    <w:p w14:paraId="361DF078" w14:textId="77777777"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59EFC71" w14:textId="77777777"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F47548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14:paraId="5E82212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452730B" w14:textId="6B4A6FE8" w:rsidR="00235EFB" w:rsidRPr="00C358B9"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14:paraId="3A1423FF" w14:textId="77777777"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2"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14:paraId="31B5AD8D"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14:paraId="21CFD1BE"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14:paraId="3CAE1F7E"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7EFB0AD2"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14:paraId="7FDB29A0"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15D8CB66"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14:paraId="38FFCDAA"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4881C2C8"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26"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26"/>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14:paraId="351A4C32" w14:textId="77777777"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CE9F653" w14:textId="77777777"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14:paraId="469BB807" w14:textId="77777777"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PONUDB</w:t>
      </w:r>
      <w:r w:rsidR="00075059">
        <w:rPr>
          <w:rFonts w:ascii="Times New Roman" w:eastAsia="Times New Roman" w:hAnsi="Times New Roman" w:cs="Times New Roman"/>
          <w:color w:val="000000" w:themeColor="text1"/>
          <w:sz w:val="20"/>
          <w:szCs w:val="24"/>
          <w:lang w:eastAsia="sl-SI"/>
        </w:rPr>
        <w:t>A</w:t>
      </w:r>
    </w:p>
    <w:p w14:paraId="5EEFB145"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14:paraId="2C707DE8"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14:paraId="729AFEF3"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IZJAVO PONUDNIKA O PODIZVAJALCIH/PARTNERJIH</w:t>
      </w:r>
    </w:p>
    <w:p w14:paraId="3F33B008" w14:textId="77777777"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VZOREC POGODBE – OKVIRNEGA SPORAZUMA</w:t>
      </w:r>
    </w:p>
    <w:p w14:paraId="3CF4F135" w14:textId="77777777"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PREDRAČUN</w:t>
      </w:r>
    </w:p>
    <w:p w14:paraId="1BD650FA" w14:textId="77777777"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4"/>
          <w:lang w:eastAsia="sl-SI"/>
        </w:rPr>
        <w:t>SPECIFIKACIJA PREDRAČUNA</w:t>
      </w:r>
    </w:p>
    <w:p w14:paraId="07ED4EAE" w14:textId="77777777"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80467E" w:rsidRPr="0080467E">
        <w:rPr>
          <w:rFonts w:ascii="Times New Roman" w:eastAsia="Times New Roman" w:hAnsi="Times New Roman" w:cs="Times New Roman"/>
          <w:iCs/>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0080467E">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14:paraId="35F0241B" w14:textId="77777777"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14:paraId="58A5F0CE" w14:textId="77777777"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BON oz. potrdilo</w:t>
      </w:r>
    </w:p>
    <w:p w14:paraId="7113F63C" w14:textId="77777777"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14:paraId="50EA5203" w14:textId="7C96F3DF" w:rsidR="009536E1" w:rsidRPr="009D7FD0" w:rsidRDefault="00FB4265" w:rsidP="009D7FD0">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lastRenderedPageBreak/>
        <w:t xml:space="preserve">                        </w:t>
      </w:r>
      <w:r w:rsidR="0080467E">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bookmarkStart w:id="27" w:name="_Hlk139540976"/>
    </w:p>
    <w:bookmarkEnd w:id="27"/>
    <w:p w14:paraId="485914E8" w14:textId="6CF9B998" w:rsidR="0029667D" w:rsidRPr="0080467E" w:rsidRDefault="0029667D"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 xml:space="preserve">PRILOGA </w:t>
      </w:r>
      <w:r w:rsidR="009D7FD0">
        <w:rPr>
          <w:rFonts w:ascii="Times New Roman" w:eastAsia="Times New Roman" w:hAnsi="Times New Roman" w:cs="Times New Roman"/>
          <w:sz w:val="20"/>
          <w:szCs w:val="24"/>
          <w:lang w:eastAsia="sl-SI"/>
        </w:rPr>
        <w:t>9</w:t>
      </w:r>
      <w:r w:rsidRPr="0080467E">
        <w:rPr>
          <w:rFonts w:ascii="Times New Roman" w:eastAsia="Times New Roman" w:hAnsi="Times New Roman" w:cs="Times New Roman"/>
          <w:sz w:val="20"/>
          <w:szCs w:val="24"/>
          <w:lang w:eastAsia="sl-SI"/>
        </w:rPr>
        <w:t xml:space="preserve"> – </w:t>
      </w:r>
      <w:r w:rsidR="009D7FD0">
        <w:rPr>
          <w:rFonts w:ascii="Times New Roman" w:eastAsia="Times New Roman" w:hAnsi="Times New Roman" w:cs="Times New Roman"/>
          <w:sz w:val="20"/>
          <w:szCs w:val="24"/>
          <w:lang w:eastAsia="sl-SI"/>
        </w:rPr>
        <w:t xml:space="preserve">  </w:t>
      </w:r>
      <w:r w:rsidRPr="0080467E">
        <w:rPr>
          <w:rFonts w:ascii="Times New Roman" w:eastAsia="Times New Roman" w:hAnsi="Times New Roman" w:cs="Times New Roman"/>
          <w:sz w:val="20"/>
          <w:szCs w:val="24"/>
          <w:lang w:eastAsia="sl-SI"/>
        </w:rPr>
        <w:t>POSEBNA PRILOGA PONUDBE</w:t>
      </w:r>
    </w:p>
    <w:p w14:paraId="1C83DDA1" w14:textId="69F1CEC9"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0467E">
        <w:rPr>
          <w:rFonts w:ascii="Times New Roman" w:eastAsia="Times New Roman" w:hAnsi="Times New Roman" w:cs="Times New Roman"/>
          <w:sz w:val="20"/>
          <w:szCs w:val="24"/>
          <w:lang w:eastAsia="sl-SI"/>
        </w:rPr>
        <w:t>PRILOGA 1</w:t>
      </w:r>
      <w:r w:rsidR="009D7FD0">
        <w:rPr>
          <w:rFonts w:ascii="Times New Roman" w:eastAsia="Times New Roman" w:hAnsi="Times New Roman" w:cs="Times New Roman"/>
          <w:sz w:val="20"/>
          <w:szCs w:val="24"/>
          <w:lang w:eastAsia="sl-SI"/>
        </w:rPr>
        <w:t>0</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PODATKI PONUDNIKA/PARTNERJA</w:t>
      </w:r>
      <w:r w:rsidRPr="003036CF">
        <w:rPr>
          <w:rFonts w:ascii="Times New Roman" w:eastAsia="Times New Roman" w:hAnsi="Times New Roman" w:cs="Times New Roman"/>
          <w:color w:val="000000" w:themeColor="text1"/>
          <w:sz w:val="20"/>
          <w:szCs w:val="24"/>
          <w:lang w:eastAsia="sl-SI"/>
        </w:rPr>
        <w:t>/PODIZVAJALCA/DRUGIH SUBJEKTOV</w:t>
      </w:r>
    </w:p>
    <w:p w14:paraId="09DA18B2"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p>
    <w:p w14:paraId="0EF228C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14:paraId="7B131209" w14:textId="77777777" w:rsidR="00235EFB" w:rsidRPr="00235EFB" w:rsidRDefault="00235EFB" w:rsidP="00235EFB">
      <w:pPr>
        <w:spacing w:after="0" w:line="240" w:lineRule="auto"/>
        <w:rPr>
          <w:rFonts w:ascii="Times New Roman" w:eastAsia="Times New Roman" w:hAnsi="Times New Roman" w:cs="Arial"/>
          <w:sz w:val="24"/>
          <w:szCs w:val="20"/>
          <w:lang w:eastAsia="sl-SI"/>
        </w:rPr>
      </w:pPr>
    </w:p>
    <w:p w14:paraId="359D6165" w14:textId="016D4A66"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28" w:name="_Toc336851733"/>
      <w:bookmarkStart w:id="29"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3"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r w:rsidRPr="00C358B9">
        <w:rPr>
          <w:rFonts w:ascii="Times New Roman" w:eastAsia="Times New Roman" w:hAnsi="Times New Roman" w:cs="Times New Roman"/>
          <w:b/>
          <w:sz w:val="24"/>
          <w:szCs w:val="24"/>
          <w:shd w:val="clear" w:color="auto" w:fill="FFFFFF" w:themeFill="background1"/>
          <w:lang w:eastAsia="sl-SI"/>
        </w:rPr>
        <w:t xml:space="preserve"> najkasneje do </w:t>
      </w:r>
      <w:r w:rsidR="00324D62" w:rsidRPr="00F503A4">
        <w:rPr>
          <w:rFonts w:ascii="Times New Roman" w:eastAsia="Times New Roman" w:hAnsi="Times New Roman" w:cs="Times New Roman"/>
          <w:b/>
          <w:strike/>
          <w:color w:val="000000" w:themeColor="text1"/>
          <w:sz w:val="24"/>
          <w:szCs w:val="24"/>
          <w:u w:val="single"/>
          <w:shd w:val="clear" w:color="auto" w:fill="FFFFFF" w:themeFill="background1"/>
          <w:lang w:eastAsia="sl-SI"/>
        </w:rPr>
        <w:t>11</w:t>
      </w:r>
      <w:r w:rsidR="00E31B57" w:rsidRPr="00F503A4">
        <w:rPr>
          <w:rFonts w:ascii="Times New Roman" w:eastAsia="Times New Roman" w:hAnsi="Times New Roman" w:cs="Times New Roman"/>
          <w:b/>
          <w:strike/>
          <w:color w:val="000000" w:themeColor="text1"/>
          <w:sz w:val="24"/>
          <w:szCs w:val="24"/>
          <w:u w:val="single"/>
          <w:shd w:val="clear" w:color="auto" w:fill="FFFFFF" w:themeFill="background1"/>
          <w:lang w:eastAsia="sl-SI"/>
        </w:rPr>
        <w:t xml:space="preserve">. </w:t>
      </w:r>
      <w:r w:rsidR="00324D62" w:rsidRPr="00F503A4">
        <w:rPr>
          <w:rFonts w:ascii="Times New Roman" w:eastAsia="Times New Roman" w:hAnsi="Times New Roman" w:cs="Times New Roman"/>
          <w:b/>
          <w:strike/>
          <w:color w:val="000000" w:themeColor="text1"/>
          <w:sz w:val="24"/>
          <w:szCs w:val="24"/>
          <w:u w:val="single"/>
          <w:shd w:val="clear" w:color="auto" w:fill="FFFFFF" w:themeFill="background1"/>
          <w:lang w:eastAsia="sl-SI"/>
        </w:rPr>
        <w:t>2</w:t>
      </w:r>
      <w:r w:rsidR="00E31B57" w:rsidRPr="00F503A4">
        <w:rPr>
          <w:rFonts w:ascii="Times New Roman" w:eastAsia="Times New Roman" w:hAnsi="Times New Roman" w:cs="Times New Roman"/>
          <w:b/>
          <w:strike/>
          <w:color w:val="000000" w:themeColor="text1"/>
          <w:sz w:val="24"/>
          <w:szCs w:val="24"/>
          <w:u w:val="single"/>
          <w:shd w:val="clear" w:color="auto" w:fill="FFFFFF" w:themeFill="background1"/>
          <w:lang w:eastAsia="sl-SI"/>
        </w:rPr>
        <w:t>. 202</w:t>
      </w:r>
      <w:r w:rsidR="00324D62" w:rsidRPr="00F503A4">
        <w:rPr>
          <w:rFonts w:ascii="Times New Roman" w:eastAsia="Times New Roman" w:hAnsi="Times New Roman" w:cs="Times New Roman"/>
          <w:b/>
          <w:strike/>
          <w:color w:val="000000" w:themeColor="text1"/>
          <w:sz w:val="24"/>
          <w:szCs w:val="24"/>
          <w:u w:val="single"/>
          <w:shd w:val="clear" w:color="auto" w:fill="FFFFFF" w:themeFill="background1"/>
          <w:lang w:eastAsia="sl-SI"/>
        </w:rPr>
        <w:t>5</w:t>
      </w:r>
      <w:r w:rsidR="00F503A4">
        <w:rPr>
          <w:rFonts w:ascii="Times New Roman" w:eastAsia="Times New Roman" w:hAnsi="Times New Roman" w:cs="Times New Roman"/>
          <w:b/>
          <w:color w:val="000000" w:themeColor="text1"/>
          <w:sz w:val="24"/>
          <w:szCs w:val="24"/>
          <w:shd w:val="clear" w:color="auto" w:fill="FFFFFF" w:themeFill="background1"/>
          <w:lang w:eastAsia="sl-SI"/>
        </w:rPr>
        <w:t xml:space="preserve"> </w:t>
      </w:r>
      <w:r w:rsidR="00F503A4" w:rsidRPr="00F503A4">
        <w:rPr>
          <w:rFonts w:ascii="Times New Roman" w:eastAsia="Times New Roman" w:hAnsi="Times New Roman" w:cs="Times New Roman"/>
          <w:b/>
          <w:color w:val="FF0000"/>
          <w:sz w:val="24"/>
          <w:szCs w:val="24"/>
          <w:u w:val="single"/>
          <w:shd w:val="clear" w:color="auto" w:fill="FFFFFF" w:themeFill="background1"/>
          <w:lang w:eastAsia="sl-SI"/>
        </w:rPr>
        <w:t>2</w:t>
      </w:r>
      <w:r w:rsidR="004912C5">
        <w:rPr>
          <w:rFonts w:ascii="Times New Roman" w:eastAsia="Times New Roman" w:hAnsi="Times New Roman" w:cs="Times New Roman"/>
          <w:b/>
          <w:color w:val="FF0000"/>
          <w:sz w:val="24"/>
          <w:szCs w:val="24"/>
          <w:u w:val="single"/>
          <w:shd w:val="clear" w:color="auto" w:fill="FFFFFF" w:themeFill="background1"/>
          <w:lang w:eastAsia="sl-SI"/>
        </w:rPr>
        <w:t>8</w:t>
      </w:r>
      <w:r w:rsidR="00F503A4" w:rsidRPr="00F503A4">
        <w:rPr>
          <w:rFonts w:ascii="Times New Roman" w:eastAsia="Times New Roman" w:hAnsi="Times New Roman" w:cs="Times New Roman"/>
          <w:b/>
          <w:color w:val="FF0000"/>
          <w:sz w:val="24"/>
          <w:szCs w:val="24"/>
          <w:u w:val="single"/>
          <w:shd w:val="clear" w:color="auto" w:fill="FFFFFF" w:themeFill="background1"/>
          <w:lang w:eastAsia="sl-SI"/>
        </w:rPr>
        <w:t>. 2. 2025</w:t>
      </w:r>
      <w:r w:rsidR="00B35F82" w:rsidRPr="00324D62">
        <w:rPr>
          <w:rFonts w:ascii="Times New Roman" w:eastAsia="Times New Roman" w:hAnsi="Times New Roman" w:cs="Times New Roman"/>
          <w:b/>
          <w:color w:val="000000" w:themeColor="text1"/>
          <w:sz w:val="24"/>
          <w:szCs w:val="24"/>
          <w:shd w:val="clear" w:color="auto" w:fill="FFFFFF" w:themeFill="background1"/>
          <w:lang w:eastAsia="sl-SI"/>
        </w:rPr>
        <w:t>,</w:t>
      </w:r>
      <w:r w:rsidRPr="00324D62">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14:paraId="71AE23E0"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A32D74"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14:paraId="4F139654" w14:textId="77777777" w:rsidR="005E7390" w:rsidRDefault="005E7390" w:rsidP="00235EFB">
      <w:pPr>
        <w:spacing w:after="0" w:line="240" w:lineRule="auto"/>
        <w:jc w:val="both"/>
        <w:rPr>
          <w:rFonts w:ascii="Times New Roman" w:eastAsia="Times New Roman" w:hAnsi="Times New Roman" w:cs="Times New Roman"/>
          <w:sz w:val="24"/>
          <w:szCs w:val="24"/>
          <w:lang w:eastAsia="sl-SI"/>
        </w:rPr>
      </w:pPr>
    </w:p>
    <w:p w14:paraId="3D7AF087" w14:textId="77777777"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14:paraId="306A46FB" w14:textId="77777777"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14:paraId="7831E02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28"/>
    <w:bookmarkEnd w:id="29"/>
    <w:p w14:paraId="2C711142" w14:textId="1DC6545F"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324D62" w:rsidRPr="00F503A4">
        <w:rPr>
          <w:rFonts w:ascii="Times New Roman" w:eastAsia="Times New Roman" w:hAnsi="Times New Roman" w:cs="Times New Roman"/>
          <w:b/>
          <w:strike/>
          <w:sz w:val="24"/>
          <w:szCs w:val="24"/>
          <w:u w:val="single"/>
          <w:lang w:eastAsia="sl-SI"/>
        </w:rPr>
        <w:t>11</w:t>
      </w:r>
      <w:r w:rsidRPr="00F503A4">
        <w:rPr>
          <w:rFonts w:ascii="Times New Roman" w:eastAsia="Times New Roman" w:hAnsi="Times New Roman" w:cs="Times New Roman"/>
          <w:b/>
          <w:strike/>
          <w:sz w:val="24"/>
          <w:szCs w:val="24"/>
          <w:u w:val="single"/>
          <w:lang w:eastAsia="sl-SI"/>
        </w:rPr>
        <w:t xml:space="preserve">. </w:t>
      </w:r>
      <w:r w:rsidR="00F375D0" w:rsidRPr="00F503A4">
        <w:rPr>
          <w:rFonts w:ascii="Times New Roman" w:eastAsia="Times New Roman" w:hAnsi="Times New Roman" w:cs="Times New Roman"/>
          <w:b/>
          <w:strike/>
          <w:sz w:val="24"/>
          <w:szCs w:val="24"/>
          <w:u w:val="single"/>
          <w:lang w:eastAsia="sl-SI"/>
        </w:rPr>
        <w:t>2</w:t>
      </w:r>
      <w:r w:rsidRPr="00F503A4">
        <w:rPr>
          <w:rFonts w:ascii="Times New Roman" w:eastAsia="Times New Roman" w:hAnsi="Times New Roman" w:cs="Times New Roman"/>
          <w:b/>
          <w:strike/>
          <w:sz w:val="24"/>
          <w:szCs w:val="24"/>
          <w:u w:val="single"/>
          <w:lang w:eastAsia="sl-SI"/>
        </w:rPr>
        <w:t>. 202</w:t>
      </w:r>
      <w:r w:rsidR="00324D62" w:rsidRPr="00F503A4">
        <w:rPr>
          <w:rFonts w:ascii="Times New Roman" w:eastAsia="Times New Roman" w:hAnsi="Times New Roman" w:cs="Times New Roman"/>
          <w:b/>
          <w:strike/>
          <w:sz w:val="24"/>
          <w:szCs w:val="24"/>
          <w:u w:val="single"/>
          <w:lang w:eastAsia="sl-SI"/>
        </w:rPr>
        <w:t>5</w:t>
      </w:r>
      <w:r w:rsidRPr="00743DFA">
        <w:rPr>
          <w:rFonts w:ascii="Times New Roman" w:eastAsia="Times New Roman" w:hAnsi="Times New Roman" w:cs="Times New Roman"/>
          <w:sz w:val="24"/>
          <w:szCs w:val="24"/>
          <w:lang w:eastAsia="sl-SI"/>
        </w:rPr>
        <w:t xml:space="preserve"> </w:t>
      </w:r>
      <w:r w:rsidR="00F503A4" w:rsidRPr="00F503A4">
        <w:rPr>
          <w:rFonts w:ascii="Times New Roman" w:eastAsia="Times New Roman" w:hAnsi="Times New Roman" w:cs="Times New Roman"/>
          <w:b/>
          <w:color w:val="FF0000"/>
          <w:sz w:val="24"/>
          <w:szCs w:val="24"/>
          <w:u w:val="single"/>
          <w:lang w:eastAsia="sl-SI"/>
        </w:rPr>
        <w:t>2</w:t>
      </w:r>
      <w:r w:rsidR="004912C5">
        <w:rPr>
          <w:rFonts w:ascii="Times New Roman" w:eastAsia="Times New Roman" w:hAnsi="Times New Roman" w:cs="Times New Roman"/>
          <w:b/>
          <w:color w:val="FF0000"/>
          <w:sz w:val="24"/>
          <w:szCs w:val="24"/>
          <w:u w:val="single"/>
          <w:lang w:eastAsia="sl-SI"/>
        </w:rPr>
        <w:t>8</w:t>
      </w:r>
      <w:r w:rsidR="00F503A4" w:rsidRPr="00F503A4">
        <w:rPr>
          <w:rFonts w:ascii="Times New Roman" w:eastAsia="Times New Roman" w:hAnsi="Times New Roman" w:cs="Times New Roman"/>
          <w:b/>
          <w:color w:val="FF0000"/>
          <w:sz w:val="24"/>
          <w:szCs w:val="24"/>
          <w:u w:val="single"/>
          <w:lang w:eastAsia="sl-SI"/>
        </w:rPr>
        <w:t>. 2. 2025</w:t>
      </w:r>
      <w:r w:rsidR="00F503A4" w:rsidRPr="00F503A4">
        <w:rPr>
          <w:rFonts w:ascii="Times New Roman" w:eastAsia="Times New Roman" w:hAnsi="Times New Roman" w:cs="Times New Roman"/>
          <w:b/>
          <w:color w:val="FF0000"/>
          <w:sz w:val="24"/>
          <w:szCs w:val="24"/>
          <w:lang w:eastAsia="sl-SI"/>
        </w:rPr>
        <w:t xml:space="preserve"> </w:t>
      </w:r>
      <w:r w:rsidRPr="00E31B57">
        <w:rPr>
          <w:rFonts w:ascii="Times New Roman" w:eastAsia="Times New Roman" w:hAnsi="Times New Roman" w:cs="Times New Roman"/>
          <w:sz w:val="24"/>
          <w:szCs w:val="24"/>
          <w:lang w:eastAsia="sl-SI"/>
        </w:rPr>
        <w:t>in</w:t>
      </w:r>
      <w:r w:rsidRPr="008A112D">
        <w:rPr>
          <w:rFonts w:ascii="Times New Roman" w:eastAsia="Times New Roman" w:hAnsi="Times New Roman" w:cs="Times New Roman"/>
          <w:sz w:val="24"/>
          <w:szCs w:val="24"/>
          <w:lang w:eastAsia="sl-SI"/>
        </w:rPr>
        <w:t xml:space="preserve">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14:paraId="08AFE9C5"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5FA7E768"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14:paraId="47656D81" w14:textId="77777777"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14:paraId="1926B6D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D41532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14:paraId="4E202BC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33D447E" w14:textId="77777777"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14:paraId="20797AA1" w14:textId="31D1F0F7" w:rsidR="00EF6462" w:rsidRPr="00BF535F" w:rsidRDefault="001D5460" w:rsidP="00EF6462">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Cs w:val="20"/>
          <w:lang w:eastAsia="sl-SI"/>
        </w:rPr>
        <w:t>LABORATORIJSKA OPREMA, razdeljena na 8 sklopov</w:t>
      </w:r>
      <w:r w:rsidR="00EF6462" w:rsidRPr="00BF535F">
        <w:rPr>
          <w:rFonts w:ascii="Times New Roman" w:eastAsia="Times New Roman" w:hAnsi="Times New Roman" w:cs="Times New Roman"/>
          <w:b/>
          <w:sz w:val="24"/>
          <w:szCs w:val="20"/>
          <w:lang w:eastAsia="sl-SI"/>
        </w:rPr>
        <w:t>:</w:t>
      </w:r>
    </w:p>
    <w:p w14:paraId="0F54C1CB" w14:textId="77777777" w:rsidR="00EE1A1B" w:rsidRPr="00EE1A1B" w:rsidRDefault="00EE1A1B" w:rsidP="00EE1A1B">
      <w:pPr>
        <w:pStyle w:val="Odstavekseznama"/>
        <w:numPr>
          <w:ilvl w:val="0"/>
          <w:numId w:val="55"/>
        </w:numPr>
        <w:jc w:val="both"/>
        <w:rPr>
          <w:b/>
          <w:szCs w:val="24"/>
        </w:rPr>
      </w:pPr>
      <w:r w:rsidRPr="00EE1A1B">
        <w:rPr>
          <w:b/>
          <w:szCs w:val="24"/>
        </w:rPr>
        <w:t xml:space="preserve">sklop: Valjčni mešalec za  epruvete </w:t>
      </w:r>
    </w:p>
    <w:p w14:paraId="419B3973" w14:textId="77777777" w:rsidR="00EE1A1B" w:rsidRPr="00EE1A1B" w:rsidRDefault="00EE1A1B" w:rsidP="00EE1A1B">
      <w:pPr>
        <w:pStyle w:val="Odstavekseznama"/>
        <w:numPr>
          <w:ilvl w:val="0"/>
          <w:numId w:val="55"/>
        </w:numPr>
        <w:rPr>
          <w:rFonts w:ascii="Calibri" w:eastAsia="Calibri" w:hAnsi="Calibri"/>
          <w:b/>
        </w:rPr>
      </w:pPr>
      <w:r w:rsidRPr="00EE1A1B">
        <w:rPr>
          <w:rFonts w:eastAsia="Calibri"/>
          <w:b/>
        </w:rPr>
        <w:t xml:space="preserve">sklop: </w:t>
      </w:r>
      <w:r w:rsidRPr="00EE1A1B">
        <w:rPr>
          <w:rFonts w:eastAsia="Calibri"/>
          <w:b/>
          <w:bCs/>
        </w:rPr>
        <w:t>Avtomatski analizator hitrosti sedimentacije eritrocitov</w:t>
      </w:r>
    </w:p>
    <w:p w14:paraId="7AF7CD29" w14:textId="77777777" w:rsidR="00EE1A1B" w:rsidRPr="00EE1A1B" w:rsidRDefault="00EE1A1B" w:rsidP="00EE1A1B">
      <w:pPr>
        <w:pStyle w:val="Odstavekseznama"/>
        <w:numPr>
          <w:ilvl w:val="0"/>
          <w:numId w:val="55"/>
        </w:numPr>
        <w:jc w:val="both"/>
        <w:rPr>
          <w:b/>
          <w:szCs w:val="24"/>
        </w:rPr>
      </w:pPr>
      <w:r w:rsidRPr="00EE1A1B">
        <w:rPr>
          <w:b/>
          <w:szCs w:val="24"/>
        </w:rPr>
        <w:t>sklop: Centrifuga</w:t>
      </w:r>
    </w:p>
    <w:p w14:paraId="0F869CAD" w14:textId="77777777" w:rsidR="00EE1A1B" w:rsidRPr="00EE1A1B" w:rsidRDefault="00EE1A1B" w:rsidP="00EE1A1B">
      <w:pPr>
        <w:pStyle w:val="Odstavekseznama"/>
        <w:numPr>
          <w:ilvl w:val="0"/>
          <w:numId w:val="55"/>
        </w:numPr>
        <w:jc w:val="both"/>
        <w:rPr>
          <w:b/>
          <w:szCs w:val="24"/>
        </w:rPr>
      </w:pPr>
      <w:r w:rsidRPr="00EE1A1B">
        <w:rPr>
          <w:b/>
          <w:szCs w:val="24"/>
        </w:rPr>
        <w:t>sklop: Termometer/</w:t>
      </w:r>
      <w:proofErr w:type="spellStart"/>
      <w:r w:rsidRPr="00EE1A1B">
        <w:rPr>
          <w:b/>
          <w:szCs w:val="24"/>
        </w:rPr>
        <w:t>vlagometer</w:t>
      </w:r>
      <w:proofErr w:type="spellEnd"/>
    </w:p>
    <w:p w14:paraId="3A355936" w14:textId="77777777" w:rsidR="00EE1A1B" w:rsidRPr="00EE1A1B" w:rsidRDefault="00EE1A1B" w:rsidP="00EE1A1B">
      <w:pPr>
        <w:pStyle w:val="Odstavekseznama"/>
        <w:numPr>
          <w:ilvl w:val="0"/>
          <w:numId w:val="55"/>
        </w:numPr>
        <w:jc w:val="both"/>
        <w:rPr>
          <w:b/>
          <w:szCs w:val="24"/>
        </w:rPr>
      </w:pPr>
      <w:r w:rsidRPr="00EE1A1B">
        <w:rPr>
          <w:b/>
          <w:szCs w:val="24"/>
        </w:rPr>
        <w:t xml:space="preserve">sklop: </w:t>
      </w:r>
      <w:proofErr w:type="spellStart"/>
      <w:r w:rsidRPr="00EE1A1B">
        <w:rPr>
          <w:b/>
          <w:szCs w:val="24"/>
        </w:rPr>
        <w:t>Termodezinfektor</w:t>
      </w:r>
      <w:proofErr w:type="spellEnd"/>
      <w:r w:rsidRPr="00EE1A1B">
        <w:rPr>
          <w:b/>
          <w:szCs w:val="24"/>
        </w:rPr>
        <w:t xml:space="preserve"> za pranje laboratorijske steklovine in pribora</w:t>
      </w:r>
    </w:p>
    <w:p w14:paraId="2BAC4795" w14:textId="77777777" w:rsidR="00EE1A1B" w:rsidRPr="00EE1A1B" w:rsidRDefault="00EE1A1B" w:rsidP="00EE1A1B">
      <w:pPr>
        <w:pStyle w:val="Odstavekseznama"/>
        <w:numPr>
          <w:ilvl w:val="0"/>
          <w:numId w:val="55"/>
        </w:numPr>
        <w:jc w:val="both"/>
        <w:rPr>
          <w:b/>
          <w:bCs/>
          <w:szCs w:val="24"/>
        </w:rPr>
      </w:pPr>
      <w:r w:rsidRPr="00EE1A1B">
        <w:rPr>
          <w:b/>
          <w:szCs w:val="24"/>
        </w:rPr>
        <w:t xml:space="preserve">sklop: </w:t>
      </w:r>
      <w:r w:rsidRPr="00EE1A1B">
        <w:rPr>
          <w:b/>
          <w:bCs/>
          <w:szCs w:val="24"/>
        </w:rPr>
        <w:t>Aparat za demineralizirano vodo</w:t>
      </w:r>
    </w:p>
    <w:p w14:paraId="20877419" w14:textId="141AEBEC" w:rsidR="00EE1A1B" w:rsidRPr="006F5EC8" w:rsidRDefault="00EE1A1B" w:rsidP="006F5EC8">
      <w:pPr>
        <w:pStyle w:val="Odstavekseznama"/>
        <w:numPr>
          <w:ilvl w:val="0"/>
          <w:numId w:val="55"/>
        </w:numPr>
        <w:jc w:val="both"/>
        <w:rPr>
          <w:b/>
          <w:bCs/>
          <w:szCs w:val="24"/>
        </w:rPr>
      </w:pPr>
      <w:r w:rsidRPr="00EE1A1B">
        <w:rPr>
          <w:b/>
          <w:bCs/>
          <w:szCs w:val="24"/>
        </w:rPr>
        <w:t>sklop: POCT Urinski analizatorji</w:t>
      </w:r>
    </w:p>
    <w:p w14:paraId="077DB6EE" w14:textId="54067F36" w:rsidR="00EE1A1B" w:rsidRPr="00EE1A1B" w:rsidRDefault="00EE1A1B" w:rsidP="00EE1A1B">
      <w:pPr>
        <w:pStyle w:val="Odstavekseznama"/>
        <w:numPr>
          <w:ilvl w:val="0"/>
          <w:numId w:val="55"/>
        </w:numPr>
        <w:jc w:val="both"/>
        <w:rPr>
          <w:b/>
          <w:szCs w:val="24"/>
        </w:rPr>
      </w:pPr>
      <w:r w:rsidRPr="00EE1A1B">
        <w:rPr>
          <w:b/>
          <w:szCs w:val="24"/>
        </w:rPr>
        <w:t>sklop: Stol za odvzem krvi</w:t>
      </w:r>
    </w:p>
    <w:p w14:paraId="7E1EA3E6" w14:textId="77777777" w:rsidR="00FF12AF" w:rsidRPr="00FF12AF" w:rsidRDefault="00FF12AF"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AD813FC" w14:textId="77777777"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14:paraId="5009D088" w14:textId="67D98064" w:rsidR="009D7FD0" w:rsidRDefault="009D7FD0" w:rsidP="007D327D">
      <w:pPr>
        <w:spacing w:after="0"/>
        <w:rPr>
          <w:rFonts w:ascii="Times New Roman" w:eastAsia="Times New Roman" w:hAnsi="Times New Roman" w:cs="Times New Roman"/>
          <w:sz w:val="24"/>
          <w:szCs w:val="24"/>
          <w:u w:val="single"/>
          <w:lang w:eastAsia="sl-SI"/>
        </w:rPr>
      </w:pPr>
    </w:p>
    <w:p w14:paraId="1E1F7D5B" w14:textId="3918DDA8" w:rsidR="006F5EC8" w:rsidRDefault="006F5EC8" w:rsidP="007D327D">
      <w:pPr>
        <w:spacing w:after="0"/>
        <w:rPr>
          <w:rFonts w:ascii="Times New Roman" w:hAnsi="Times New Roman" w:cs="Times New Roman"/>
          <w:sz w:val="24"/>
          <w:szCs w:val="24"/>
        </w:rPr>
      </w:pPr>
    </w:p>
    <w:p w14:paraId="09FC4875" w14:textId="28CAFEE2" w:rsidR="006F5EC8" w:rsidRDefault="006F5EC8" w:rsidP="007D327D">
      <w:pPr>
        <w:spacing w:after="0"/>
        <w:rPr>
          <w:rFonts w:ascii="Times New Roman" w:hAnsi="Times New Roman" w:cs="Times New Roman"/>
          <w:sz w:val="24"/>
          <w:szCs w:val="24"/>
        </w:rPr>
      </w:pPr>
    </w:p>
    <w:p w14:paraId="0EA0F33B" w14:textId="27B8AC50" w:rsidR="006F5EC8" w:rsidRDefault="006F5EC8" w:rsidP="007D327D">
      <w:pPr>
        <w:spacing w:after="0"/>
        <w:rPr>
          <w:rFonts w:ascii="Times New Roman" w:hAnsi="Times New Roman" w:cs="Times New Roman"/>
          <w:sz w:val="24"/>
          <w:szCs w:val="24"/>
        </w:rPr>
      </w:pPr>
    </w:p>
    <w:p w14:paraId="72B749AF" w14:textId="5F43A91E" w:rsidR="006F5EC8" w:rsidRDefault="006F5EC8" w:rsidP="007D327D">
      <w:pPr>
        <w:spacing w:after="0"/>
        <w:rPr>
          <w:rFonts w:ascii="Times New Roman" w:hAnsi="Times New Roman" w:cs="Times New Roman"/>
          <w:sz w:val="24"/>
          <w:szCs w:val="24"/>
        </w:rPr>
      </w:pPr>
    </w:p>
    <w:p w14:paraId="41BBBDAA" w14:textId="068E4818" w:rsidR="006F5EC8" w:rsidRDefault="006F5EC8" w:rsidP="007D327D">
      <w:pPr>
        <w:spacing w:after="0"/>
        <w:rPr>
          <w:rFonts w:ascii="Times New Roman" w:hAnsi="Times New Roman" w:cs="Times New Roman"/>
          <w:sz w:val="24"/>
          <w:szCs w:val="24"/>
        </w:rPr>
      </w:pPr>
    </w:p>
    <w:p w14:paraId="1B7069A2" w14:textId="77777777" w:rsidR="006F5EC8" w:rsidRDefault="006F5EC8" w:rsidP="007D327D">
      <w:pPr>
        <w:spacing w:after="0"/>
        <w:rPr>
          <w:rFonts w:ascii="Times New Roman" w:hAnsi="Times New Roman" w:cs="Times New Roman"/>
          <w:sz w:val="24"/>
          <w:szCs w:val="24"/>
        </w:rPr>
      </w:pPr>
    </w:p>
    <w:p w14:paraId="76183522" w14:textId="77777777" w:rsidR="00D8170C" w:rsidRPr="00D8170C" w:rsidRDefault="002D7522" w:rsidP="00D8170C">
      <w:pPr>
        <w:rPr>
          <w:rFonts w:ascii="Times New Roman" w:hAnsi="Times New Roman" w:cs="Times New Roman"/>
          <w:b/>
          <w:sz w:val="24"/>
          <w:szCs w:val="24"/>
        </w:rPr>
      </w:pPr>
      <w:bookmarkStart w:id="30" w:name="_Hlk154676105"/>
      <w:r>
        <w:rPr>
          <w:rFonts w:ascii="Times New Roman" w:eastAsia="Times New Roman" w:hAnsi="Times New Roman" w:cs="Times New Roman"/>
          <w:b/>
          <w:sz w:val="24"/>
          <w:szCs w:val="24"/>
          <w:lang w:eastAsia="sl-SI"/>
        </w:rPr>
        <w:t>1</w:t>
      </w:r>
      <w:r w:rsidR="00D8170C" w:rsidRPr="00D8170C">
        <w:rPr>
          <w:rFonts w:ascii="Times New Roman" w:eastAsia="Times New Roman" w:hAnsi="Times New Roman" w:cs="Times New Roman"/>
          <w:b/>
          <w:sz w:val="24"/>
          <w:szCs w:val="24"/>
          <w:lang w:eastAsia="sl-SI"/>
        </w:rPr>
        <w:t>.</w:t>
      </w:r>
      <w:r w:rsidR="00D8170C" w:rsidRPr="00D8170C">
        <w:rPr>
          <w:rFonts w:ascii="Times New Roman" w:hAnsi="Times New Roman" w:cs="Times New Roman"/>
          <w:b/>
          <w:sz w:val="24"/>
          <w:szCs w:val="24"/>
        </w:rPr>
        <w:t xml:space="preserve"> </w:t>
      </w:r>
      <w:r w:rsidR="000A2F1A" w:rsidRPr="00D8170C">
        <w:rPr>
          <w:rFonts w:ascii="Times New Roman" w:hAnsi="Times New Roman" w:cs="Times New Roman"/>
          <w:b/>
          <w:sz w:val="24"/>
          <w:szCs w:val="24"/>
        </w:rPr>
        <w:t xml:space="preserve">sklop: </w:t>
      </w:r>
    </w:p>
    <w:p w14:paraId="3F3A1E71" w14:textId="33E04872" w:rsidR="000A2F1A" w:rsidRPr="009D7FD0" w:rsidRDefault="000A2F1A" w:rsidP="009D7FD0">
      <w:r w:rsidRPr="00D8170C">
        <w:rPr>
          <w:rFonts w:ascii="Times New Roman" w:hAnsi="Times New Roman" w:cs="Times New Roman"/>
          <w:b/>
          <w:bCs/>
          <w:sz w:val="24"/>
          <w:szCs w:val="24"/>
          <w:u w:val="single"/>
        </w:rPr>
        <w:t>Valjčni mešalec za epruvete - 2 kom</w:t>
      </w:r>
      <w:bookmarkEnd w:id="30"/>
      <w:r w:rsidR="007D327D" w:rsidRPr="00D8170C">
        <w:tab/>
      </w:r>
    </w:p>
    <w:p w14:paraId="33AEB3E9" w14:textId="77777777" w:rsidR="000A2F1A" w:rsidRPr="000A2F1A" w:rsidRDefault="000A2F1A" w:rsidP="00353CB9">
      <w:pPr>
        <w:pStyle w:val="Odstavekseznama"/>
        <w:numPr>
          <w:ilvl w:val="0"/>
          <w:numId w:val="44"/>
        </w:numPr>
        <w:rPr>
          <w:szCs w:val="24"/>
        </w:rPr>
      </w:pPr>
      <w:r w:rsidRPr="000A2F1A">
        <w:rPr>
          <w:szCs w:val="24"/>
        </w:rPr>
        <w:t>Digitalni, 10 valjčni mešalec epruvet, primeren za mešanje vzorcev krvi.</w:t>
      </w:r>
    </w:p>
    <w:p w14:paraId="5038C9D6" w14:textId="77777777" w:rsidR="000A2F1A" w:rsidRPr="000A2F1A" w:rsidRDefault="000A2F1A" w:rsidP="00353CB9">
      <w:pPr>
        <w:pStyle w:val="Odstavekseznama"/>
        <w:numPr>
          <w:ilvl w:val="0"/>
          <w:numId w:val="44"/>
        </w:numPr>
        <w:rPr>
          <w:szCs w:val="24"/>
        </w:rPr>
      </w:pPr>
      <w:r w:rsidRPr="000A2F1A">
        <w:rPr>
          <w:szCs w:val="24"/>
        </w:rPr>
        <w:t xml:space="preserve">Mešanje z zibanjem in </w:t>
      </w:r>
      <w:proofErr w:type="spellStart"/>
      <w:r w:rsidRPr="000A2F1A">
        <w:rPr>
          <w:szCs w:val="24"/>
        </w:rPr>
        <w:t>rolanjem</w:t>
      </w:r>
      <w:proofErr w:type="spellEnd"/>
      <w:r w:rsidRPr="000A2F1A">
        <w:rPr>
          <w:szCs w:val="24"/>
        </w:rPr>
        <w:t xml:space="preserve">. </w:t>
      </w:r>
    </w:p>
    <w:p w14:paraId="2DA3E891" w14:textId="77777777" w:rsidR="000A2F1A" w:rsidRPr="000A2F1A" w:rsidRDefault="000A2F1A" w:rsidP="00353CB9">
      <w:pPr>
        <w:pStyle w:val="Odstavekseznama"/>
        <w:numPr>
          <w:ilvl w:val="0"/>
          <w:numId w:val="44"/>
        </w:numPr>
        <w:rPr>
          <w:szCs w:val="24"/>
        </w:rPr>
      </w:pPr>
      <w:r w:rsidRPr="000A2F1A">
        <w:rPr>
          <w:szCs w:val="24"/>
        </w:rPr>
        <w:t>Možnost nastavitve hitrosti mešanja</w:t>
      </w:r>
    </w:p>
    <w:p w14:paraId="041DC3A5" w14:textId="77777777" w:rsidR="000A2F1A" w:rsidRPr="000A2F1A" w:rsidRDefault="000A2F1A" w:rsidP="00353CB9">
      <w:pPr>
        <w:pStyle w:val="Odstavekseznama"/>
        <w:numPr>
          <w:ilvl w:val="0"/>
          <w:numId w:val="44"/>
        </w:numPr>
        <w:rPr>
          <w:szCs w:val="24"/>
        </w:rPr>
      </w:pPr>
      <w:r w:rsidRPr="000A2F1A">
        <w:rPr>
          <w:szCs w:val="24"/>
        </w:rPr>
        <w:t>Način delovanja: časovno, neprekinjeno delovanje</w:t>
      </w:r>
    </w:p>
    <w:p w14:paraId="04E73091" w14:textId="77777777" w:rsidR="000A2F1A" w:rsidRPr="000A2F1A" w:rsidRDefault="000A2F1A" w:rsidP="00353CB9">
      <w:pPr>
        <w:pStyle w:val="Odstavekseznama"/>
        <w:numPr>
          <w:ilvl w:val="0"/>
          <w:numId w:val="44"/>
        </w:numPr>
        <w:rPr>
          <w:szCs w:val="24"/>
        </w:rPr>
      </w:pPr>
      <w:r w:rsidRPr="000A2F1A">
        <w:rPr>
          <w:szCs w:val="24"/>
        </w:rPr>
        <w:t>Možnost odstranitve valjev (lažje čiščenje ob razlitju epruvete)</w:t>
      </w:r>
    </w:p>
    <w:p w14:paraId="343ED0D1" w14:textId="77777777" w:rsidR="000A2F1A" w:rsidRPr="000A2F1A" w:rsidRDefault="000A2F1A" w:rsidP="00353CB9">
      <w:pPr>
        <w:pStyle w:val="Odstavekseznama"/>
        <w:numPr>
          <w:ilvl w:val="0"/>
          <w:numId w:val="44"/>
        </w:numPr>
        <w:rPr>
          <w:szCs w:val="24"/>
        </w:rPr>
      </w:pPr>
      <w:r w:rsidRPr="000A2F1A">
        <w:rPr>
          <w:szCs w:val="24"/>
        </w:rPr>
        <w:t>Navodila za delo in navodila za redno vzdrževanje analizatorja v slovenskem jeziku.</w:t>
      </w:r>
    </w:p>
    <w:p w14:paraId="68DDA6DC" w14:textId="77777777" w:rsidR="000A2F1A" w:rsidRDefault="000A2F1A" w:rsidP="000A2F1A">
      <w:pPr>
        <w:spacing w:after="0"/>
        <w:rPr>
          <w:rFonts w:ascii="Times New Roman" w:hAnsi="Times New Roman" w:cs="Times New Roman"/>
          <w:sz w:val="24"/>
          <w:szCs w:val="24"/>
        </w:rPr>
      </w:pPr>
    </w:p>
    <w:p w14:paraId="1A5723F6"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b/>
          <w:sz w:val="24"/>
          <w:szCs w:val="24"/>
        </w:rPr>
        <w:t>Splošne zahteve</w:t>
      </w:r>
      <w:r w:rsidRPr="000A2F1A">
        <w:rPr>
          <w:rFonts w:ascii="Times New Roman" w:hAnsi="Times New Roman" w:cs="Times New Roman"/>
          <w:sz w:val="24"/>
          <w:szCs w:val="24"/>
        </w:rPr>
        <w:t>:</w:t>
      </w:r>
    </w:p>
    <w:p w14:paraId="1C0B4646"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oprema mora imeti CE certifikat proizvajalca o skladnosti proizvoda z zakonodajo EU</w:t>
      </w:r>
    </w:p>
    <w:p w14:paraId="77939DDA"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in evropskimi standardi.</w:t>
      </w:r>
    </w:p>
    <w:p w14:paraId="751BBDC3"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CE oznako mora imeti tudi ponujeni potrošni material.</w:t>
      </w:r>
    </w:p>
    <w:p w14:paraId="444BCE90"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Oprema mora biti nova, nerabljena, zapakirana v osnovni embalaži. </w:t>
      </w:r>
    </w:p>
    <w:p w14:paraId="2B40335F"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garancija opreme mora znašati najmanj 24 mesecev od postavitve in prevzema </w:t>
      </w:r>
    </w:p>
    <w:p w14:paraId="58FF7ACF" w14:textId="77777777" w:rsidR="00075C26"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2F1A">
        <w:rPr>
          <w:rFonts w:ascii="Times New Roman" w:hAnsi="Times New Roman" w:cs="Times New Roman"/>
          <w:sz w:val="24"/>
          <w:szCs w:val="24"/>
        </w:rPr>
        <w:t xml:space="preserve">analizatorja, </w:t>
      </w:r>
    </w:p>
    <w:p w14:paraId="5C1732FC" w14:textId="77777777" w:rsidR="00075C26" w:rsidRDefault="00075C26" w:rsidP="00075C26">
      <w:pPr>
        <w:rPr>
          <w:rFonts w:ascii="Times New Roman" w:hAnsi="Times New Roman" w:cs="Times New Roman"/>
          <w:sz w:val="24"/>
          <w:szCs w:val="24"/>
        </w:rPr>
      </w:pPr>
      <w:r w:rsidRPr="007F6A12">
        <w:rPr>
          <w:szCs w:val="24"/>
        </w:rPr>
        <w:t>-</w:t>
      </w:r>
      <w:r>
        <w:rPr>
          <w:szCs w:val="24"/>
        </w:rPr>
        <w:t xml:space="preserve"> </w:t>
      </w:r>
      <w:r w:rsidRPr="00571FCF">
        <w:rPr>
          <w:rFonts w:ascii="Times New Roman" w:hAnsi="Times New Roman" w:cs="Times New Roman"/>
          <w:color w:val="000000" w:themeColor="text1"/>
          <w:sz w:val="24"/>
          <w:szCs w:val="24"/>
        </w:rPr>
        <w:t xml:space="preserve">možnost zagotovitve potrošnega materiala in rezervnih delov s strani proizvajalca </w:t>
      </w:r>
      <w:r w:rsidRPr="00C1290B">
        <w:rPr>
          <w:rFonts w:ascii="Times New Roman" w:hAnsi="Times New Roman" w:cs="Times New Roman"/>
          <w:sz w:val="24"/>
          <w:szCs w:val="24"/>
        </w:rPr>
        <w:t xml:space="preserve">še najmanj </w:t>
      </w:r>
      <w:r w:rsidR="00571FCF">
        <w:rPr>
          <w:rFonts w:ascii="Times New Roman" w:hAnsi="Times New Roman" w:cs="Times New Roman"/>
          <w:sz w:val="24"/>
          <w:szCs w:val="24"/>
        </w:rPr>
        <w:t xml:space="preserve">                 </w:t>
      </w:r>
      <w:r w:rsidRPr="00C1290B">
        <w:rPr>
          <w:rFonts w:ascii="Times New Roman" w:hAnsi="Times New Roman" w:cs="Times New Roman"/>
          <w:sz w:val="24"/>
          <w:szCs w:val="24"/>
        </w:rPr>
        <w:t>10 let po podpisu pogodbe.</w:t>
      </w:r>
    </w:p>
    <w:p w14:paraId="010BDAF2" w14:textId="77777777" w:rsid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V času trajanja garancijske dobe so vsi vzdrževalni posegi brezplačni.</w:t>
      </w:r>
    </w:p>
    <w:p w14:paraId="79EF2611" w14:textId="3E4801AD" w:rsidR="00C27228" w:rsidRPr="009D7FD0" w:rsidRDefault="008345F4" w:rsidP="001D78CE">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14:paraId="669448EB" w14:textId="77777777" w:rsidR="00D8170C" w:rsidRDefault="005E7829"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2</w:t>
      </w:r>
      <w:r w:rsidR="004D3D21" w:rsidRPr="008509F5">
        <w:rPr>
          <w:rFonts w:ascii="Times New Roman" w:eastAsia="Times New Roman" w:hAnsi="Times New Roman" w:cs="Times New Roman"/>
          <w:b/>
          <w:sz w:val="24"/>
          <w:szCs w:val="24"/>
          <w:lang w:eastAsia="sl-SI"/>
        </w:rPr>
        <w:t xml:space="preserve">. sklop: </w:t>
      </w:r>
    </w:p>
    <w:p w14:paraId="61BE4B31" w14:textId="77777777"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14:paraId="5C577F40" w14:textId="77777777" w:rsidR="00C27228" w:rsidRDefault="004D3D21" w:rsidP="001D78CE">
      <w:pPr>
        <w:spacing w:after="0" w:line="240" w:lineRule="auto"/>
        <w:jc w:val="both"/>
        <w:rPr>
          <w:rFonts w:ascii="Times New Roman" w:eastAsia="Times New Roman" w:hAnsi="Times New Roman" w:cs="Times New Roman"/>
          <w:sz w:val="24"/>
          <w:szCs w:val="24"/>
          <w:u w:val="single"/>
          <w:lang w:eastAsia="sl-SI"/>
        </w:rPr>
      </w:pPr>
      <w:r w:rsidRPr="004D3D21">
        <w:rPr>
          <w:rFonts w:ascii="Times New Roman" w:eastAsia="Times New Roman" w:hAnsi="Times New Roman" w:cs="Times New Roman"/>
          <w:b/>
          <w:bCs/>
          <w:sz w:val="24"/>
          <w:szCs w:val="20"/>
          <w:u w:val="single"/>
          <w:lang w:eastAsia="sl-SI"/>
        </w:rPr>
        <w:t>Avtomatski analizator hitrosti sedimentacije eritrocitov</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1</w:t>
      </w:r>
      <w:r w:rsidRPr="008509F5">
        <w:rPr>
          <w:rFonts w:ascii="Times New Roman" w:hAnsi="Times New Roman" w:cs="Times New Roman"/>
          <w:b/>
          <w:bCs/>
          <w:sz w:val="24"/>
          <w:szCs w:val="24"/>
          <w:u w:val="single"/>
        </w:rPr>
        <w:t xml:space="preserve"> kom</w:t>
      </w:r>
    </w:p>
    <w:p w14:paraId="23B99C09" w14:textId="77777777" w:rsidR="004D3D21" w:rsidRDefault="004D3D21" w:rsidP="001D78CE">
      <w:pPr>
        <w:spacing w:after="0" w:line="240" w:lineRule="auto"/>
        <w:jc w:val="both"/>
        <w:rPr>
          <w:rFonts w:ascii="Times New Roman" w:eastAsia="Times New Roman" w:hAnsi="Times New Roman" w:cs="Times New Roman"/>
          <w:sz w:val="24"/>
          <w:szCs w:val="24"/>
          <w:u w:val="single"/>
          <w:lang w:eastAsia="sl-SI"/>
        </w:rPr>
      </w:pPr>
    </w:p>
    <w:p w14:paraId="22A3BA52" w14:textId="63A338BC" w:rsidR="004D3D21" w:rsidRPr="004D3D21" w:rsidRDefault="004D3D21" w:rsidP="00353CB9">
      <w:pPr>
        <w:pStyle w:val="Odstavekseznama"/>
        <w:numPr>
          <w:ilvl w:val="0"/>
          <w:numId w:val="45"/>
        </w:numPr>
        <w:jc w:val="both"/>
        <w:rPr>
          <w:szCs w:val="24"/>
        </w:rPr>
      </w:pPr>
      <w:r w:rsidRPr="004D3D21">
        <w:rPr>
          <w:szCs w:val="24"/>
        </w:rPr>
        <w:t>Avtomatizirana meritev</w:t>
      </w:r>
      <w:r w:rsidRPr="004D3D21">
        <w:rPr>
          <w:szCs w:val="24"/>
        </w:rPr>
        <w:tab/>
      </w:r>
    </w:p>
    <w:p w14:paraId="7E2FA657" w14:textId="1680BB6E" w:rsidR="004D3D21" w:rsidRPr="004D3D21" w:rsidRDefault="004D3D21" w:rsidP="00353CB9">
      <w:pPr>
        <w:pStyle w:val="Odstavekseznama"/>
        <w:numPr>
          <w:ilvl w:val="0"/>
          <w:numId w:val="45"/>
        </w:numPr>
        <w:jc w:val="both"/>
        <w:rPr>
          <w:szCs w:val="24"/>
        </w:rPr>
      </w:pPr>
      <w:r w:rsidRPr="004D3D21">
        <w:rPr>
          <w:szCs w:val="24"/>
        </w:rPr>
        <w:t>Najmanj 10 merilnih mest</w:t>
      </w:r>
      <w:r w:rsidRPr="004D3D21">
        <w:rPr>
          <w:szCs w:val="24"/>
        </w:rPr>
        <w:tab/>
      </w:r>
    </w:p>
    <w:p w14:paraId="050D4D8C" w14:textId="45D84FF8" w:rsidR="004D3D21" w:rsidRPr="00571FCF" w:rsidRDefault="004D3D21" w:rsidP="00353CB9">
      <w:pPr>
        <w:pStyle w:val="Odstavekseznama"/>
        <w:numPr>
          <w:ilvl w:val="0"/>
          <w:numId w:val="45"/>
        </w:numPr>
        <w:jc w:val="both"/>
        <w:rPr>
          <w:color w:val="000000" w:themeColor="text1"/>
          <w:szCs w:val="24"/>
        </w:rPr>
      </w:pPr>
      <w:r w:rsidRPr="004D3D21">
        <w:rPr>
          <w:szCs w:val="24"/>
        </w:rPr>
        <w:t xml:space="preserve">Modificirani </w:t>
      </w:r>
      <w:proofErr w:type="spellStart"/>
      <w:r w:rsidRPr="004D3D21">
        <w:rPr>
          <w:szCs w:val="24"/>
        </w:rPr>
        <w:t>Westergreenov</w:t>
      </w:r>
      <w:proofErr w:type="spellEnd"/>
      <w:r w:rsidRPr="004D3D21">
        <w:rPr>
          <w:szCs w:val="24"/>
        </w:rPr>
        <w:t xml:space="preserve"> postopek za analizo hitrosti sedimentacije eritrocitov</w:t>
      </w:r>
      <w:r w:rsidR="00571FCF">
        <w:rPr>
          <w:szCs w:val="24"/>
        </w:rPr>
        <w:t xml:space="preserve"> </w:t>
      </w:r>
      <w:r w:rsidR="00571FCF" w:rsidRPr="00571FCF">
        <w:rPr>
          <w:color w:val="000000" w:themeColor="text1"/>
          <w:szCs w:val="24"/>
        </w:rPr>
        <w:t xml:space="preserve">(kot npr. </w:t>
      </w:r>
      <w:r w:rsidR="00571FCF" w:rsidRPr="00584FE4">
        <w:rPr>
          <w:color w:val="000000" w:themeColor="text1"/>
          <w:sz w:val="22"/>
          <w:szCs w:val="24"/>
        </w:rPr>
        <w:t xml:space="preserve">SEDIKO M10 </w:t>
      </w:r>
      <w:r w:rsidR="00571FCF" w:rsidRPr="00571FCF">
        <w:rPr>
          <w:color w:val="000000" w:themeColor="text1"/>
          <w:szCs w:val="24"/>
        </w:rPr>
        <w:t>ali ekvivalent)</w:t>
      </w:r>
    </w:p>
    <w:p w14:paraId="6A64A3BC" w14:textId="07C472F8" w:rsidR="004D3D21" w:rsidRPr="004D3D21" w:rsidRDefault="004D3D21" w:rsidP="00353CB9">
      <w:pPr>
        <w:pStyle w:val="Odstavekseznama"/>
        <w:numPr>
          <w:ilvl w:val="0"/>
          <w:numId w:val="45"/>
        </w:numPr>
        <w:jc w:val="both"/>
        <w:rPr>
          <w:szCs w:val="24"/>
        </w:rPr>
      </w:pPr>
      <w:r w:rsidRPr="004D3D21">
        <w:rPr>
          <w:szCs w:val="24"/>
        </w:rPr>
        <w:t>Merilno območje: 0 - 120 mm/h</w:t>
      </w:r>
      <w:r w:rsidRPr="004D3D21">
        <w:rPr>
          <w:szCs w:val="24"/>
        </w:rPr>
        <w:tab/>
      </w:r>
    </w:p>
    <w:p w14:paraId="31EA661F" w14:textId="77777777" w:rsidR="00571FCF" w:rsidRPr="00571FCF" w:rsidRDefault="00571FCF" w:rsidP="00353CB9">
      <w:pPr>
        <w:pStyle w:val="Odstavekseznama"/>
        <w:numPr>
          <w:ilvl w:val="0"/>
          <w:numId w:val="45"/>
        </w:numPr>
        <w:jc w:val="both"/>
        <w:rPr>
          <w:color w:val="000000" w:themeColor="text1"/>
          <w:szCs w:val="24"/>
        </w:rPr>
      </w:pPr>
      <w:r w:rsidRPr="00571FCF">
        <w:rPr>
          <w:color w:val="000000" w:themeColor="text1"/>
          <w:szCs w:val="24"/>
        </w:rPr>
        <w:t>Trajanje  meritve 1 ura</w:t>
      </w:r>
    </w:p>
    <w:p w14:paraId="085C92A6" w14:textId="77777777" w:rsidR="00571FCF" w:rsidRPr="00571FCF" w:rsidRDefault="00571FCF" w:rsidP="00353CB9">
      <w:pPr>
        <w:numPr>
          <w:ilvl w:val="0"/>
          <w:numId w:val="45"/>
        </w:numPr>
        <w:spacing w:after="0" w:line="240" w:lineRule="auto"/>
        <w:jc w:val="both"/>
        <w:rPr>
          <w:rFonts w:ascii="Times New Roman" w:hAnsi="Times New Roman" w:cs="Times New Roman"/>
          <w:color w:val="000000" w:themeColor="text1"/>
          <w:szCs w:val="24"/>
        </w:rPr>
      </w:pPr>
      <w:r w:rsidRPr="00571FCF">
        <w:rPr>
          <w:rFonts w:ascii="Times New Roman" w:hAnsi="Times New Roman" w:cs="Times New Roman"/>
          <w:color w:val="000000" w:themeColor="text1"/>
          <w:szCs w:val="24"/>
        </w:rPr>
        <w:t xml:space="preserve">Uporaba </w:t>
      </w:r>
      <w:r w:rsidRPr="00571FCF">
        <w:rPr>
          <w:rFonts w:ascii="Times New Roman" w:hAnsi="Times New Roman" w:cs="Times New Roman"/>
          <w:color w:val="000000" w:themeColor="text1"/>
          <w:sz w:val="24"/>
          <w:szCs w:val="24"/>
        </w:rPr>
        <w:t>epruvet</w:t>
      </w:r>
      <w:r w:rsidRPr="00571FCF">
        <w:rPr>
          <w:rFonts w:ascii="Times New Roman" w:hAnsi="Times New Roman" w:cs="Times New Roman"/>
          <w:color w:val="000000" w:themeColor="text1"/>
          <w:szCs w:val="24"/>
        </w:rPr>
        <w:t xml:space="preserve"> z natrijevim citratom</w:t>
      </w:r>
    </w:p>
    <w:p w14:paraId="6272A68C"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p>
    <w:p w14:paraId="636C2432"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Analizator mora biti nov, nerabljen, zapakiran v osnovni embalaži. </w:t>
      </w:r>
      <w:r w:rsidRPr="004D3D21">
        <w:rPr>
          <w:rFonts w:ascii="Times New Roman" w:eastAsia="Times New Roman" w:hAnsi="Times New Roman" w:cs="Times New Roman"/>
          <w:sz w:val="24"/>
          <w:szCs w:val="24"/>
          <w:lang w:eastAsia="sl-SI"/>
        </w:rPr>
        <w:tab/>
      </w:r>
    </w:p>
    <w:p w14:paraId="46B57C1D" w14:textId="77777777" w:rsidR="004D3D21" w:rsidRPr="00587184" w:rsidRDefault="004D3D21" w:rsidP="004D3D21">
      <w:pPr>
        <w:spacing w:after="0" w:line="240" w:lineRule="auto"/>
        <w:jc w:val="both"/>
        <w:rPr>
          <w:rFonts w:ascii="Times New Roman" w:eastAsia="Times New Roman" w:hAnsi="Times New Roman" w:cs="Times New Roman"/>
          <w:strike/>
          <w:sz w:val="24"/>
          <w:szCs w:val="24"/>
          <w:lang w:eastAsia="sl-SI"/>
        </w:rPr>
      </w:pPr>
      <w:r w:rsidRPr="00587184">
        <w:rPr>
          <w:rFonts w:ascii="Times New Roman" w:eastAsia="Times New Roman" w:hAnsi="Times New Roman" w:cs="Times New Roman"/>
          <w:strike/>
          <w:sz w:val="24"/>
          <w:szCs w:val="24"/>
          <w:lang w:eastAsia="sl-SI"/>
        </w:rPr>
        <w:t>Analizator, procesor, laserski tiskalnik ipd. predstavljajo enoto in so produkt enega</w:t>
      </w:r>
      <w:r w:rsidRPr="00587184">
        <w:rPr>
          <w:rFonts w:ascii="Times New Roman" w:eastAsia="Times New Roman" w:hAnsi="Times New Roman" w:cs="Times New Roman"/>
          <w:sz w:val="24"/>
          <w:szCs w:val="24"/>
          <w:lang w:eastAsia="sl-SI"/>
        </w:rPr>
        <w:tab/>
      </w:r>
    </w:p>
    <w:p w14:paraId="01E50528" w14:textId="10D6470E" w:rsidR="004D3D21" w:rsidRDefault="004D3D21" w:rsidP="0099458F">
      <w:pPr>
        <w:spacing w:after="0" w:line="240" w:lineRule="auto"/>
        <w:jc w:val="both"/>
        <w:rPr>
          <w:rFonts w:ascii="Times New Roman" w:eastAsia="Times New Roman" w:hAnsi="Times New Roman" w:cs="Times New Roman"/>
          <w:sz w:val="24"/>
          <w:szCs w:val="24"/>
          <w:lang w:eastAsia="sl-SI"/>
        </w:rPr>
      </w:pPr>
      <w:r w:rsidRPr="00587184">
        <w:rPr>
          <w:rFonts w:ascii="Times New Roman" w:eastAsia="Times New Roman" w:hAnsi="Times New Roman" w:cs="Times New Roman"/>
          <w:strike/>
          <w:sz w:val="24"/>
          <w:szCs w:val="24"/>
          <w:lang w:eastAsia="sl-SI"/>
        </w:rPr>
        <w:t>proizvajalca oz. proizvajalec zagotavlja skladnost posameznih komponent sistema</w:t>
      </w:r>
      <w:r w:rsidRPr="004D3D21">
        <w:rPr>
          <w:rFonts w:ascii="Times New Roman" w:eastAsia="Times New Roman" w:hAnsi="Times New Roman" w:cs="Times New Roman"/>
          <w:sz w:val="24"/>
          <w:szCs w:val="24"/>
          <w:lang w:eastAsia="sl-SI"/>
        </w:rPr>
        <w:t>.</w:t>
      </w:r>
      <w:r w:rsidRPr="004D3D21">
        <w:rPr>
          <w:rFonts w:ascii="Times New Roman" w:eastAsia="Times New Roman" w:hAnsi="Times New Roman" w:cs="Times New Roman"/>
          <w:sz w:val="24"/>
          <w:szCs w:val="24"/>
          <w:lang w:eastAsia="sl-SI"/>
        </w:rPr>
        <w:tab/>
      </w:r>
    </w:p>
    <w:p w14:paraId="632515FC" w14:textId="77777777" w:rsidR="0099458F" w:rsidRPr="004D3D21" w:rsidRDefault="0099458F" w:rsidP="0099458F">
      <w:pPr>
        <w:spacing w:after="0" w:line="240" w:lineRule="auto"/>
        <w:jc w:val="both"/>
        <w:rPr>
          <w:rFonts w:ascii="Times New Roman" w:eastAsia="Times New Roman" w:hAnsi="Times New Roman" w:cs="Times New Roman"/>
          <w:sz w:val="24"/>
          <w:szCs w:val="24"/>
          <w:lang w:eastAsia="sl-SI"/>
        </w:rPr>
      </w:pPr>
    </w:p>
    <w:p w14:paraId="4A037B37" w14:textId="77777777" w:rsidR="004D3D21" w:rsidRPr="004D3D21" w:rsidRDefault="004D3D21" w:rsidP="004D3D21">
      <w:pPr>
        <w:spacing w:after="0" w:line="240" w:lineRule="auto"/>
        <w:jc w:val="both"/>
        <w:rPr>
          <w:rFonts w:ascii="Times New Roman" w:eastAsia="Times New Roman" w:hAnsi="Times New Roman" w:cs="Times New Roman"/>
          <w:b/>
          <w:sz w:val="24"/>
          <w:szCs w:val="24"/>
          <w:lang w:eastAsia="sl-SI"/>
        </w:rPr>
      </w:pPr>
      <w:r w:rsidRPr="004D3D21">
        <w:rPr>
          <w:rFonts w:ascii="Times New Roman" w:eastAsia="Times New Roman" w:hAnsi="Times New Roman" w:cs="Times New Roman"/>
          <w:b/>
          <w:sz w:val="24"/>
          <w:szCs w:val="24"/>
          <w:lang w:eastAsia="sl-SI"/>
        </w:rPr>
        <w:t>Ponudnik naj pri pripravi predračuna upošteva naslednje število vzorcev</w:t>
      </w:r>
      <w:r w:rsidRPr="004D3D21">
        <w:rPr>
          <w:rFonts w:ascii="Times New Roman" w:eastAsia="Times New Roman" w:hAnsi="Times New Roman" w:cs="Times New Roman"/>
          <w:b/>
          <w:sz w:val="24"/>
          <w:szCs w:val="24"/>
          <w:lang w:eastAsia="sl-SI"/>
        </w:rPr>
        <w:tab/>
      </w:r>
    </w:p>
    <w:p w14:paraId="029AC2DB"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in posameznih preiskav: 20000 preiskav, skupaj s kontrolnimi meritvami</w:t>
      </w:r>
      <w:r w:rsidRPr="004D3D21">
        <w:rPr>
          <w:rFonts w:ascii="Times New Roman" w:eastAsia="Times New Roman" w:hAnsi="Times New Roman" w:cs="Times New Roman"/>
          <w:sz w:val="24"/>
          <w:szCs w:val="24"/>
          <w:lang w:eastAsia="sl-SI"/>
        </w:rPr>
        <w:t>.</w:t>
      </w:r>
      <w:r w:rsidRPr="004D3D21">
        <w:rPr>
          <w:rFonts w:ascii="Times New Roman" w:eastAsia="Times New Roman" w:hAnsi="Times New Roman" w:cs="Times New Roman"/>
          <w:sz w:val="24"/>
          <w:szCs w:val="24"/>
          <w:lang w:eastAsia="sl-SI"/>
        </w:rPr>
        <w:tab/>
      </w:r>
    </w:p>
    <w:p w14:paraId="0631F5D2"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p>
    <w:p w14:paraId="45B03DDA"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Navedeno število preiskav je predvideno na podlagi izkušenj iz preteklega obdobja, </w:t>
      </w:r>
      <w:r w:rsidRPr="004D3D21">
        <w:rPr>
          <w:rFonts w:ascii="Times New Roman" w:eastAsia="Times New Roman" w:hAnsi="Times New Roman" w:cs="Times New Roman"/>
          <w:sz w:val="24"/>
          <w:szCs w:val="24"/>
          <w:lang w:eastAsia="sl-SI"/>
        </w:rPr>
        <w:tab/>
      </w:r>
    </w:p>
    <w:p w14:paraId="1541A663"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korigirano skladno s predvidenim trendom porasta/upada posameznih vrst preiskav.</w:t>
      </w:r>
      <w:r w:rsidRPr="004D3D21">
        <w:rPr>
          <w:rFonts w:ascii="Times New Roman" w:eastAsia="Times New Roman" w:hAnsi="Times New Roman" w:cs="Times New Roman"/>
          <w:sz w:val="24"/>
          <w:szCs w:val="24"/>
          <w:lang w:eastAsia="sl-SI"/>
        </w:rPr>
        <w:tab/>
      </w:r>
    </w:p>
    <w:p w14:paraId="1298D220"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Navedene količine preiskav in s tem poraba reagentov in vsega potrošnega materiala</w:t>
      </w:r>
      <w:r w:rsidRPr="004D3D21">
        <w:rPr>
          <w:rFonts w:ascii="Times New Roman" w:eastAsia="Times New Roman" w:hAnsi="Times New Roman" w:cs="Times New Roman"/>
          <w:sz w:val="24"/>
          <w:szCs w:val="24"/>
          <w:lang w:eastAsia="sl-SI"/>
        </w:rPr>
        <w:tab/>
      </w:r>
    </w:p>
    <w:p w14:paraId="0BC1C4E9"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za naročnika niso zavezujoča in lahko odstopajo.</w:t>
      </w:r>
      <w:r w:rsidRPr="004D3D21">
        <w:rPr>
          <w:rFonts w:ascii="Times New Roman" w:eastAsia="Times New Roman" w:hAnsi="Times New Roman" w:cs="Times New Roman"/>
          <w:sz w:val="24"/>
          <w:szCs w:val="24"/>
          <w:lang w:eastAsia="sl-SI"/>
        </w:rPr>
        <w:tab/>
      </w:r>
    </w:p>
    <w:p w14:paraId="23ABC35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Priložena morajo biti navodila za uporabo v slovenskem jeziku.</w:t>
      </w:r>
      <w:r w:rsidRPr="004D3D21">
        <w:rPr>
          <w:rFonts w:ascii="Times New Roman" w:eastAsia="Times New Roman" w:hAnsi="Times New Roman" w:cs="Times New Roman"/>
          <w:sz w:val="24"/>
          <w:szCs w:val="24"/>
          <w:lang w:eastAsia="sl-SI"/>
        </w:rPr>
        <w:tab/>
      </w:r>
    </w:p>
    <w:p w14:paraId="0F727A6A"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r w:rsidRPr="004D3D21">
        <w:rPr>
          <w:rFonts w:ascii="Times New Roman" w:eastAsia="Times New Roman" w:hAnsi="Times New Roman" w:cs="Times New Roman"/>
          <w:sz w:val="24"/>
          <w:szCs w:val="24"/>
          <w:lang w:eastAsia="sl-SI"/>
        </w:rPr>
        <w:tab/>
      </w:r>
    </w:p>
    <w:p w14:paraId="5E83D642" w14:textId="07709D69"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Vzdrževanje aparata</w:t>
      </w:r>
      <w:r w:rsidRPr="004D3D21">
        <w:rPr>
          <w:rFonts w:ascii="Times New Roman" w:eastAsia="Times New Roman" w:hAnsi="Times New Roman" w:cs="Times New Roman"/>
          <w:sz w:val="24"/>
          <w:szCs w:val="24"/>
          <w:lang w:eastAsia="sl-SI"/>
        </w:rPr>
        <w:t>:</w:t>
      </w:r>
      <w:r w:rsidRPr="004D3D21">
        <w:rPr>
          <w:rFonts w:ascii="Times New Roman" w:eastAsia="Times New Roman" w:hAnsi="Times New Roman" w:cs="Times New Roman"/>
          <w:sz w:val="24"/>
          <w:szCs w:val="24"/>
          <w:lang w:eastAsia="sl-SI"/>
        </w:rPr>
        <w:tab/>
      </w:r>
    </w:p>
    <w:p w14:paraId="02BF9751"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A45CEF">
        <w:rPr>
          <w:rFonts w:ascii="Times New Roman" w:eastAsia="Times New Roman" w:hAnsi="Times New Roman" w:cs="Times New Roman"/>
          <w:b/>
          <w:sz w:val="24"/>
          <w:szCs w:val="24"/>
          <w:lang w:eastAsia="sl-SI"/>
        </w:rPr>
        <w:lastRenderedPageBreak/>
        <w:t>Ponudnik v času garancije (24 mesecev) in po preteku garancijske dobe (</w:t>
      </w:r>
      <w:proofErr w:type="spellStart"/>
      <w:r w:rsidRPr="00A45CEF">
        <w:rPr>
          <w:rFonts w:ascii="Times New Roman" w:eastAsia="Times New Roman" w:hAnsi="Times New Roman" w:cs="Times New Roman"/>
          <w:b/>
          <w:sz w:val="24"/>
          <w:szCs w:val="24"/>
          <w:lang w:eastAsia="sl-SI"/>
        </w:rPr>
        <w:t>pogarancija</w:t>
      </w:r>
      <w:proofErr w:type="spellEnd"/>
      <w:r w:rsidRPr="00A45CEF">
        <w:rPr>
          <w:rFonts w:ascii="Times New Roman" w:eastAsia="Times New Roman" w:hAnsi="Times New Roman" w:cs="Times New Roman"/>
          <w:b/>
          <w:sz w:val="24"/>
          <w:szCs w:val="24"/>
          <w:lang w:eastAsia="sl-SI"/>
        </w:rPr>
        <w:t xml:space="preserve">) za </w:t>
      </w:r>
      <w:r w:rsidR="00B768B3" w:rsidRPr="00A45CEF">
        <w:rPr>
          <w:rFonts w:ascii="Times New Roman" w:eastAsia="Times New Roman" w:hAnsi="Times New Roman" w:cs="Times New Roman"/>
          <w:b/>
          <w:sz w:val="24"/>
          <w:szCs w:val="24"/>
          <w:lang w:eastAsia="sl-SI"/>
        </w:rPr>
        <w:t>2 leti</w:t>
      </w:r>
      <w:r w:rsidRPr="00A45CEF">
        <w:rPr>
          <w:rFonts w:ascii="Times New Roman" w:eastAsia="Times New Roman" w:hAnsi="Times New Roman" w:cs="Times New Roman"/>
          <w:b/>
          <w:sz w:val="24"/>
          <w:szCs w:val="24"/>
          <w:lang w:eastAsia="sl-SI"/>
        </w:rPr>
        <w:t xml:space="preserve"> (skupaj </w:t>
      </w:r>
      <w:r w:rsidR="00B768B3" w:rsidRPr="00A45CEF">
        <w:rPr>
          <w:rFonts w:ascii="Times New Roman" w:eastAsia="Times New Roman" w:hAnsi="Times New Roman" w:cs="Times New Roman"/>
          <w:b/>
          <w:sz w:val="24"/>
          <w:szCs w:val="24"/>
          <w:lang w:eastAsia="sl-SI"/>
        </w:rPr>
        <w:t>4</w:t>
      </w:r>
      <w:r w:rsidRPr="00A45CEF">
        <w:rPr>
          <w:rFonts w:ascii="Times New Roman" w:eastAsia="Times New Roman" w:hAnsi="Times New Roman" w:cs="Times New Roman"/>
          <w:b/>
          <w:sz w:val="24"/>
          <w:szCs w:val="24"/>
          <w:lang w:eastAsia="sl-SI"/>
        </w:rPr>
        <w:t xml:space="preserve"> let)</w:t>
      </w:r>
      <w:r w:rsidRPr="004D3D21">
        <w:rPr>
          <w:rFonts w:ascii="Times New Roman" w:eastAsia="Times New Roman" w:hAnsi="Times New Roman" w:cs="Times New Roman"/>
          <w:sz w:val="24"/>
          <w:szCs w:val="24"/>
          <w:lang w:eastAsia="sl-SI"/>
        </w:rPr>
        <w:t xml:space="preserve"> brezplačno</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zagotavlja servis in vse servisne dele  v primeru rednega vzdrževanja in okvar opreme.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Ponudnik mora v primeru okvar analizatorja ali težav s programsko opremo,  odpraviti napake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najkasneje v 24 urah od prijave. Odzivni čas (povratni klic) serviserja mora biti krajši od ene ure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po prijavi okvare, ki jo naročnik izvede telefonsko. Do prihoda serviserja ne sme preteči</w:t>
      </w:r>
      <w:r w:rsidRPr="004D3D21">
        <w:rPr>
          <w:rFonts w:ascii="Times New Roman" w:eastAsia="Times New Roman" w:hAnsi="Times New Roman" w:cs="Times New Roman"/>
          <w:sz w:val="24"/>
          <w:szCs w:val="24"/>
          <w:lang w:eastAsia="sl-SI"/>
        </w:rPr>
        <w:tab/>
        <w:t xml:space="preserve">več kot 6 ur. Servisna služba mora biti organizirana v Sloveniji. </w:t>
      </w:r>
      <w:r>
        <w:rPr>
          <w:rFonts w:ascii="Times New Roman" w:eastAsia="Times New Roman" w:hAnsi="Times New Roman" w:cs="Times New Roman"/>
          <w:sz w:val="24"/>
          <w:szCs w:val="24"/>
          <w:lang w:eastAsia="sl-SI"/>
        </w:rPr>
        <w:t>Č</w:t>
      </w:r>
      <w:r w:rsidRPr="004D3D21">
        <w:rPr>
          <w:rFonts w:ascii="Times New Roman" w:eastAsia="Times New Roman" w:hAnsi="Times New Roman" w:cs="Times New Roman"/>
          <w:sz w:val="24"/>
          <w:szCs w:val="24"/>
          <w:lang w:eastAsia="sl-SI"/>
        </w:rPr>
        <w:t>e serviser ne more ugotoviti napake ali nima rezervnih delov za takojšne popravilo</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analizatorja in je zato onemogočeno delo na analizatorju za daljši čas (več kot 2</w:t>
      </w:r>
      <w:r w:rsidRPr="004D3D21">
        <w:rPr>
          <w:rFonts w:ascii="Times New Roman" w:eastAsia="Times New Roman" w:hAnsi="Times New Roman" w:cs="Times New Roman"/>
          <w:sz w:val="24"/>
          <w:szCs w:val="24"/>
          <w:lang w:eastAsia="sl-SI"/>
        </w:rPr>
        <w:tab/>
        <w:t>delovna dneva), mora nadomestiti okvarjeni analizator z nadomestnim oz. zagotoviti</w:t>
      </w:r>
      <w:r w:rsidR="00D56EF7">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kritje stroškov, ki bi nastali zaradi izvajanja preiskav v drugem laboratoriju.</w:t>
      </w:r>
      <w:r w:rsidRPr="004D3D21">
        <w:rPr>
          <w:rFonts w:ascii="Times New Roman" w:eastAsia="Times New Roman" w:hAnsi="Times New Roman" w:cs="Times New Roman"/>
          <w:sz w:val="24"/>
          <w:szCs w:val="24"/>
          <w:lang w:eastAsia="sl-SI"/>
        </w:rPr>
        <w:tab/>
      </w:r>
    </w:p>
    <w:p w14:paraId="0B1CC323" w14:textId="77777777"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w:t>
      </w:r>
    </w:p>
    <w:p w14:paraId="6976DED8"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Ponudnik poda lastno izjavo o nadomestitvi analizatorja oz. kritja stroškov.</w:t>
      </w:r>
      <w:r w:rsidRPr="004D3D21">
        <w:rPr>
          <w:rFonts w:ascii="Times New Roman" w:eastAsia="Times New Roman" w:hAnsi="Times New Roman" w:cs="Times New Roman"/>
          <w:sz w:val="24"/>
          <w:szCs w:val="24"/>
          <w:lang w:eastAsia="sl-SI"/>
        </w:rPr>
        <w:tab/>
      </w:r>
    </w:p>
    <w:p w14:paraId="10500018"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Pr="004D3D21">
        <w:rPr>
          <w:rFonts w:ascii="Times New Roman" w:eastAsia="Times New Roman" w:hAnsi="Times New Roman" w:cs="Times New Roman"/>
          <w:sz w:val="24"/>
          <w:szCs w:val="24"/>
          <w:lang w:eastAsia="sl-SI"/>
        </w:rPr>
        <w:t>onudnik je s strani proizvajalca pooblaščen oz. ima z njim urejen pogodbeni odnos za prodajo in vzdrževanje predmetnega blaga - ponudnik mora navesti podatke o servisiranju in priložiti dokazilo, da so serviserji usposobljeni in pooblaščeni s strani</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proizvajalca aparata za  izvajanje servisa.</w:t>
      </w:r>
      <w:r w:rsidRPr="004D3D21">
        <w:rPr>
          <w:rFonts w:ascii="Times New Roman" w:eastAsia="Times New Roman" w:hAnsi="Times New Roman" w:cs="Times New Roman"/>
          <w:sz w:val="24"/>
          <w:szCs w:val="24"/>
          <w:lang w:eastAsia="sl-SI"/>
        </w:rPr>
        <w:tab/>
      </w:r>
    </w:p>
    <w:p w14:paraId="68205808" w14:textId="77777777" w:rsidR="004D3D21" w:rsidRDefault="004D3D21" w:rsidP="004D3D21">
      <w:pPr>
        <w:spacing w:after="0" w:line="240" w:lineRule="auto"/>
        <w:jc w:val="both"/>
        <w:rPr>
          <w:rFonts w:ascii="Times New Roman" w:eastAsia="Times New Roman" w:hAnsi="Times New Roman" w:cs="Times New Roman"/>
          <w:sz w:val="24"/>
          <w:szCs w:val="24"/>
          <w:lang w:eastAsia="sl-SI"/>
        </w:rPr>
      </w:pPr>
    </w:p>
    <w:p w14:paraId="3BDE1767"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Ostale zahteve</w:t>
      </w:r>
      <w:r w:rsidRPr="004D3D21">
        <w:rPr>
          <w:rFonts w:ascii="Times New Roman" w:eastAsia="Times New Roman" w:hAnsi="Times New Roman" w:cs="Times New Roman"/>
          <w:sz w:val="24"/>
          <w:szCs w:val="24"/>
          <w:lang w:eastAsia="sl-SI"/>
        </w:rPr>
        <w:t>:</w:t>
      </w:r>
    </w:p>
    <w:p w14:paraId="5234A4DB"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predstavitev analizatorja, postavitev in zagon, reagenti in kontrolni material za potrebe</w:t>
      </w:r>
      <w:r w:rsidRPr="004D3D21">
        <w:rPr>
          <w:rFonts w:ascii="Times New Roman" w:eastAsia="Times New Roman" w:hAnsi="Times New Roman" w:cs="Times New Roman"/>
          <w:sz w:val="24"/>
          <w:szCs w:val="24"/>
          <w:lang w:eastAsia="sl-SI"/>
        </w:rPr>
        <w:tab/>
      </w:r>
    </w:p>
    <w:p w14:paraId="48A5489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verifikacije analizatorja ter izobraževanje uporabnikov morajo biti vključeni v ceno</w:t>
      </w:r>
      <w:r w:rsidRPr="004D3D21">
        <w:rPr>
          <w:rFonts w:ascii="Times New Roman" w:eastAsia="Times New Roman" w:hAnsi="Times New Roman" w:cs="Times New Roman"/>
          <w:sz w:val="24"/>
          <w:szCs w:val="24"/>
          <w:lang w:eastAsia="sl-SI"/>
        </w:rPr>
        <w:tab/>
      </w:r>
    </w:p>
    <w:p w14:paraId="07DF8DD3"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ponudbe.</w:t>
      </w:r>
      <w:r w:rsidRPr="004D3D21">
        <w:rPr>
          <w:rFonts w:ascii="Times New Roman" w:eastAsia="Times New Roman" w:hAnsi="Times New Roman" w:cs="Times New Roman"/>
          <w:sz w:val="24"/>
          <w:szCs w:val="24"/>
          <w:lang w:eastAsia="sl-SI"/>
        </w:rPr>
        <w:tab/>
      </w:r>
    </w:p>
    <w:p w14:paraId="26508283"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ponudnik zagotovi dvosmerno povezavo analizatorja v LIS brez dodatnih stroškov </w:t>
      </w:r>
      <w:r w:rsidRPr="004D3D21">
        <w:rPr>
          <w:rFonts w:ascii="Times New Roman" w:eastAsia="Times New Roman" w:hAnsi="Times New Roman" w:cs="Times New Roman"/>
          <w:sz w:val="24"/>
          <w:szCs w:val="24"/>
          <w:lang w:eastAsia="sl-SI"/>
        </w:rPr>
        <w:tab/>
      </w:r>
    </w:p>
    <w:p w14:paraId="79ABB188"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navodila za rutinsko delo in redno vzdrževanje morajo biti v slovenskem jeziku, prav</w:t>
      </w:r>
      <w:r w:rsidRPr="004D3D21">
        <w:rPr>
          <w:rFonts w:ascii="Times New Roman" w:eastAsia="Times New Roman" w:hAnsi="Times New Roman" w:cs="Times New Roman"/>
          <w:sz w:val="24"/>
          <w:szCs w:val="24"/>
          <w:lang w:eastAsia="sl-SI"/>
        </w:rPr>
        <w:tab/>
      </w:r>
    </w:p>
    <w:p w14:paraId="4AC6955B"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tako izobraževanje uporabnikov.</w:t>
      </w:r>
      <w:r w:rsidRPr="004D3D21">
        <w:rPr>
          <w:rFonts w:ascii="Times New Roman" w:eastAsia="Times New Roman" w:hAnsi="Times New Roman" w:cs="Times New Roman"/>
          <w:sz w:val="24"/>
          <w:szCs w:val="24"/>
          <w:lang w:eastAsia="sl-SI"/>
        </w:rPr>
        <w:tab/>
      </w:r>
    </w:p>
    <w:p w14:paraId="3F5CB414" w14:textId="77777777" w:rsidR="004D3D21" w:rsidRDefault="004D3D21" w:rsidP="004D3D21">
      <w:pPr>
        <w:spacing w:after="0"/>
        <w:jc w:val="both"/>
        <w:rPr>
          <w:rFonts w:ascii="Times New Roman" w:hAnsi="Times New Roman" w:cs="Times New Roman"/>
          <w:sz w:val="24"/>
          <w:szCs w:val="24"/>
        </w:rPr>
      </w:pPr>
      <w:r w:rsidRPr="004D3D21">
        <w:rPr>
          <w:rFonts w:ascii="Times New Roman" w:eastAsia="Times New Roman" w:hAnsi="Times New Roman" w:cs="Times New Roman"/>
          <w:sz w:val="24"/>
          <w:szCs w:val="24"/>
          <w:lang w:eastAsia="sl-SI"/>
        </w:rPr>
        <w:t>-</w:t>
      </w:r>
      <w:r>
        <w:rPr>
          <w:szCs w:val="24"/>
        </w:rPr>
        <w:t xml:space="preserve"> </w:t>
      </w:r>
      <w:r w:rsidRPr="004D3D21">
        <w:rPr>
          <w:rFonts w:ascii="Times New Roman" w:hAnsi="Times New Roman" w:cs="Times New Roman"/>
          <w:sz w:val="24"/>
          <w:szCs w:val="24"/>
        </w:rPr>
        <w:t xml:space="preserve">ponudnik mora zagotavljati ustrezno brezplačno strokovno podporo tudi po zaključenem </w:t>
      </w:r>
      <w:r>
        <w:rPr>
          <w:rFonts w:ascii="Times New Roman" w:hAnsi="Times New Roman" w:cs="Times New Roman"/>
          <w:sz w:val="24"/>
          <w:szCs w:val="24"/>
        </w:rPr>
        <w:t xml:space="preserve">    </w:t>
      </w:r>
    </w:p>
    <w:p w14:paraId="62752BF2" w14:textId="77777777" w:rsidR="004D3D21" w:rsidRPr="004D3D21" w:rsidRDefault="004D3D21" w:rsidP="004D3D2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D3D21">
        <w:rPr>
          <w:rFonts w:ascii="Times New Roman" w:hAnsi="Times New Roman" w:cs="Times New Roman"/>
          <w:sz w:val="24"/>
          <w:szCs w:val="24"/>
        </w:rPr>
        <w:t>začetnem</w:t>
      </w:r>
      <w:r>
        <w:rPr>
          <w:rFonts w:ascii="Times New Roman" w:hAnsi="Times New Roman" w:cs="Times New Roman"/>
          <w:sz w:val="24"/>
          <w:szCs w:val="24"/>
        </w:rPr>
        <w:t xml:space="preserve"> </w:t>
      </w:r>
      <w:r w:rsidRPr="004D3D21">
        <w:rPr>
          <w:rFonts w:ascii="Times New Roman" w:eastAsia="Times New Roman" w:hAnsi="Times New Roman" w:cs="Times New Roman"/>
          <w:sz w:val="24"/>
          <w:szCs w:val="24"/>
          <w:lang w:eastAsia="sl-SI"/>
        </w:rPr>
        <w:t>usposabljanju uporabnikov.</w:t>
      </w:r>
      <w:r w:rsidRPr="004D3D21">
        <w:rPr>
          <w:rFonts w:ascii="Times New Roman" w:eastAsia="Times New Roman" w:hAnsi="Times New Roman" w:cs="Times New Roman"/>
          <w:sz w:val="24"/>
          <w:szCs w:val="24"/>
          <w:lang w:eastAsia="sl-SI"/>
        </w:rPr>
        <w:tab/>
      </w:r>
    </w:p>
    <w:p w14:paraId="4423C419"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ob prevzemu mora ponudnik predložiti ustrezno dokumentacijo, ki je potrebna za</w:t>
      </w:r>
      <w:r w:rsidRPr="004D3D21">
        <w:rPr>
          <w:rFonts w:ascii="Times New Roman" w:eastAsia="Times New Roman" w:hAnsi="Times New Roman" w:cs="Times New Roman"/>
          <w:sz w:val="24"/>
          <w:szCs w:val="24"/>
          <w:lang w:eastAsia="sl-SI"/>
        </w:rPr>
        <w:tab/>
      </w:r>
    </w:p>
    <w:p w14:paraId="2B26BD1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izpolnjevanje 16.člena Pravilnika o pogojih, ki jih morajo izpolnjevati laboratoriji </w:t>
      </w:r>
      <w:r w:rsidRPr="004D3D21">
        <w:rPr>
          <w:rFonts w:ascii="Times New Roman" w:eastAsia="Times New Roman" w:hAnsi="Times New Roman" w:cs="Times New Roman"/>
          <w:sz w:val="24"/>
          <w:szCs w:val="24"/>
          <w:lang w:eastAsia="sl-SI"/>
        </w:rPr>
        <w:tab/>
      </w:r>
    </w:p>
    <w:p w14:paraId="0831C6B3"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 </w:t>
      </w:r>
      <w:proofErr w:type="spellStart"/>
      <w:r w:rsidRPr="004D3D21">
        <w:rPr>
          <w:rFonts w:ascii="Times New Roman" w:eastAsia="Times New Roman" w:hAnsi="Times New Roman" w:cs="Times New Roman"/>
          <w:sz w:val="24"/>
          <w:szCs w:val="24"/>
          <w:lang w:eastAsia="sl-SI"/>
        </w:rPr>
        <w:t>Ul</w:t>
      </w:r>
      <w:proofErr w:type="spellEnd"/>
      <w:r w:rsidRPr="004D3D21">
        <w:rPr>
          <w:rFonts w:ascii="Times New Roman" w:eastAsia="Times New Roman" w:hAnsi="Times New Roman" w:cs="Times New Roman"/>
          <w:sz w:val="24"/>
          <w:szCs w:val="24"/>
          <w:lang w:eastAsia="sl-SI"/>
        </w:rPr>
        <w:t xml:space="preserve"> RS z dne 11.6.2004): identifikacijska oznaka opreme, podatki o proizvajalcu in</w:t>
      </w:r>
      <w:r w:rsidRPr="004D3D21">
        <w:rPr>
          <w:rFonts w:ascii="Times New Roman" w:eastAsia="Times New Roman" w:hAnsi="Times New Roman" w:cs="Times New Roman"/>
          <w:sz w:val="24"/>
          <w:szCs w:val="24"/>
          <w:lang w:eastAsia="sl-SI"/>
        </w:rPr>
        <w:tab/>
      </w:r>
    </w:p>
    <w:p w14:paraId="78A0673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serviserju, tehnični podatki o analizatorju in navodila za uporabo opreme.</w:t>
      </w:r>
      <w:r w:rsidRPr="004D3D21">
        <w:rPr>
          <w:rFonts w:ascii="Times New Roman" w:eastAsia="Times New Roman" w:hAnsi="Times New Roman" w:cs="Times New Roman"/>
          <w:sz w:val="24"/>
          <w:szCs w:val="24"/>
          <w:lang w:eastAsia="sl-SI"/>
        </w:rPr>
        <w:tab/>
      </w:r>
    </w:p>
    <w:p w14:paraId="3CA5816D" w14:textId="77777777" w:rsidR="002D7522" w:rsidRPr="009D7FD0" w:rsidRDefault="00875F62" w:rsidP="00875F62">
      <w:pPr>
        <w:spacing w:after="0"/>
        <w:jc w:val="both"/>
        <w:rPr>
          <w:rFonts w:ascii="Times New Roman" w:hAnsi="Times New Roman" w:cs="Times New Roman"/>
          <w:sz w:val="24"/>
        </w:rPr>
      </w:pPr>
      <w:r w:rsidRPr="009D7FD0">
        <w:rPr>
          <w:rFonts w:ascii="Times New Roman" w:hAnsi="Times New Roman" w:cs="Times New Roman"/>
          <w:sz w:val="24"/>
        </w:rPr>
        <w:t xml:space="preserve">- </w:t>
      </w:r>
      <w:r w:rsidRPr="009D7FD0">
        <w:rPr>
          <w:rFonts w:ascii="Times New Roman" w:hAnsi="Times New Roman" w:cs="Times New Roman"/>
          <w:color w:val="000000" w:themeColor="text1"/>
          <w:sz w:val="24"/>
        </w:rPr>
        <w:t xml:space="preserve">možnost zagotovitve potrošnega materiala in rezervnih  delov s strani proizvajalca </w:t>
      </w:r>
      <w:r w:rsidRPr="009D7FD0">
        <w:rPr>
          <w:rFonts w:ascii="Times New Roman" w:hAnsi="Times New Roman" w:cs="Times New Roman"/>
          <w:sz w:val="24"/>
        </w:rPr>
        <w:t xml:space="preserve">še najmanj </w:t>
      </w:r>
      <w:r w:rsidR="002D7522" w:rsidRPr="009D7FD0">
        <w:rPr>
          <w:rFonts w:ascii="Times New Roman" w:hAnsi="Times New Roman" w:cs="Times New Roman"/>
          <w:sz w:val="24"/>
        </w:rPr>
        <w:t xml:space="preserve">  </w:t>
      </w:r>
    </w:p>
    <w:p w14:paraId="34630C96" w14:textId="77777777" w:rsidR="00875F62" w:rsidRPr="002D7522" w:rsidRDefault="002D7522" w:rsidP="00875F62">
      <w:pPr>
        <w:spacing w:after="0"/>
        <w:jc w:val="both"/>
        <w:rPr>
          <w:rFonts w:ascii="Times New Roman" w:hAnsi="Times New Roman" w:cs="Times New Roman"/>
          <w:color w:val="FF0000"/>
          <w:sz w:val="24"/>
        </w:rPr>
      </w:pPr>
      <w:r w:rsidRPr="009D7FD0">
        <w:rPr>
          <w:rFonts w:ascii="Times New Roman" w:hAnsi="Times New Roman" w:cs="Times New Roman"/>
          <w:sz w:val="24"/>
        </w:rPr>
        <w:t xml:space="preserve"> </w:t>
      </w:r>
      <w:r w:rsidR="00875F62" w:rsidRPr="009D7FD0">
        <w:rPr>
          <w:rFonts w:ascii="Times New Roman" w:hAnsi="Times New Roman" w:cs="Times New Roman"/>
          <w:sz w:val="24"/>
        </w:rPr>
        <w:t>10 let po podpisu pogodbe.</w:t>
      </w:r>
      <w:r w:rsidR="00875F62" w:rsidRPr="00227088">
        <w:rPr>
          <w:rFonts w:ascii="Times New Roman" w:hAnsi="Times New Roman" w:cs="Times New Roman"/>
          <w:sz w:val="24"/>
        </w:rPr>
        <w:t xml:space="preserve"> </w:t>
      </w:r>
    </w:p>
    <w:p w14:paraId="56E6B61A" w14:textId="77777777" w:rsidR="00875F62" w:rsidRDefault="00875F62" w:rsidP="004D3D21">
      <w:pPr>
        <w:spacing w:after="0" w:line="240" w:lineRule="auto"/>
        <w:jc w:val="both"/>
        <w:rPr>
          <w:rFonts w:ascii="Times New Roman" w:eastAsia="Times New Roman" w:hAnsi="Times New Roman" w:cs="Times New Roman"/>
          <w:sz w:val="24"/>
          <w:szCs w:val="24"/>
          <w:lang w:eastAsia="sl-SI"/>
        </w:rPr>
      </w:pPr>
    </w:p>
    <w:p w14:paraId="6BE4D497"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9D7FD0">
        <w:rPr>
          <w:rFonts w:ascii="Times New Roman" w:eastAsia="Times New Roman" w:hAnsi="Times New Roman" w:cs="Times New Roman"/>
          <w:sz w:val="24"/>
          <w:szCs w:val="24"/>
          <w:lang w:eastAsia="sl-SI"/>
        </w:rPr>
        <w:t xml:space="preserve">V času trajanja garancijske in </w:t>
      </w:r>
      <w:proofErr w:type="spellStart"/>
      <w:r w:rsidRPr="009D7FD0">
        <w:rPr>
          <w:rFonts w:ascii="Times New Roman" w:eastAsia="Times New Roman" w:hAnsi="Times New Roman" w:cs="Times New Roman"/>
          <w:sz w:val="24"/>
          <w:szCs w:val="24"/>
          <w:lang w:eastAsia="sl-SI"/>
        </w:rPr>
        <w:t>pogarancijske</w:t>
      </w:r>
      <w:proofErr w:type="spellEnd"/>
      <w:r w:rsidRPr="009D7FD0">
        <w:rPr>
          <w:rFonts w:ascii="Times New Roman" w:eastAsia="Times New Roman" w:hAnsi="Times New Roman" w:cs="Times New Roman"/>
          <w:sz w:val="24"/>
          <w:szCs w:val="24"/>
          <w:lang w:eastAsia="sl-SI"/>
        </w:rPr>
        <w:t xml:space="preserve"> dobe so vsi vzdrževalni posegi in popravila</w:t>
      </w:r>
      <w:r w:rsidR="00E138D4" w:rsidRPr="009D7FD0">
        <w:rPr>
          <w:rFonts w:ascii="Times New Roman" w:eastAsia="Times New Roman" w:hAnsi="Times New Roman" w:cs="Times New Roman"/>
          <w:sz w:val="24"/>
          <w:szCs w:val="24"/>
          <w:lang w:eastAsia="sl-SI"/>
        </w:rPr>
        <w:t xml:space="preserve">, </w:t>
      </w:r>
      <w:r w:rsidRPr="009D7FD0">
        <w:rPr>
          <w:rFonts w:ascii="Times New Roman" w:eastAsia="Times New Roman" w:hAnsi="Times New Roman" w:cs="Times New Roman"/>
          <w:sz w:val="24"/>
          <w:szCs w:val="24"/>
          <w:lang w:eastAsia="sl-SI"/>
        </w:rPr>
        <w:t xml:space="preserve"> </w:t>
      </w:r>
      <w:r w:rsidR="00E138D4" w:rsidRPr="009D7FD0">
        <w:rPr>
          <w:rFonts w:ascii="Times New Roman" w:eastAsia="Times New Roman" w:hAnsi="Times New Roman" w:cs="Times New Roman"/>
          <w:sz w:val="24"/>
          <w:szCs w:val="24"/>
          <w:lang w:eastAsia="sl-SI"/>
        </w:rPr>
        <w:t>vključno z uporabo nadomestnih aparatov</w:t>
      </w:r>
      <w:r w:rsidR="00733FA4" w:rsidRPr="009D7FD0">
        <w:rPr>
          <w:rFonts w:ascii="Times New Roman" w:eastAsia="Times New Roman" w:hAnsi="Times New Roman" w:cs="Times New Roman"/>
          <w:sz w:val="24"/>
          <w:szCs w:val="24"/>
          <w:lang w:eastAsia="sl-SI"/>
        </w:rPr>
        <w:t>,</w:t>
      </w:r>
      <w:r w:rsidR="00E138D4" w:rsidRPr="009D7FD0">
        <w:rPr>
          <w:rFonts w:ascii="Times New Roman" w:eastAsia="Times New Roman" w:hAnsi="Times New Roman" w:cs="Times New Roman"/>
          <w:sz w:val="24"/>
          <w:szCs w:val="24"/>
          <w:lang w:eastAsia="sl-SI"/>
        </w:rPr>
        <w:t xml:space="preserve"> </w:t>
      </w:r>
      <w:r w:rsidRPr="009D7FD0">
        <w:rPr>
          <w:rFonts w:ascii="Times New Roman" w:eastAsia="Times New Roman" w:hAnsi="Times New Roman" w:cs="Times New Roman"/>
          <w:sz w:val="24"/>
          <w:szCs w:val="24"/>
          <w:lang w:eastAsia="sl-SI"/>
        </w:rPr>
        <w:t>brezplačni</w:t>
      </w:r>
      <w:r w:rsidR="00E138D4" w:rsidRPr="009D7FD0">
        <w:rPr>
          <w:rFonts w:ascii="Times New Roman" w:eastAsia="Times New Roman" w:hAnsi="Times New Roman" w:cs="Times New Roman"/>
          <w:sz w:val="24"/>
          <w:szCs w:val="24"/>
          <w:lang w:eastAsia="sl-SI"/>
        </w:rPr>
        <w:t>.</w:t>
      </w:r>
    </w:p>
    <w:p w14:paraId="44BC9A31" w14:textId="77777777"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w:t>
      </w:r>
    </w:p>
    <w:p w14:paraId="12743507"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V 30 dneh pred iztekom garancijske dobe mora ponudnik izvesti preventivni servisni</w:t>
      </w:r>
      <w:r w:rsidRPr="004D3D21">
        <w:rPr>
          <w:rFonts w:ascii="Times New Roman" w:eastAsia="Times New Roman" w:hAnsi="Times New Roman" w:cs="Times New Roman"/>
          <w:sz w:val="24"/>
          <w:szCs w:val="24"/>
          <w:lang w:eastAsia="sl-SI"/>
        </w:rPr>
        <w:tab/>
      </w:r>
    </w:p>
    <w:p w14:paraId="0F22FE40"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pregled analizatorja po priporočilih proizvajalca in izdati poročilo o tehnični ustreznosti analizatorja.</w:t>
      </w:r>
      <w:r w:rsidRPr="004D3D21">
        <w:rPr>
          <w:rFonts w:ascii="Times New Roman" w:eastAsia="Times New Roman" w:hAnsi="Times New Roman" w:cs="Times New Roman"/>
          <w:sz w:val="24"/>
          <w:szCs w:val="24"/>
          <w:lang w:eastAsia="sl-SI"/>
        </w:rPr>
        <w:tab/>
      </w:r>
    </w:p>
    <w:p w14:paraId="3EF1D5E9" w14:textId="77777777" w:rsidR="00873767" w:rsidRDefault="00873767" w:rsidP="001D78CE">
      <w:pPr>
        <w:spacing w:after="0" w:line="240" w:lineRule="auto"/>
        <w:jc w:val="both"/>
        <w:rPr>
          <w:rFonts w:ascii="Times New Roman" w:eastAsia="Times New Roman" w:hAnsi="Times New Roman" w:cs="Times New Roman"/>
          <w:sz w:val="24"/>
          <w:szCs w:val="24"/>
          <w:u w:val="single"/>
          <w:lang w:eastAsia="sl-SI"/>
        </w:rPr>
      </w:pPr>
    </w:p>
    <w:p w14:paraId="5EA81FDD" w14:textId="77777777" w:rsidR="00D8170C" w:rsidRDefault="00873767"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3</w:t>
      </w:r>
      <w:r w:rsidR="00054A7F" w:rsidRPr="008509F5">
        <w:rPr>
          <w:rFonts w:ascii="Times New Roman" w:eastAsia="Times New Roman" w:hAnsi="Times New Roman" w:cs="Times New Roman"/>
          <w:b/>
          <w:sz w:val="24"/>
          <w:szCs w:val="24"/>
          <w:lang w:eastAsia="sl-SI"/>
        </w:rPr>
        <w:t xml:space="preserve">. sklop: </w:t>
      </w:r>
    </w:p>
    <w:p w14:paraId="72DB416A" w14:textId="77777777"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14:paraId="4A9757F7" w14:textId="6B750F87"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r w:rsidRPr="00054A7F">
        <w:rPr>
          <w:rFonts w:ascii="Times New Roman" w:eastAsia="Times New Roman" w:hAnsi="Times New Roman" w:cs="Times New Roman"/>
          <w:b/>
          <w:bCs/>
          <w:sz w:val="24"/>
          <w:szCs w:val="20"/>
          <w:u w:val="single"/>
          <w:lang w:eastAsia="sl-SI"/>
        </w:rPr>
        <w:t>Centrifuga</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2</w:t>
      </w:r>
      <w:r w:rsidRPr="008509F5">
        <w:rPr>
          <w:rFonts w:ascii="Times New Roman" w:hAnsi="Times New Roman" w:cs="Times New Roman"/>
          <w:b/>
          <w:bCs/>
          <w:sz w:val="24"/>
          <w:szCs w:val="24"/>
          <w:u w:val="single"/>
        </w:rPr>
        <w:t xml:space="preserve"> kom</w:t>
      </w:r>
    </w:p>
    <w:p w14:paraId="2B167400" w14:textId="77777777" w:rsidR="00054A7F" w:rsidRPr="00054A7F" w:rsidRDefault="00054A7F" w:rsidP="00353CB9">
      <w:pPr>
        <w:pStyle w:val="Odstavekseznama"/>
        <w:numPr>
          <w:ilvl w:val="0"/>
          <w:numId w:val="46"/>
        </w:numPr>
        <w:jc w:val="both"/>
        <w:rPr>
          <w:szCs w:val="24"/>
        </w:rPr>
      </w:pPr>
      <w:r w:rsidRPr="00054A7F">
        <w:rPr>
          <w:szCs w:val="24"/>
        </w:rPr>
        <w:t>Namizna centrifuga z elektronsko nastavitvijo vrtljajev, časa, zavore in pospeška</w:t>
      </w:r>
    </w:p>
    <w:p w14:paraId="176CF29A" w14:textId="77777777" w:rsidR="00054A7F" w:rsidRPr="00054A7F" w:rsidRDefault="00054A7F" w:rsidP="00353CB9">
      <w:pPr>
        <w:pStyle w:val="Odstavekseznama"/>
        <w:numPr>
          <w:ilvl w:val="0"/>
          <w:numId w:val="46"/>
        </w:numPr>
        <w:jc w:val="both"/>
        <w:rPr>
          <w:szCs w:val="24"/>
        </w:rPr>
      </w:pPr>
      <w:r w:rsidRPr="00054A7F">
        <w:rPr>
          <w:szCs w:val="24"/>
        </w:rPr>
        <w:t>centrifugiranja</w:t>
      </w:r>
    </w:p>
    <w:p w14:paraId="49A3C62D" w14:textId="77777777" w:rsidR="00054A7F" w:rsidRPr="00054A7F" w:rsidRDefault="00054A7F" w:rsidP="00353CB9">
      <w:pPr>
        <w:pStyle w:val="Odstavekseznama"/>
        <w:numPr>
          <w:ilvl w:val="0"/>
          <w:numId w:val="46"/>
        </w:numPr>
        <w:jc w:val="both"/>
        <w:rPr>
          <w:szCs w:val="24"/>
        </w:rPr>
      </w:pPr>
      <w:r w:rsidRPr="00054A7F">
        <w:rPr>
          <w:szCs w:val="24"/>
        </w:rPr>
        <w:t>Prepoznavanje rotorja</w:t>
      </w:r>
    </w:p>
    <w:p w14:paraId="2AF68A16" w14:textId="16B97344" w:rsidR="00054A7F" w:rsidRPr="00054A7F" w:rsidRDefault="00054A7F" w:rsidP="00353CB9">
      <w:pPr>
        <w:pStyle w:val="Odstavekseznama"/>
        <w:numPr>
          <w:ilvl w:val="0"/>
          <w:numId w:val="46"/>
        </w:numPr>
        <w:jc w:val="both"/>
        <w:rPr>
          <w:szCs w:val="24"/>
        </w:rPr>
      </w:pPr>
      <w:r w:rsidRPr="00D67FA2">
        <w:rPr>
          <w:strike/>
          <w:szCs w:val="24"/>
        </w:rPr>
        <w:t>Maksimalni</w:t>
      </w:r>
      <w:r w:rsidRPr="00054A7F">
        <w:rPr>
          <w:szCs w:val="24"/>
        </w:rPr>
        <w:t xml:space="preserve"> </w:t>
      </w:r>
      <w:r w:rsidR="00D67FA2" w:rsidRPr="00D67FA2">
        <w:rPr>
          <w:color w:val="FF0000"/>
          <w:szCs w:val="24"/>
        </w:rPr>
        <w:t>Minimalni</w:t>
      </w:r>
      <w:r w:rsidR="00D67FA2">
        <w:rPr>
          <w:szCs w:val="24"/>
        </w:rPr>
        <w:t xml:space="preserve"> </w:t>
      </w:r>
      <w:r w:rsidRPr="00054A7F">
        <w:rPr>
          <w:szCs w:val="24"/>
        </w:rPr>
        <w:t>centrifugalni pospešek</w:t>
      </w:r>
      <w:r w:rsidR="007329F7" w:rsidRPr="007329F7">
        <w:rPr>
          <w:color w:val="FF0000"/>
          <w:szCs w:val="24"/>
        </w:rPr>
        <w:t xml:space="preserve"> </w:t>
      </w:r>
      <w:r w:rsidR="007329F7" w:rsidRPr="00873767">
        <w:rPr>
          <w:color w:val="000000" w:themeColor="text1"/>
          <w:szCs w:val="24"/>
        </w:rPr>
        <w:t xml:space="preserve">3200 </w:t>
      </w:r>
      <w:r w:rsidRPr="00873767">
        <w:rPr>
          <w:color w:val="000000" w:themeColor="text1"/>
          <w:szCs w:val="24"/>
        </w:rPr>
        <w:t>g</w:t>
      </w:r>
    </w:p>
    <w:p w14:paraId="4F1C2A62" w14:textId="77777777" w:rsidR="00054A7F" w:rsidRPr="00054A7F" w:rsidRDefault="00054A7F" w:rsidP="00353CB9">
      <w:pPr>
        <w:pStyle w:val="Odstavekseznama"/>
        <w:numPr>
          <w:ilvl w:val="0"/>
          <w:numId w:val="46"/>
        </w:numPr>
        <w:jc w:val="both"/>
        <w:rPr>
          <w:szCs w:val="24"/>
        </w:rPr>
      </w:pPr>
      <w:r w:rsidRPr="00054A7F">
        <w:rPr>
          <w:szCs w:val="24"/>
        </w:rPr>
        <w:t>Zaznavanje neuravnoteženosti</w:t>
      </w:r>
    </w:p>
    <w:p w14:paraId="0692DAE1" w14:textId="77777777" w:rsidR="00054A7F" w:rsidRPr="00054A7F" w:rsidRDefault="00054A7F" w:rsidP="00353CB9">
      <w:pPr>
        <w:pStyle w:val="Odstavekseznama"/>
        <w:numPr>
          <w:ilvl w:val="0"/>
          <w:numId w:val="46"/>
        </w:numPr>
        <w:jc w:val="both"/>
        <w:rPr>
          <w:szCs w:val="24"/>
        </w:rPr>
      </w:pPr>
      <w:r w:rsidRPr="00054A7F">
        <w:rPr>
          <w:szCs w:val="24"/>
        </w:rPr>
        <w:t>Zračno hlajenje</w:t>
      </w:r>
    </w:p>
    <w:p w14:paraId="4AE3A515" w14:textId="77777777" w:rsidR="00054A7F" w:rsidRPr="00873767" w:rsidRDefault="00054A7F" w:rsidP="00353CB9">
      <w:pPr>
        <w:pStyle w:val="Odstavekseznama"/>
        <w:numPr>
          <w:ilvl w:val="0"/>
          <w:numId w:val="46"/>
        </w:numPr>
        <w:jc w:val="both"/>
        <w:rPr>
          <w:color w:val="000000" w:themeColor="text1"/>
          <w:szCs w:val="24"/>
        </w:rPr>
      </w:pPr>
      <w:r w:rsidRPr="00873767">
        <w:rPr>
          <w:color w:val="000000" w:themeColor="text1"/>
          <w:szCs w:val="24"/>
        </w:rPr>
        <w:t>Štiri mestni nihajoči rotor</w:t>
      </w:r>
      <w:r w:rsidR="00EC5214" w:rsidRPr="00873767">
        <w:rPr>
          <w:color w:val="000000" w:themeColor="text1"/>
          <w:szCs w:val="24"/>
        </w:rPr>
        <w:t xml:space="preserve"> 4 x 100 </w:t>
      </w:r>
      <w:proofErr w:type="spellStart"/>
      <w:r w:rsidR="00EC5214" w:rsidRPr="00873767">
        <w:rPr>
          <w:color w:val="000000" w:themeColor="text1"/>
          <w:szCs w:val="24"/>
        </w:rPr>
        <w:t>mL</w:t>
      </w:r>
      <w:proofErr w:type="spellEnd"/>
    </w:p>
    <w:p w14:paraId="1A40EB13" w14:textId="788C5A8D" w:rsidR="00054A7F" w:rsidRPr="00AD1E30" w:rsidRDefault="00054A7F" w:rsidP="00353CB9">
      <w:pPr>
        <w:pStyle w:val="Odstavekseznama"/>
        <w:numPr>
          <w:ilvl w:val="0"/>
          <w:numId w:val="46"/>
        </w:numPr>
        <w:jc w:val="both"/>
        <w:rPr>
          <w:color w:val="000000" w:themeColor="text1"/>
          <w:szCs w:val="24"/>
        </w:rPr>
      </w:pPr>
      <w:r w:rsidRPr="00AD1E30">
        <w:rPr>
          <w:color w:val="000000" w:themeColor="text1"/>
          <w:szCs w:val="24"/>
        </w:rPr>
        <w:lastRenderedPageBreak/>
        <w:t>Adapterji za epruvete: 5 - 7 ml (12</w:t>
      </w:r>
      <w:r w:rsidR="00BE2C1F" w:rsidRPr="00AD1E30">
        <w:rPr>
          <w:color w:val="000000" w:themeColor="text1"/>
          <w:szCs w:val="24"/>
        </w:rPr>
        <w:t xml:space="preserve"> </w:t>
      </w:r>
      <w:r w:rsidRPr="00AD1E30">
        <w:rPr>
          <w:color w:val="000000" w:themeColor="text1"/>
          <w:szCs w:val="24"/>
        </w:rPr>
        <w:t xml:space="preserve">x75 </w:t>
      </w:r>
      <w:r w:rsidR="00587184" w:rsidRPr="00AD1E30">
        <w:rPr>
          <w:color w:val="FF0000"/>
          <w:szCs w:val="24"/>
        </w:rPr>
        <w:t xml:space="preserve">ali 13 x 75 ali 13 x 100 </w:t>
      </w:r>
      <w:r w:rsidRPr="00AD1E30">
        <w:rPr>
          <w:color w:val="FF0000"/>
          <w:szCs w:val="24"/>
        </w:rPr>
        <w:t>mm</w:t>
      </w:r>
      <w:r w:rsidRPr="00AD1E30">
        <w:rPr>
          <w:color w:val="000000" w:themeColor="text1"/>
          <w:szCs w:val="24"/>
        </w:rPr>
        <w:t>) in 12 ml (16x120 mm</w:t>
      </w:r>
      <w:r w:rsidR="004E711E" w:rsidRPr="00AD1E30">
        <w:rPr>
          <w:color w:val="000000" w:themeColor="text1"/>
          <w:szCs w:val="24"/>
        </w:rPr>
        <w:t xml:space="preserve"> </w:t>
      </w:r>
      <w:bookmarkStart w:id="31" w:name="_GoBack"/>
      <w:r w:rsidR="00A9079C" w:rsidRPr="00F36988">
        <w:rPr>
          <w:color w:val="FF0000"/>
          <w:szCs w:val="24"/>
        </w:rPr>
        <w:t>ali</w:t>
      </w:r>
      <w:bookmarkEnd w:id="31"/>
      <w:r w:rsidR="00A9079C" w:rsidRPr="00AD1E30">
        <w:rPr>
          <w:color w:val="000000" w:themeColor="text1"/>
          <w:szCs w:val="24"/>
        </w:rPr>
        <w:t xml:space="preserve"> </w:t>
      </w:r>
      <w:r w:rsidR="004E711E" w:rsidRPr="00AD1E30">
        <w:rPr>
          <w:color w:val="000000" w:themeColor="text1"/>
          <w:szCs w:val="24"/>
          <w:lang w:eastAsia="en-US"/>
        </w:rPr>
        <w:t xml:space="preserve">13 </w:t>
      </w:r>
      <w:r w:rsidR="00AD1E30" w:rsidRPr="00AD1E30">
        <w:rPr>
          <w:color w:val="000000" w:themeColor="text1"/>
          <w:szCs w:val="24"/>
          <w:lang w:eastAsia="en-US"/>
        </w:rPr>
        <w:t>x</w:t>
      </w:r>
      <w:r w:rsidR="004E711E" w:rsidRPr="00AD1E30">
        <w:rPr>
          <w:color w:val="000000" w:themeColor="text1"/>
          <w:szCs w:val="24"/>
          <w:lang w:eastAsia="en-US"/>
        </w:rPr>
        <w:t xml:space="preserve"> 75</w:t>
      </w:r>
      <w:r w:rsidR="0080274B" w:rsidRPr="00AD1E30">
        <w:rPr>
          <w:color w:val="000000" w:themeColor="text1"/>
          <w:szCs w:val="24"/>
          <w:lang w:eastAsia="en-US"/>
        </w:rPr>
        <w:t xml:space="preserve"> </w:t>
      </w:r>
      <w:r w:rsidR="004E711E" w:rsidRPr="00AD1E30">
        <w:rPr>
          <w:color w:val="000000" w:themeColor="text1"/>
          <w:szCs w:val="24"/>
          <w:lang w:eastAsia="en-US"/>
        </w:rPr>
        <w:t>mm</w:t>
      </w:r>
      <w:r w:rsidR="00F36988">
        <w:rPr>
          <w:color w:val="000000" w:themeColor="text1"/>
          <w:szCs w:val="24"/>
          <w:lang w:eastAsia="en-US"/>
        </w:rPr>
        <w:t xml:space="preserve"> </w:t>
      </w:r>
      <w:r w:rsidR="00F36988" w:rsidRPr="00F36988">
        <w:rPr>
          <w:color w:val="FF0000"/>
          <w:szCs w:val="24"/>
          <w:lang w:eastAsia="en-US"/>
        </w:rPr>
        <w:t>ali</w:t>
      </w:r>
      <w:r w:rsidR="004E711E" w:rsidRPr="00AD1E30">
        <w:rPr>
          <w:color w:val="000000" w:themeColor="text1"/>
          <w:szCs w:val="24"/>
          <w:lang w:eastAsia="en-US"/>
        </w:rPr>
        <w:t xml:space="preserve"> 13 </w:t>
      </w:r>
      <w:r w:rsidR="00AD1E30" w:rsidRPr="00AD1E30">
        <w:rPr>
          <w:color w:val="000000" w:themeColor="text1"/>
          <w:szCs w:val="24"/>
          <w:lang w:eastAsia="en-US"/>
        </w:rPr>
        <w:t>x</w:t>
      </w:r>
      <w:r w:rsidR="004E711E" w:rsidRPr="00AD1E30">
        <w:rPr>
          <w:color w:val="000000" w:themeColor="text1"/>
          <w:szCs w:val="24"/>
          <w:lang w:eastAsia="en-US"/>
        </w:rPr>
        <w:t xml:space="preserve"> 100 mm</w:t>
      </w:r>
      <w:r w:rsidR="00F36988">
        <w:rPr>
          <w:color w:val="000000" w:themeColor="text1"/>
          <w:szCs w:val="24"/>
          <w:lang w:eastAsia="en-US"/>
        </w:rPr>
        <w:t xml:space="preserve"> </w:t>
      </w:r>
      <w:r w:rsidR="00F36988" w:rsidRPr="00F36988">
        <w:rPr>
          <w:color w:val="FF0000"/>
          <w:szCs w:val="24"/>
          <w:lang w:eastAsia="en-US"/>
        </w:rPr>
        <w:t>ali</w:t>
      </w:r>
      <w:r w:rsidR="004E711E" w:rsidRPr="00AD1E30">
        <w:rPr>
          <w:color w:val="000000" w:themeColor="text1"/>
          <w:szCs w:val="24"/>
          <w:lang w:eastAsia="en-US"/>
        </w:rPr>
        <w:t>16 x 75 mm</w:t>
      </w:r>
      <w:r w:rsidR="00E75447" w:rsidRPr="00AD1E30">
        <w:rPr>
          <w:color w:val="000000" w:themeColor="text1"/>
          <w:szCs w:val="24"/>
          <w:lang w:eastAsia="en-US"/>
        </w:rPr>
        <w:t xml:space="preserve"> </w:t>
      </w:r>
      <w:r w:rsidR="00F36988" w:rsidRPr="00F36988">
        <w:rPr>
          <w:color w:val="FF0000"/>
          <w:szCs w:val="24"/>
          <w:lang w:eastAsia="en-US"/>
        </w:rPr>
        <w:t>ali</w:t>
      </w:r>
      <w:r w:rsidR="00F36988">
        <w:rPr>
          <w:color w:val="000000" w:themeColor="text1"/>
          <w:szCs w:val="24"/>
          <w:lang w:eastAsia="en-US"/>
        </w:rPr>
        <w:t xml:space="preserve"> </w:t>
      </w:r>
      <w:r w:rsidR="00E75447" w:rsidRPr="00AD1E30">
        <w:rPr>
          <w:color w:val="000000" w:themeColor="text1"/>
          <w:szCs w:val="24"/>
          <w:lang w:eastAsia="en-US"/>
        </w:rPr>
        <w:t xml:space="preserve">16 </w:t>
      </w:r>
      <w:r w:rsidR="00AD1E30" w:rsidRPr="00AD1E30">
        <w:rPr>
          <w:color w:val="000000" w:themeColor="text1"/>
          <w:szCs w:val="24"/>
          <w:lang w:eastAsia="en-US"/>
        </w:rPr>
        <w:t>x</w:t>
      </w:r>
      <w:r w:rsidR="00E75447" w:rsidRPr="00AD1E30">
        <w:rPr>
          <w:color w:val="000000" w:themeColor="text1"/>
          <w:szCs w:val="24"/>
          <w:lang w:eastAsia="en-US"/>
        </w:rPr>
        <w:t xml:space="preserve"> 100 mm</w:t>
      </w:r>
      <w:r w:rsidR="00F36988">
        <w:rPr>
          <w:color w:val="000000" w:themeColor="text1"/>
          <w:szCs w:val="24"/>
          <w:lang w:eastAsia="en-US"/>
        </w:rPr>
        <w:t xml:space="preserve"> </w:t>
      </w:r>
      <w:r w:rsidR="00F36988" w:rsidRPr="00F36988">
        <w:rPr>
          <w:color w:val="FF0000"/>
          <w:szCs w:val="24"/>
          <w:lang w:eastAsia="en-US"/>
        </w:rPr>
        <w:t>ali</w:t>
      </w:r>
      <w:r w:rsidR="00F36988">
        <w:rPr>
          <w:color w:val="000000" w:themeColor="text1"/>
          <w:szCs w:val="24"/>
          <w:lang w:eastAsia="en-US"/>
        </w:rPr>
        <w:t xml:space="preserve"> </w:t>
      </w:r>
      <w:r w:rsidR="00E75447" w:rsidRPr="00AD1E30">
        <w:rPr>
          <w:color w:val="000000" w:themeColor="text1"/>
          <w:szCs w:val="24"/>
          <w:lang w:eastAsia="en-US"/>
        </w:rPr>
        <w:t xml:space="preserve">17 </w:t>
      </w:r>
      <w:r w:rsidR="00AD1E30" w:rsidRPr="00AD1E30">
        <w:rPr>
          <w:color w:val="000000" w:themeColor="text1"/>
          <w:szCs w:val="24"/>
          <w:lang w:eastAsia="en-US"/>
        </w:rPr>
        <w:t>x</w:t>
      </w:r>
      <w:r w:rsidR="00E75447" w:rsidRPr="00AD1E30">
        <w:rPr>
          <w:color w:val="000000" w:themeColor="text1"/>
          <w:szCs w:val="24"/>
          <w:lang w:eastAsia="en-US"/>
        </w:rPr>
        <w:t xml:space="preserve"> 120 mm</w:t>
      </w:r>
      <w:r w:rsidR="00FB2D24" w:rsidRPr="00AD1E30">
        <w:rPr>
          <w:color w:val="000000" w:themeColor="text1"/>
          <w:szCs w:val="24"/>
          <w:lang w:eastAsia="en-US"/>
        </w:rPr>
        <w:t>)</w:t>
      </w:r>
    </w:p>
    <w:p w14:paraId="47870694" w14:textId="77777777" w:rsidR="00054A7F" w:rsidRPr="00873767" w:rsidRDefault="00054A7F" w:rsidP="00353CB9">
      <w:pPr>
        <w:pStyle w:val="Odstavekseznama"/>
        <w:numPr>
          <w:ilvl w:val="0"/>
          <w:numId w:val="46"/>
        </w:numPr>
        <w:jc w:val="both"/>
        <w:rPr>
          <w:color w:val="000000" w:themeColor="text1"/>
          <w:szCs w:val="24"/>
        </w:rPr>
      </w:pPr>
      <w:r w:rsidRPr="00873767">
        <w:rPr>
          <w:color w:val="000000" w:themeColor="text1"/>
          <w:szCs w:val="24"/>
        </w:rPr>
        <w:t>Centrifugalni prostor iz nerjavečega materiala (</w:t>
      </w:r>
      <w:proofErr w:type="spellStart"/>
      <w:r w:rsidRPr="00873767">
        <w:rPr>
          <w:color w:val="000000" w:themeColor="text1"/>
          <w:szCs w:val="24"/>
        </w:rPr>
        <w:t>inox</w:t>
      </w:r>
      <w:proofErr w:type="spellEnd"/>
      <w:r w:rsidRPr="00873767">
        <w:rPr>
          <w:color w:val="000000" w:themeColor="text1"/>
          <w:szCs w:val="24"/>
        </w:rPr>
        <w:t>)</w:t>
      </w:r>
    </w:p>
    <w:p w14:paraId="22142AF8" w14:textId="77777777" w:rsidR="00054A7F" w:rsidRPr="00873767" w:rsidRDefault="00054A7F" w:rsidP="00353CB9">
      <w:pPr>
        <w:pStyle w:val="Odstavekseznama"/>
        <w:numPr>
          <w:ilvl w:val="0"/>
          <w:numId w:val="46"/>
        </w:numPr>
        <w:jc w:val="both"/>
        <w:rPr>
          <w:color w:val="000000" w:themeColor="text1"/>
          <w:szCs w:val="24"/>
        </w:rPr>
      </w:pPr>
      <w:r w:rsidRPr="00873767">
        <w:rPr>
          <w:color w:val="000000" w:themeColor="text1"/>
          <w:szCs w:val="24"/>
        </w:rPr>
        <w:t>Zračno hlajenje centrifuge</w:t>
      </w:r>
    </w:p>
    <w:p w14:paraId="7AC11F57" w14:textId="77777777" w:rsidR="00054A7F" w:rsidRPr="00873767" w:rsidRDefault="00054A7F" w:rsidP="00353CB9">
      <w:pPr>
        <w:pStyle w:val="Odstavekseznama"/>
        <w:numPr>
          <w:ilvl w:val="0"/>
          <w:numId w:val="46"/>
        </w:numPr>
        <w:jc w:val="both"/>
        <w:rPr>
          <w:color w:val="000000" w:themeColor="text1"/>
          <w:szCs w:val="24"/>
        </w:rPr>
      </w:pPr>
      <w:r w:rsidRPr="00873767">
        <w:rPr>
          <w:color w:val="000000" w:themeColor="text1"/>
          <w:szCs w:val="24"/>
        </w:rPr>
        <w:t>Motor brez ščetk</w:t>
      </w:r>
    </w:p>
    <w:p w14:paraId="5DDC5619" w14:textId="00FA514D" w:rsidR="00E64639" w:rsidRPr="00873767" w:rsidRDefault="00E64639" w:rsidP="00353CB9">
      <w:pPr>
        <w:pStyle w:val="Odstavekseznama"/>
        <w:numPr>
          <w:ilvl w:val="0"/>
          <w:numId w:val="46"/>
        </w:numPr>
        <w:jc w:val="both"/>
        <w:rPr>
          <w:color w:val="000000" w:themeColor="text1"/>
          <w:szCs w:val="24"/>
        </w:rPr>
      </w:pPr>
      <w:r w:rsidRPr="00873767">
        <w:rPr>
          <w:color w:val="000000" w:themeColor="text1"/>
          <w:szCs w:val="24"/>
        </w:rPr>
        <w:t>Zahteva je verifikacija časovnika in števila obratov s certificirano opremo</w:t>
      </w:r>
      <w:r w:rsidR="00A46EAD" w:rsidRPr="00873767">
        <w:rPr>
          <w:rFonts w:asciiTheme="minorHAnsi" w:eastAsiaTheme="minorHAnsi" w:hAnsiTheme="minorHAnsi" w:cstheme="minorBidi"/>
          <w:color w:val="000000" w:themeColor="text1"/>
          <w:sz w:val="22"/>
          <w:szCs w:val="22"/>
          <w:lang w:eastAsia="en-US"/>
        </w:rPr>
        <w:t xml:space="preserve"> </w:t>
      </w:r>
      <w:r w:rsidR="00A46EAD" w:rsidRPr="00873767">
        <w:rPr>
          <w:color w:val="000000" w:themeColor="text1"/>
          <w:szCs w:val="24"/>
        </w:rPr>
        <w:t>ob postavitvi opreme</w:t>
      </w:r>
      <w:r w:rsidR="00772078">
        <w:rPr>
          <w:color w:val="000000" w:themeColor="text1"/>
          <w:szCs w:val="24"/>
        </w:rPr>
        <w:t xml:space="preserve"> </w:t>
      </w:r>
      <w:r w:rsidR="00772078" w:rsidRPr="00772078">
        <w:rPr>
          <w:color w:val="FF0000"/>
          <w:szCs w:val="24"/>
        </w:rPr>
        <w:t>ali</w:t>
      </w:r>
      <w:r w:rsidR="00772078">
        <w:rPr>
          <w:color w:val="FF0000"/>
          <w:szCs w:val="24"/>
        </w:rPr>
        <w:t xml:space="preserve"> </w:t>
      </w:r>
      <w:r w:rsidR="00772078" w:rsidRPr="00772078">
        <w:rPr>
          <w:color w:val="FF0000"/>
          <w:szCs w:val="24"/>
        </w:rPr>
        <w:t>dostav</w:t>
      </w:r>
      <w:r w:rsidR="00772078">
        <w:rPr>
          <w:color w:val="FF0000"/>
          <w:szCs w:val="24"/>
        </w:rPr>
        <w:t xml:space="preserve">a </w:t>
      </w:r>
      <w:r w:rsidR="00772078" w:rsidRPr="00772078">
        <w:rPr>
          <w:color w:val="FF0000"/>
          <w:szCs w:val="24"/>
        </w:rPr>
        <w:t>vs</w:t>
      </w:r>
      <w:r w:rsidR="00D96BBA">
        <w:rPr>
          <w:color w:val="FF0000"/>
          <w:szCs w:val="24"/>
        </w:rPr>
        <w:t>eh</w:t>
      </w:r>
      <w:r w:rsidR="00772078" w:rsidRPr="00772078">
        <w:rPr>
          <w:color w:val="FF0000"/>
          <w:szCs w:val="24"/>
        </w:rPr>
        <w:t xml:space="preserve"> verifikacijsk</w:t>
      </w:r>
      <w:r w:rsidR="00772078">
        <w:rPr>
          <w:color w:val="FF0000"/>
          <w:szCs w:val="24"/>
        </w:rPr>
        <w:t>ih</w:t>
      </w:r>
      <w:r w:rsidR="00772078" w:rsidRPr="00772078">
        <w:rPr>
          <w:color w:val="FF0000"/>
          <w:szCs w:val="24"/>
        </w:rPr>
        <w:t xml:space="preserve"> dokument</w:t>
      </w:r>
      <w:r w:rsidR="00772078">
        <w:rPr>
          <w:color w:val="FF0000"/>
          <w:szCs w:val="24"/>
        </w:rPr>
        <w:t>ov</w:t>
      </w:r>
      <w:r w:rsidR="00772078" w:rsidRPr="00772078">
        <w:rPr>
          <w:color w:val="FF0000"/>
          <w:szCs w:val="24"/>
        </w:rPr>
        <w:t xml:space="preserve"> vezan</w:t>
      </w:r>
      <w:r w:rsidR="00772078">
        <w:rPr>
          <w:color w:val="FF0000"/>
          <w:szCs w:val="24"/>
        </w:rPr>
        <w:t>ih</w:t>
      </w:r>
      <w:r w:rsidR="00772078" w:rsidRPr="00772078">
        <w:rPr>
          <w:color w:val="FF0000"/>
          <w:szCs w:val="24"/>
        </w:rPr>
        <w:t xml:space="preserve"> na serijsko številko centrifuge ob postavitvi</w:t>
      </w:r>
    </w:p>
    <w:p w14:paraId="68DFE2E8" w14:textId="77777777"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p>
    <w:p w14:paraId="7010D8B6" w14:textId="77777777" w:rsidR="00D8170C" w:rsidRDefault="00873767"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4</w:t>
      </w:r>
      <w:r w:rsidR="00054A7F" w:rsidRPr="008509F5">
        <w:rPr>
          <w:rFonts w:ascii="Times New Roman" w:eastAsia="Times New Roman" w:hAnsi="Times New Roman" w:cs="Times New Roman"/>
          <w:b/>
          <w:sz w:val="24"/>
          <w:szCs w:val="24"/>
          <w:lang w:eastAsia="sl-SI"/>
        </w:rPr>
        <w:t xml:space="preserve">. sklop: </w:t>
      </w:r>
    </w:p>
    <w:p w14:paraId="5156B6AD" w14:textId="77777777"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14:paraId="66953447" w14:textId="70997F09" w:rsidR="00873767" w:rsidRPr="009D7FD0" w:rsidRDefault="00873767" w:rsidP="00873767">
      <w:pPr>
        <w:spacing w:after="0" w:line="240" w:lineRule="auto"/>
        <w:jc w:val="both"/>
        <w:rPr>
          <w:rFonts w:ascii="Times New Roman" w:eastAsia="Times New Roman" w:hAnsi="Times New Roman" w:cs="Times New Roman"/>
          <w:sz w:val="24"/>
          <w:szCs w:val="24"/>
          <w:u w:val="single"/>
          <w:lang w:eastAsia="sl-SI"/>
        </w:rPr>
      </w:pPr>
      <w:r w:rsidRPr="00873767">
        <w:rPr>
          <w:rFonts w:ascii="Times New Roman" w:eastAsia="Times New Roman" w:hAnsi="Times New Roman" w:cs="Times New Roman"/>
          <w:b/>
          <w:bCs/>
          <w:sz w:val="24"/>
          <w:szCs w:val="20"/>
          <w:u w:val="single"/>
          <w:lang w:eastAsia="sl-SI"/>
        </w:rPr>
        <w:t>Termometer/</w:t>
      </w:r>
      <w:proofErr w:type="spellStart"/>
      <w:r w:rsidRPr="00873767">
        <w:rPr>
          <w:rFonts w:ascii="Times New Roman" w:eastAsia="Times New Roman" w:hAnsi="Times New Roman" w:cs="Times New Roman"/>
          <w:b/>
          <w:bCs/>
          <w:sz w:val="24"/>
          <w:szCs w:val="20"/>
          <w:u w:val="single"/>
          <w:lang w:eastAsia="sl-SI"/>
        </w:rPr>
        <w:t>vlagometer</w:t>
      </w:r>
      <w:proofErr w:type="spellEnd"/>
      <w:r w:rsidR="00054A7F" w:rsidRPr="008509F5">
        <w:rPr>
          <w:rFonts w:ascii="Times New Roman" w:hAnsi="Times New Roman" w:cs="Times New Roman"/>
          <w:b/>
          <w:bCs/>
          <w:sz w:val="24"/>
          <w:szCs w:val="24"/>
          <w:u w:val="single"/>
        </w:rPr>
        <w:t xml:space="preserve"> - </w:t>
      </w:r>
      <w:r w:rsidR="0024534D" w:rsidRPr="00A7300A">
        <w:rPr>
          <w:rFonts w:ascii="Times New Roman" w:hAnsi="Times New Roman" w:cs="Times New Roman"/>
          <w:b/>
          <w:bCs/>
          <w:strike/>
          <w:sz w:val="24"/>
          <w:szCs w:val="24"/>
          <w:u w:val="single"/>
        </w:rPr>
        <w:t>7</w:t>
      </w:r>
      <w:r w:rsidR="00054A7F" w:rsidRPr="008509F5">
        <w:rPr>
          <w:rFonts w:ascii="Times New Roman" w:hAnsi="Times New Roman" w:cs="Times New Roman"/>
          <w:b/>
          <w:bCs/>
          <w:sz w:val="24"/>
          <w:szCs w:val="24"/>
          <w:u w:val="single"/>
        </w:rPr>
        <w:t xml:space="preserve"> </w:t>
      </w:r>
      <w:r w:rsidR="00A7300A" w:rsidRPr="00A7300A">
        <w:rPr>
          <w:rFonts w:ascii="Times New Roman" w:hAnsi="Times New Roman" w:cs="Times New Roman"/>
          <w:b/>
          <w:bCs/>
          <w:color w:val="FF0000"/>
          <w:sz w:val="24"/>
          <w:szCs w:val="24"/>
          <w:u w:val="single"/>
        </w:rPr>
        <w:t>0</w:t>
      </w:r>
      <w:r w:rsidR="00A7300A">
        <w:rPr>
          <w:rFonts w:ascii="Times New Roman" w:hAnsi="Times New Roman" w:cs="Times New Roman"/>
          <w:b/>
          <w:bCs/>
          <w:sz w:val="24"/>
          <w:szCs w:val="24"/>
          <w:u w:val="single"/>
        </w:rPr>
        <w:t xml:space="preserve"> </w:t>
      </w:r>
      <w:r w:rsidR="00054A7F" w:rsidRPr="008509F5">
        <w:rPr>
          <w:rFonts w:ascii="Times New Roman" w:hAnsi="Times New Roman" w:cs="Times New Roman"/>
          <w:b/>
          <w:bCs/>
          <w:sz w:val="24"/>
          <w:szCs w:val="24"/>
          <w:u w:val="single"/>
        </w:rPr>
        <w:t>kom</w:t>
      </w:r>
    </w:p>
    <w:p w14:paraId="0503786A" w14:textId="77777777" w:rsidR="00873767" w:rsidRPr="001A2E46" w:rsidRDefault="00873767" w:rsidP="00873767">
      <w:p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Merilnik temperature in vlage :</w:t>
      </w:r>
    </w:p>
    <w:p w14:paraId="712F2E35" w14:textId="77777777" w:rsidR="00873767" w:rsidRPr="001A2E46" w:rsidRDefault="00873767" w:rsidP="00353CB9">
      <w:pPr>
        <w:numPr>
          <w:ilvl w:val="0"/>
          <w:numId w:val="47"/>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prikaz vlažnosti, temperature, rosišča na priklic ter najvišjih in najnižjih vrednosti s</w:t>
      </w:r>
    </w:p>
    <w:p w14:paraId="3A0C8DD5" w14:textId="77777777" w:rsidR="00873767" w:rsidRPr="001A2E46" w:rsidRDefault="00873767" w:rsidP="00353CB9">
      <w:pPr>
        <w:numPr>
          <w:ilvl w:val="0"/>
          <w:numId w:val="47"/>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podatkom o času</w:t>
      </w:r>
    </w:p>
    <w:p w14:paraId="0EA9F17C" w14:textId="77777777" w:rsidR="00873767" w:rsidRPr="001A2E46" w:rsidRDefault="00873767" w:rsidP="00353CB9">
      <w:pPr>
        <w:numPr>
          <w:ilvl w:val="0"/>
          <w:numId w:val="47"/>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 xml:space="preserve">merilno območje vlage : 1 - 99% </w:t>
      </w:r>
      <w:proofErr w:type="spellStart"/>
      <w:r w:rsidRPr="001A2E46">
        <w:rPr>
          <w:rFonts w:ascii="Times New Roman" w:eastAsia="Times New Roman" w:hAnsi="Times New Roman" w:cs="Times New Roman"/>
          <w:strike/>
          <w:color w:val="000000" w:themeColor="text1"/>
          <w:sz w:val="24"/>
          <w:szCs w:val="24"/>
          <w:lang w:eastAsia="sl-SI"/>
        </w:rPr>
        <w:t>rF</w:t>
      </w:r>
      <w:proofErr w:type="spellEnd"/>
    </w:p>
    <w:p w14:paraId="28A1D201" w14:textId="77777777" w:rsidR="00873767" w:rsidRPr="001A2E46" w:rsidRDefault="00873767" w:rsidP="00353CB9">
      <w:pPr>
        <w:numPr>
          <w:ilvl w:val="0"/>
          <w:numId w:val="47"/>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 xml:space="preserve">natančnost merjenje vlažnosti: 3% </w:t>
      </w:r>
      <w:proofErr w:type="spellStart"/>
      <w:r w:rsidRPr="001A2E46">
        <w:rPr>
          <w:rFonts w:ascii="Times New Roman" w:eastAsia="Times New Roman" w:hAnsi="Times New Roman" w:cs="Times New Roman"/>
          <w:strike/>
          <w:color w:val="000000" w:themeColor="text1"/>
          <w:sz w:val="24"/>
          <w:szCs w:val="24"/>
          <w:lang w:eastAsia="sl-SI"/>
        </w:rPr>
        <w:t>rel.vl</w:t>
      </w:r>
      <w:proofErr w:type="spellEnd"/>
      <w:r w:rsidRPr="001A2E46">
        <w:rPr>
          <w:rFonts w:ascii="Times New Roman" w:eastAsia="Times New Roman" w:hAnsi="Times New Roman" w:cs="Times New Roman"/>
          <w:strike/>
          <w:color w:val="000000" w:themeColor="text1"/>
          <w:sz w:val="24"/>
          <w:szCs w:val="24"/>
          <w:lang w:eastAsia="sl-SI"/>
        </w:rPr>
        <w:t>.%</w:t>
      </w:r>
    </w:p>
    <w:p w14:paraId="63022D6E" w14:textId="77777777" w:rsidR="00873767" w:rsidRPr="001A2E46" w:rsidRDefault="00873767" w:rsidP="00353CB9">
      <w:pPr>
        <w:numPr>
          <w:ilvl w:val="0"/>
          <w:numId w:val="47"/>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merilno območje temperature: od 0˚C do 50˚C</w:t>
      </w:r>
    </w:p>
    <w:p w14:paraId="6595B039" w14:textId="77777777" w:rsidR="00873767" w:rsidRPr="001A2E46" w:rsidRDefault="00873767" w:rsidP="00353CB9">
      <w:pPr>
        <w:numPr>
          <w:ilvl w:val="0"/>
          <w:numId w:val="47"/>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osnovna točnost ±˚C: 1˚C</w:t>
      </w:r>
    </w:p>
    <w:p w14:paraId="3A965DB0" w14:textId="77777777" w:rsidR="00873767" w:rsidRPr="001A2E46" w:rsidRDefault="00873767" w:rsidP="00353CB9">
      <w:pPr>
        <w:numPr>
          <w:ilvl w:val="0"/>
          <w:numId w:val="47"/>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optični in akustični alarm ob nedoseganju/preseganju mejnih vrednosti temperature</w:t>
      </w:r>
    </w:p>
    <w:p w14:paraId="359500C1" w14:textId="77777777" w:rsidR="00873767" w:rsidRPr="001A2E46" w:rsidRDefault="00873767" w:rsidP="00873767">
      <w:pPr>
        <w:spacing w:after="0" w:line="240" w:lineRule="auto"/>
        <w:ind w:left="720"/>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in vlažnosti, ki se lahko poljubno nastavijo</w:t>
      </w:r>
    </w:p>
    <w:p w14:paraId="304AC175" w14:textId="77777777" w:rsidR="00873767" w:rsidRPr="001A2E46" w:rsidRDefault="00873767" w:rsidP="00353CB9">
      <w:pPr>
        <w:numPr>
          <w:ilvl w:val="0"/>
          <w:numId w:val="48"/>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shranjevalnik podatkov za največ 50.000 podatkovnih nizov, ki se lahko prikličejo  na</w:t>
      </w:r>
    </w:p>
    <w:p w14:paraId="3EEC7B13" w14:textId="77777777" w:rsidR="00873767" w:rsidRPr="001A2E46" w:rsidRDefault="00873767" w:rsidP="00873767">
      <w:pPr>
        <w:spacing w:after="0" w:line="240" w:lineRule="auto"/>
        <w:ind w:left="720"/>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prikazovalniku ali na računalniku prek brezžičnega /USB - vmesnika</w:t>
      </w:r>
    </w:p>
    <w:p w14:paraId="113A4C04" w14:textId="77777777" w:rsidR="00873767" w:rsidRPr="001A2E46" w:rsidRDefault="00873767" w:rsidP="00353CB9">
      <w:pPr>
        <w:numPr>
          <w:ilvl w:val="0"/>
          <w:numId w:val="48"/>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možnost priključitve do 8 brezžičnih senzorjev</w:t>
      </w:r>
    </w:p>
    <w:p w14:paraId="0482ED34" w14:textId="77777777" w:rsidR="00873767" w:rsidRPr="001A2E46" w:rsidRDefault="00873767" w:rsidP="00353CB9">
      <w:pPr>
        <w:numPr>
          <w:ilvl w:val="0"/>
          <w:numId w:val="48"/>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možnost določanja imen oddajnikov</w:t>
      </w:r>
    </w:p>
    <w:p w14:paraId="2DD29CC3" w14:textId="77777777" w:rsidR="00873767" w:rsidRPr="001A2E46" w:rsidRDefault="00873767" w:rsidP="00353CB9">
      <w:pPr>
        <w:numPr>
          <w:ilvl w:val="0"/>
          <w:numId w:val="48"/>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radijsko vodena ura z datumom</w:t>
      </w:r>
    </w:p>
    <w:p w14:paraId="03D4B983" w14:textId="77777777" w:rsidR="00873767" w:rsidRPr="001A2E46" w:rsidRDefault="00873767" w:rsidP="00353CB9">
      <w:pPr>
        <w:numPr>
          <w:ilvl w:val="0"/>
          <w:numId w:val="48"/>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stikalni izvod za alarm</w:t>
      </w:r>
    </w:p>
    <w:p w14:paraId="12DD93CF" w14:textId="77777777" w:rsidR="00873767" w:rsidRPr="001A2E46" w:rsidRDefault="00873767" w:rsidP="00873767">
      <w:pPr>
        <w:spacing w:after="0" w:line="240" w:lineRule="auto"/>
        <w:jc w:val="both"/>
        <w:rPr>
          <w:rFonts w:ascii="Times New Roman" w:eastAsia="Times New Roman" w:hAnsi="Times New Roman" w:cs="Times New Roman"/>
          <w:color w:val="000000" w:themeColor="text1"/>
          <w:sz w:val="24"/>
          <w:szCs w:val="24"/>
          <w:lang w:eastAsia="sl-SI"/>
        </w:rPr>
      </w:pPr>
    </w:p>
    <w:p w14:paraId="597C2F09" w14:textId="77777777" w:rsidR="00873767" w:rsidRPr="001A2E46" w:rsidRDefault="00873767" w:rsidP="00873767">
      <w:p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V ponudbi mora biti:</w:t>
      </w:r>
    </w:p>
    <w:p w14:paraId="0C254703" w14:textId="77777777" w:rsidR="00873767" w:rsidRPr="001A2E46" w:rsidRDefault="00873767" w:rsidP="00873767">
      <w:p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 termometer/</w:t>
      </w:r>
      <w:proofErr w:type="spellStart"/>
      <w:r w:rsidRPr="001A2E46">
        <w:rPr>
          <w:rFonts w:ascii="Times New Roman" w:eastAsia="Times New Roman" w:hAnsi="Times New Roman" w:cs="Times New Roman"/>
          <w:strike/>
          <w:color w:val="000000" w:themeColor="text1"/>
          <w:sz w:val="24"/>
          <w:szCs w:val="24"/>
          <w:lang w:eastAsia="sl-SI"/>
        </w:rPr>
        <w:t>vlagometer</w:t>
      </w:r>
      <w:proofErr w:type="spellEnd"/>
    </w:p>
    <w:p w14:paraId="0D21F04C" w14:textId="77777777" w:rsidR="00873767" w:rsidRPr="001A2E46" w:rsidRDefault="00873767" w:rsidP="00873767">
      <w:p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 baterije</w:t>
      </w:r>
    </w:p>
    <w:p w14:paraId="6A0C3B8B" w14:textId="77777777" w:rsidR="00873767" w:rsidRPr="001A2E46" w:rsidRDefault="00873767" w:rsidP="00873767">
      <w:p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 brezžični USB ključ</w:t>
      </w:r>
    </w:p>
    <w:p w14:paraId="72553C94" w14:textId="77777777" w:rsidR="00873767" w:rsidRPr="001A2E46" w:rsidRDefault="00873767" w:rsidP="00873767">
      <w:p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 vsaj 2 brezžična senzorja</w:t>
      </w:r>
    </w:p>
    <w:p w14:paraId="4B01E7FC" w14:textId="0D379B41" w:rsidR="00054A7F" w:rsidRPr="001A2E46" w:rsidRDefault="00873767" w:rsidP="00873767">
      <w:pPr>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 stenska držala</w:t>
      </w:r>
    </w:p>
    <w:p w14:paraId="3C896C14" w14:textId="72D9B5B9" w:rsidR="00A7300A" w:rsidRPr="007930BC" w:rsidRDefault="00A7300A" w:rsidP="00A7300A">
      <w:pPr>
        <w:jc w:val="both"/>
        <w:rPr>
          <w:rFonts w:ascii="Times New Roman" w:hAnsi="Times New Roman" w:cs="Times New Roman"/>
          <w:color w:val="FF0000"/>
          <w:sz w:val="24"/>
          <w:szCs w:val="24"/>
        </w:rPr>
      </w:pPr>
      <w:r w:rsidRPr="007930BC">
        <w:rPr>
          <w:rFonts w:ascii="Times New Roman" w:hAnsi="Times New Roman" w:cs="Times New Roman"/>
          <w:color w:val="FF0000"/>
          <w:sz w:val="24"/>
          <w:szCs w:val="24"/>
        </w:rPr>
        <w:t>Naročnik že razpolaga s termometri/</w:t>
      </w:r>
      <w:proofErr w:type="spellStart"/>
      <w:r w:rsidRPr="007930BC">
        <w:rPr>
          <w:rFonts w:ascii="Times New Roman" w:hAnsi="Times New Roman" w:cs="Times New Roman"/>
          <w:color w:val="FF0000"/>
          <w:sz w:val="24"/>
          <w:szCs w:val="24"/>
        </w:rPr>
        <w:t>vlagometri</w:t>
      </w:r>
      <w:proofErr w:type="spellEnd"/>
      <w:r w:rsidRPr="007930BC">
        <w:rPr>
          <w:rFonts w:ascii="Times New Roman" w:hAnsi="Times New Roman" w:cs="Times New Roman"/>
          <w:color w:val="FF0000"/>
          <w:sz w:val="24"/>
          <w:szCs w:val="24"/>
        </w:rPr>
        <w:t xml:space="preserve"> z opisanimi karakteristikami</w:t>
      </w:r>
      <w:r w:rsidR="008049AA">
        <w:rPr>
          <w:rFonts w:ascii="Times New Roman" w:hAnsi="Times New Roman" w:cs="Times New Roman"/>
          <w:color w:val="FF0000"/>
          <w:sz w:val="24"/>
          <w:szCs w:val="24"/>
        </w:rPr>
        <w:t xml:space="preserve"> in </w:t>
      </w:r>
      <w:r w:rsidRPr="007930BC">
        <w:rPr>
          <w:rFonts w:ascii="Times New Roman" w:hAnsi="Times New Roman" w:cs="Times New Roman"/>
          <w:color w:val="FF0000"/>
          <w:sz w:val="24"/>
          <w:szCs w:val="24"/>
        </w:rPr>
        <w:t>jih je želel nadgraditi v določenih prostorih na zunanjih lokacijah.</w:t>
      </w:r>
    </w:p>
    <w:p w14:paraId="789FAECD" w14:textId="12EE6806" w:rsidR="00A7300A" w:rsidRPr="00B83F3C" w:rsidRDefault="00A7300A" w:rsidP="00873767">
      <w:pPr>
        <w:jc w:val="both"/>
        <w:rPr>
          <w:rFonts w:ascii="Times New Roman" w:hAnsi="Times New Roman" w:cs="Times New Roman"/>
          <w:color w:val="FF0000"/>
          <w:sz w:val="24"/>
          <w:szCs w:val="24"/>
        </w:rPr>
      </w:pPr>
      <w:r w:rsidRPr="007930BC">
        <w:rPr>
          <w:rFonts w:ascii="Times New Roman" w:hAnsi="Times New Roman" w:cs="Times New Roman"/>
          <w:color w:val="FF0000"/>
          <w:sz w:val="24"/>
          <w:szCs w:val="24"/>
        </w:rPr>
        <w:t>Naročnik ima v drugem javnem naročilu zajete termometre/</w:t>
      </w:r>
      <w:proofErr w:type="spellStart"/>
      <w:r w:rsidRPr="007930BC">
        <w:rPr>
          <w:rFonts w:ascii="Times New Roman" w:hAnsi="Times New Roman" w:cs="Times New Roman"/>
          <w:color w:val="FF0000"/>
          <w:sz w:val="24"/>
          <w:szCs w:val="24"/>
        </w:rPr>
        <w:t>vlagometre</w:t>
      </w:r>
      <w:proofErr w:type="spellEnd"/>
      <w:r w:rsidRPr="007930BC">
        <w:rPr>
          <w:rFonts w:ascii="Times New Roman" w:hAnsi="Times New Roman" w:cs="Times New Roman"/>
          <w:color w:val="FF0000"/>
          <w:sz w:val="24"/>
          <w:szCs w:val="24"/>
        </w:rPr>
        <w:t xml:space="preserve"> s senzorji, zato iz tega razloga umika količino in bo tudi te termometre/</w:t>
      </w:r>
      <w:proofErr w:type="spellStart"/>
      <w:r w:rsidRPr="007930BC">
        <w:rPr>
          <w:rFonts w:ascii="Times New Roman" w:hAnsi="Times New Roman" w:cs="Times New Roman"/>
          <w:color w:val="FF0000"/>
          <w:sz w:val="24"/>
          <w:szCs w:val="24"/>
        </w:rPr>
        <w:t>vlagometre</w:t>
      </w:r>
      <w:proofErr w:type="spellEnd"/>
      <w:r w:rsidRPr="007930BC">
        <w:rPr>
          <w:rFonts w:ascii="Times New Roman" w:hAnsi="Times New Roman" w:cs="Times New Roman"/>
          <w:color w:val="FF0000"/>
          <w:sz w:val="24"/>
          <w:szCs w:val="24"/>
        </w:rPr>
        <w:t xml:space="preserve"> nadomestil s senzorji.</w:t>
      </w:r>
    </w:p>
    <w:p w14:paraId="232D8FE1" w14:textId="77777777" w:rsidR="00D8170C" w:rsidRPr="00D8170C" w:rsidRDefault="00873767" w:rsidP="009D7FD0">
      <w:pPr>
        <w:spacing w:after="0"/>
        <w:jc w:val="both"/>
        <w:rPr>
          <w:rFonts w:ascii="Times New Roman" w:hAnsi="Times New Roman" w:cs="Times New Roman"/>
          <w:b/>
          <w:sz w:val="24"/>
          <w:szCs w:val="24"/>
        </w:rPr>
      </w:pPr>
      <w:r>
        <w:rPr>
          <w:rFonts w:ascii="Times New Roman" w:eastAsia="Times New Roman" w:hAnsi="Times New Roman" w:cs="Times New Roman"/>
          <w:b/>
          <w:sz w:val="24"/>
          <w:szCs w:val="24"/>
          <w:lang w:eastAsia="sl-SI"/>
        </w:rPr>
        <w:t>5</w:t>
      </w:r>
      <w:r w:rsidR="00D8170C" w:rsidRPr="00D8170C">
        <w:rPr>
          <w:rFonts w:ascii="Times New Roman" w:eastAsia="Times New Roman" w:hAnsi="Times New Roman" w:cs="Times New Roman"/>
          <w:b/>
          <w:sz w:val="24"/>
          <w:szCs w:val="24"/>
          <w:lang w:eastAsia="sl-SI"/>
        </w:rPr>
        <w:t>.</w:t>
      </w:r>
      <w:r w:rsidR="00D8170C" w:rsidRPr="00D8170C">
        <w:rPr>
          <w:rFonts w:ascii="Times New Roman" w:hAnsi="Times New Roman" w:cs="Times New Roman"/>
          <w:b/>
          <w:sz w:val="24"/>
          <w:szCs w:val="24"/>
        </w:rPr>
        <w:t xml:space="preserve"> </w:t>
      </w:r>
      <w:r w:rsidR="00054A7F" w:rsidRPr="00D8170C">
        <w:rPr>
          <w:rFonts w:ascii="Times New Roman" w:hAnsi="Times New Roman" w:cs="Times New Roman"/>
          <w:b/>
          <w:sz w:val="24"/>
          <w:szCs w:val="24"/>
        </w:rPr>
        <w:t xml:space="preserve">sklop: </w:t>
      </w:r>
    </w:p>
    <w:p w14:paraId="25F582B5" w14:textId="77777777" w:rsidR="00054A7F" w:rsidRPr="00D8170C" w:rsidRDefault="00873767" w:rsidP="00D8170C">
      <w:pPr>
        <w:rPr>
          <w:rFonts w:ascii="Times New Roman" w:hAnsi="Times New Roman" w:cs="Times New Roman"/>
          <w:b/>
          <w:bCs/>
          <w:sz w:val="24"/>
          <w:szCs w:val="24"/>
          <w:u w:val="single"/>
        </w:rPr>
      </w:pPr>
      <w:proofErr w:type="spellStart"/>
      <w:r w:rsidRPr="00873767">
        <w:rPr>
          <w:rFonts w:ascii="Times New Roman" w:hAnsi="Times New Roman" w:cs="Times New Roman"/>
          <w:b/>
          <w:bCs/>
          <w:sz w:val="24"/>
          <w:szCs w:val="24"/>
          <w:u w:val="single"/>
        </w:rPr>
        <w:t>Termodezinfektor</w:t>
      </w:r>
      <w:proofErr w:type="spellEnd"/>
      <w:r w:rsidRPr="00873767">
        <w:rPr>
          <w:rFonts w:ascii="Times New Roman" w:hAnsi="Times New Roman" w:cs="Times New Roman"/>
          <w:b/>
          <w:bCs/>
          <w:sz w:val="24"/>
          <w:szCs w:val="24"/>
          <w:u w:val="single"/>
        </w:rPr>
        <w:t xml:space="preserve"> za pranje laboratorijske steklovine in pribora</w:t>
      </w:r>
      <w:r w:rsidR="00054A7F" w:rsidRPr="00D8170C">
        <w:rPr>
          <w:rFonts w:ascii="Times New Roman" w:hAnsi="Times New Roman" w:cs="Times New Roman"/>
          <w:b/>
          <w:bCs/>
          <w:sz w:val="24"/>
          <w:szCs w:val="24"/>
          <w:u w:val="single"/>
        </w:rPr>
        <w:t xml:space="preserve"> - 1 kom</w:t>
      </w:r>
    </w:p>
    <w:p w14:paraId="56A416AB" w14:textId="77777777" w:rsidR="00873767" w:rsidRP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termična dezinfekcija pri 93ºC in/ali kemična dezinfekcija</w:t>
      </w:r>
    </w:p>
    <w:p w14:paraId="700691CF" w14:textId="77777777" w:rsidR="00873767" w:rsidRP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 xml:space="preserve">vbrizg vode </w:t>
      </w:r>
      <w:r w:rsidRPr="001A0642">
        <w:rPr>
          <w:rFonts w:ascii="Times New Roman" w:eastAsia="Times New Roman" w:hAnsi="Times New Roman" w:cs="Times New Roman"/>
          <w:strike/>
          <w:color w:val="FF0000"/>
          <w:sz w:val="24"/>
          <w:szCs w:val="24"/>
          <w:lang w:eastAsia="sl-SI"/>
        </w:rPr>
        <w:t>na enem ali</w:t>
      </w:r>
      <w:r w:rsidRPr="001A0642">
        <w:rPr>
          <w:rFonts w:ascii="Times New Roman" w:eastAsia="Times New Roman" w:hAnsi="Times New Roman" w:cs="Times New Roman"/>
          <w:color w:val="FF0000"/>
          <w:sz w:val="24"/>
          <w:szCs w:val="24"/>
          <w:lang w:eastAsia="sl-SI"/>
        </w:rPr>
        <w:t xml:space="preserve"> </w:t>
      </w:r>
      <w:r w:rsidRPr="00873767">
        <w:rPr>
          <w:rFonts w:ascii="Times New Roman" w:eastAsia="Times New Roman" w:hAnsi="Times New Roman" w:cs="Times New Roman"/>
          <w:sz w:val="24"/>
          <w:szCs w:val="24"/>
          <w:lang w:eastAsia="sl-SI"/>
        </w:rPr>
        <w:t>dveh nivojih</w:t>
      </w:r>
    </w:p>
    <w:p w14:paraId="47149D6C" w14:textId="3A5A9B43" w:rsidR="00873767" w:rsidRP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sušenje z električnim</w:t>
      </w:r>
      <w:r w:rsidR="001A0642">
        <w:rPr>
          <w:rFonts w:ascii="Times New Roman" w:eastAsia="Times New Roman" w:hAnsi="Times New Roman" w:cs="Times New Roman"/>
          <w:sz w:val="24"/>
          <w:szCs w:val="24"/>
          <w:lang w:eastAsia="sl-SI"/>
        </w:rPr>
        <w:t>i</w:t>
      </w:r>
      <w:r w:rsidRPr="00873767">
        <w:rPr>
          <w:rFonts w:ascii="Times New Roman" w:eastAsia="Times New Roman" w:hAnsi="Times New Roman" w:cs="Times New Roman"/>
          <w:sz w:val="24"/>
          <w:szCs w:val="24"/>
          <w:lang w:eastAsia="sl-SI"/>
        </w:rPr>
        <w:t xml:space="preserve"> elementi ali vpihanim vročim zrakom, kar omogoča, da so oprani izdelki tudi popolnoma suhi </w:t>
      </w:r>
    </w:p>
    <w:p w14:paraId="7CE80F5F" w14:textId="77777777" w:rsidR="00873767" w:rsidRP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dodaten prostor za kemikalije</w:t>
      </w:r>
    </w:p>
    <w:p w14:paraId="6DA2B93A" w14:textId="035E0F46" w:rsid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različne in raznovrstne vložne košare za čiščenje raznih predmetov</w:t>
      </w:r>
    </w:p>
    <w:p w14:paraId="4A7C9B37" w14:textId="5C637E09" w:rsidR="001A0642" w:rsidRDefault="001A0642" w:rsidP="00353CB9">
      <w:pPr>
        <w:numPr>
          <w:ilvl w:val="0"/>
          <w:numId w:val="50"/>
        </w:numPr>
        <w:spacing w:after="0" w:line="240" w:lineRule="auto"/>
        <w:contextualSpacing/>
        <w:rPr>
          <w:rFonts w:ascii="Times New Roman" w:eastAsia="Times New Roman" w:hAnsi="Times New Roman" w:cs="Times New Roman"/>
          <w:color w:val="FF0000"/>
          <w:sz w:val="24"/>
          <w:szCs w:val="24"/>
          <w:lang w:eastAsia="sl-SI"/>
        </w:rPr>
      </w:pPr>
      <w:r w:rsidRPr="001A0642">
        <w:rPr>
          <w:rFonts w:ascii="Times New Roman" w:eastAsia="Times New Roman" w:hAnsi="Times New Roman" w:cs="Times New Roman"/>
          <w:color w:val="FF0000"/>
          <w:sz w:val="24"/>
          <w:szCs w:val="24"/>
          <w:lang w:eastAsia="sl-SI"/>
        </w:rPr>
        <w:lastRenderedPageBreak/>
        <w:t>črpalka s spremenljivim številom obratov (za namene optimalnega pranja in smotrnega ravnanja z elektriko in vodo)</w:t>
      </w:r>
    </w:p>
    <w:p w14:paraId="6FE70CAA" w14:textId="7296D284" w:rsidR="001A0642" w:rsidRPr="001A0642" w:rsidRDefault="001A0642" w:rsidP="00353CB9">
      <w:pPr>
        <w:numPr>
          <w:ilvl w:val="0"/>
          <w:numId w:val="50"/>
        </w:numPr>
        <w:spacing w:after="0" w:line="240" w:lineRule="auto"/>
        <w:contextualSpacing/>
        <w:rPr>
          <w:rFonts w:ascii="Times New Roman" w:eastAsia="Times New Roman" w:hAnsi="Times New Roman" w:cs="Times New Roman"/>
          <w:color w:val="FF0000"/>
          <w:sz w:val="24"/>
          <w:szCs w:val="24"/>
          <w:lang w:eastAsia="sl-SI"/>
        </w:rPr>
      </w:pPr>
      <w:r w:rsidRPr="001A0642">
        <w:rPr>
          <w:rFonts w:ascii="Times New Roman" w:eastAsia="Times New Roman" w:hAnsi="Times New Roman" w:cs="Times New Roman"/>
          <w:color w:val="FF0000"/>
          <w:sz w:val="24"/>
          <w:szCs w:val="24"/>
          <w:lang w:eastAsia="sl-SI"/>
        </w:rPr>
        <w:t>integrirana solnica v vratih</w:t>
      </w:r>
    </w:p>
    <w:p w14:paraId="16A8E0E1" w14:textId="77777777" w:rsidR="00873767" w:rsidRP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tipski programi/cikli in programi, narejeni po meri uporabnika</w:t>
      </w:r>
    </w:p>
    <w:p w14:paraId="7AE21F93" w14:textId="32B27EAD" w:rsidR="00054A7F" w:rsidRDefault="00873767" w:rsidP="00AC648A">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namestitev pod pultom</w:t>
      </w:r>
    </w:p>
    <w:p w14:paraId="04B28F17" w14:textId="1A6081BE" w:rsidR="001A0642" w:rsidRPr="001A0642" w:rsidRDefault="001A0642" w:rsidP="00AC648A">
      <w:pPr>
        <w:numPr>
          <w:ilvl w:val="0"/>
          <w:numId w:val="50"/>
        </w:numPr>
        <w:spacing w:after="0" w:line="240" w:lineRule="auto"/>
        <w:contextualSpacing/>
        <w:rPr>
          <w:rFonts w:ascii="Times New Roman" w:eastAsia="Times New Roman" w:hAnsi="Times New Roman" w:cs="Times New Roman"/>
          <w:color w:val="FF0000"/>
          <w:sz w:val="24"/>
          <w:szCs w:val="24"/>
          <w:lang w:eastAsia="sl-SI"/>
        </w:rPr>
      </w:pPr>
      <w:r w:rsidRPr="001A0642">
        <w:rPr>
          <w:rFonts w:ascii="Times New Roman" w:eastAsia="Times New Roman" w:hAnsi="Times New Roman" w:cs="Times New Roman"/>
          <w:color w:val="FF0000"/>
          <w:sz w:val="24"/>
          <w:szCs w:val="24"/>
          <w:lang w:eastAsia="sl-SI"/>
        </w:rPr>
        <w:t>ionski izmenjevalec s sistemom alarmiranja za pripravo vode</w:t>
      </w:r>
    </w:p>
    <w:p w14:paraId="4FE24642" w14:textId="77777777" w:rsidR="00054A7F" w:rsidRPr="008D20F6" w:rsidRDefault="00054A7F" w:rsidP="00353CB9">
      <w:pPr>
        <w:pStyle w:val="Odstavekseznama"/>
        <w:numPr>
          <w:ilvl w:val="0"/>
          <w:numId w:val="47"/>
        </w:numPr>
        <w:jc w:val="both"/>
        <w:rPr>
          <w:strike/>
          <w:color w:val="FF0000"/>
          <w:szCs w:val="24"/>
        </w:rPr>
      </w:pPr>
      <w:r w:rsidRPr="008D20F6">
        <w:rPr>
          <w:strike/>
          <w:color w:val="FF0000"/>
          <w:szCs w:val="24"/>
        </w:rPr>
        <w:t>ter najvišjih in najnižjih vrednosti s</w:t>
      </w:r>
    </w:p>
    <w:p w14:paraId="36AE358F" w14:textId="77777777" w:rsidR="00054A7F" w:rsidRPr="008D20F6" w:rsidRDefault="00054A7F" w:rsidP="00353CB9">
      <w:pPr>
        <w:pStyle w:val="Odstavekseznama"/>
        <w:numPr>
          <w:ilvl w:val="0"/>
          <w:numId w:val="47"/>
        </w:numPr>
        <w:jc w:val="both"/>
        <w:rPr>
          <w:strike/>
          <w:color w:val="FF0000"/>
          <w:szCs w:val="24"/>
        </w:rPr>
      </w:pPr>
      <w:r w:rsidRPr="008D20F6">
        <w:rPr>
          <w:strike/>
          <w:color w:val="FF0000"/>
          <w:szCs w:val="24"/>
        </w:rPr>
        <w:t>podatkom o času</w:t>
      </w:r>
    </w:p>
    <w:p w14:paraId="544971C9" w14:textId="77777777" w:rsidR="00054A7F" w:rsidRPr="008D20F6" w:rsidRDefault="00054A7F" w:rsidP="00353CB9">
      <w:pPr>
        <w:pStyle w:val="Odstavekseznama"/>
        <w:numPr>
          <w:ilvl w:val="0"/>
          <w:numId w:val="47"/>
        </w:numPr>
        <w:jc w:val="both"/>
        <w:rPr>
          <w:strike/>
          <w:color w:val="FF0000"/>
          <w:szCs w:val="24"/>
        </w:rPr>
      </w:pPr>
      <w:r w:rsidRPr="008D20F6">
        <w:rPr>
          <w:strike/>
          <w:color w:val="FF0000"/>
          <w:szCs w:val="24"/>
        </w:rPr>
        <w:t xml:space="preserve">merilno območje vlage : 1 - 99% </w:t>
      </w:r>
      <w:proofErr w:type="spellStart"/>
      <w:r w:rsidRPr="008D20F6">
        <w:rPr>
          <w:strike/>
          <w:color w:val="FF0000"/>
          <w:szCs w:val="24"/>
        </w:rPr>
        <w:t>rF</w:t>
      </w:r>
      <w:proofErr w:type="spellEnd"/>
    </w:p>
    <w:p w14:paraId="209F06C3" w14:textId="77777777" w:rsidR="00054A7F" w:rsidRPr="008D20F6" w:rsidRDefault="00054A7F" w:rsidP="00353CB9">
      <w:pPr>
        <w:pStyle w:val="Odstavekseznama"/>
        <w:numPr>
          <w:ilvl w:val="0"/>
          <w:numId w:val="47"/>
        </w:numPr>
        <w:jc w:val="both"/>
        <w:rPr>
          <w:strike/>
          <w:color w:val="FF0000"/>
          <w:szCs w:val="24"/>
        </w:rPr>
      </w:pPr>
      <w:r w:rsidRPr="008D20F6">
        <w:rPr>
          <w:strike/>
          <w:color w:val="FF0000"/>
          <w:szCs w:val="24"/>
        </w:rPr>
        <w:t xml:space="preserve">natančnost merjenje vlažnosti: 3% </w:t>
      </w:r>
      <w:proofErr w:type="spellStart"/>
      <w:r w:rsidRPr="008D20F6">
        <w:rPr>
          <w:strike/>
          <w:color w:val="FF0000"/>
          <w:szCs w:val="24"/>
        </w:rPr>
        <w:t>rel.vl</w:t>
      </w:r>
      <w:proofErr w:type="spellEnd"/>
      <w:r w:rsidRPr="008D20F6">
        <w:rPr>
          <w:strike/>
          <w:color w:val="FF0000"/>
          <w:szCs w:val="24"/>
        </w:rPr>
        <w:t>.%</w:t>
      </w:r>
    </w:p>
    <w:p w14:paraId="0FD3190C" w14:textId="77777777" w:rsidR="00054A7F" w:rsidRPr="008D20F6" w:rsidRDefault="00054A7F" w:rsidP="00353CB9">
      <w:pPr>
        <w:pStyle w:val="Odstavekseznama"/>
        <w:numPr>
          <w:ilvl w:val="0"/>
          <w:numId w:val="47"/>
        </w:numPr>
        <w:jc w:val="both"/>
        <w:rPr>
          <w:strike/>
          <w:color w:val="FF0000"/>
          <w:szCs w:val="24"/>
        </w:rPr>
      </w:pPr>
      <w:r w:rsidRPr="008D20F6">
        <w:rPr>
          <w:strike/>
          <w:color w:val="FF0000"/>
          <w:szCs w:val="24"/>
        </w:rPr>
        <w:t>merilno območje temperature: od 0˚C do 50˚C</w:t>
      </w:r>
    </w:p>
    <w:p w14:paraId="3074894C" w14:textId="77777777" w:rsidR="00054A7F" w:rsidRPr="008D20F6" w:rsidRDefault="00054A7F" w:rsidP="00353CB9">
      <w:pPr>
        <w:pStyle w:val="Odstavekseznama"/>
        <w:numPr>
          <w:ilvl w:val="0"/>
          <w:numId w:val="47"/>
        </w:numPr>
        <w:jc w:val="both"/>
        <w:rPr>
          <w:strike/>
          <w:color w:val="FF0000"/>
          <w:szCs w:val="24"/>
        </w:rPr>
      </w:pPr>
      <w:r w:rsidRPr="008D20F6">
        <w:rPr>
          <w:strike/>
          <w:color w:val="FF0000"/>
          <w:szCs w:val="24"/>
        </w:rPr>
        <w:t>osnovna točnost ±˚C: 1˚C</w:t>
      </w:r>
    </w:p>
    <w:p w14:paraId="01C3FB56" w14:textId="77777777" w:rsidR="00054A7F" w:rsidRPr="008D20F6" w:rsidRDefault="00054A7F" w:rsidP="00353CB9">
      <w:pPr>
        <w:pStyle w:val="Odstavekseznama"/>
        <w:numPr>
          <w:ilvl w:val="0"/>
          <w:numId w:val="47"/>
        </w:numPr>
        <w:jc w:val="both"/>
        <w:rPr>
          <w:strike/>
          <w:color w:val="FF0000"/>
          <w:szCs w:val="24"/>
        </w:rPr>
      </w:pPr>
      <w:r w:rsidRPr="008D20F6">
        <w:rPr>
          <w:strike/>
          <w:color w:val="FF0000"/>
          <w:szCs w:val="24"/>
        </w:rPr>
        <w:t>optični in akustični alarm ob nedoseganju/preseganju mejnih vrednosti temperature</w:t>
      </w:r>
    </w:p>
    <w:p w14:paraId="568DB3BC" w14:textId="77777777" w:rsidR="00054A7F" w:rsidRPr="008D20F6" w:rsidRDefault="00054A7F" w:rsidP="00054A7F">
      <w:pPr>
        <w:pStyle w:val="Odstavekseznama"/>
        <w:ind w:left="720"/>
        <w:jc w:val="both"/>
        <w:rPr>
          <w:strike/>
          <w:color w:val="FF0000"/>
          <w:szCs w:val="24"/>
        </w:rPr>
      </w:pPr>
      <w:r w:rsidRPr="008D20F6">
        <w:rPr>
          <w:strike/>
          <w:color w:val="FF0000"/>
          <w:szCs w:val="24"/>
        </w:rPr>
        <w:t>in vlažnosti, ki se lahko poljubno nastavijo</w:t>
      </w:r>
    </w:p>
    <w:p w14:paraId="1535148F" w14:textId="77777777" w:rsidR="00054A7F" w:rsidRPr="008D20F6" w:rsidRDefault="00054A7F" w:rsidP="00353CB9">
      <w:pPr>
        <w:pStyle w:val="Odstavekseznama"/>
        <w:numPr>
          <w:ilvl w:val="0"/>
          <w:numId w:val="48"/>
        </w:numPr>
        <w:jc w:val="both"/>
        <w:rPr>
          <w:strike/>
          <w:color w:val="FF0000"/>
          <w:szCs w:val="24"/>
        </w:rPr>
      </w:pPr>
      <w:r w:rsidRPr="008D20F6">
        <w:rPr>
          <w:strike/>
          <w:color w:val="FF0000"/>
          <w:szCs w:val="24"/>
        </w:rPr>
        <w:t>shranjevalnik podatkov za največ 50.000 podatkovnih nizov, ki se lahko prikličejo  na</w:t>
      </w:r>
    </w:p>
    <w:p w14:paraId="30627396" w14:textId="77777777" w:rsidR="00054A7F" w:rsidRPr="008D20F6" w:rsidRDefault="00054A7F" w:rsidP="00054A7F">
      <w:pPr>
        <w:pStyle w:val="Odstavekseznama"/>
        <w:ind w:left="720"/>
        <w:jc w:val="both"/>
        <w:rPr>
          <w:strike/>
          <w:color w:val="FF0000"/>
          <w:szCs w:val="24"/>
        </w:rPr>
      </w:pPr>
      <w:r w:rsidRPr="008D20F6">
        <w:rPr>
          <w:strike/>
          <w:color w:val="FF0000"/>
          <w:szCs w:val="24"/>
        </w:rPr>
        <w:t>prikazovalniku ali na računalniku prek brezžičnega /USB - vmesnika</w:t>
      </w:r>
    </w:p>
    <w:p w14:paraId="4BF91FD4" w14:textId="77777777" w:rsidR="00054A7F" w:rsidRPr="008D20F6" w:rsidRDefault="00054A7F" w:rsidP="00353CB9">
      <w:pPr>
        <w:pStyle w:val="Odstavekseznama"/>
        <w:numPr>
          <w:ilvl w:val="0"/>
          <w:numId w:val="48"/>
        </w:numPr>
        <w:jc w:val="both"/>
        <w:rPr>
          <w:strike/>
          <w:color w:val="FF0000"/>
          <w:szCs w:val="24"/>
        </w:rPr>
      </w:pPr>
      <w:r w:rsidRPr="008D20F6">
        <w:rPr>
          <w:strike/>
          <w:color w:val="FF0000"/>
          <w:szCs w:val="24"/>
        </w:rPr>
        <w:t>možnost priključitve do 8 brezžičnih senzorjev</w:t>
      </w:r>
    </w:p>
    <w:p w14:paraId="2F46D5CB" w14:textId="77777777" w:rsidR="00054A7F" w:rsidRPr="008D20F6" w:rsidRDefault="00054A7F" w:rsidP="00353CB9">
      <w:pPr>
        <w:pStyle w:val="Odstavekseznama"/>
        <w:numPr>
          <w:ilvl w:val="0"/>
          <w:numId w:val="48"/>
        </w:numPr>
        <w:jc w:val="both"/>
        <w:rPr>
          <w:strike/>
          <w:color w:val="FF0000"/>
          <w:szCs w:val="24"/>
        </w:rPr>
      </w:pPr>
      <w:r w:rsidRPr="008D20F6">
        <w:rPr>
          <w:strike/>
          <w:color w:val="FF0000"/>
          <w:szCs w:val="24"/>
        </w:rPr>
        <w:t>možnost določanja imen oddajnikov</w:t>
      </w:r>
    </w:p>
    <w:p w14:paraId="4B84950D" w14:textId="77777777" w:rsidR="00054A7F" w:rsidRPr="008D20F6" w:rsidRDefault="00054A7F" w:rsidP="00353CB9">
      <w:pPr>
        <w:pStyle w:val="Odstavekseznama"/>
        <w:numPr>
          <w:ilvl w:val="0"/>
          <w:numId w:val="48"/>
        </w:numPr>
        <w:jc w:val="both"/>
        <w:rPr>
          <w:strike/>
          <w:color w:val="FF0000"/>
          <w:szCs w:val="24"/>
        </w:rPr>
      </w:pPr>
      <w:r w:rsidRPr="008D20F6">
        <w:rPr>
          <w:strike/>
          <w:color w:val="FF0000"/>
          <w:szCs w:val="24"/>
        </w:rPr>
        <w:t>radijsko vodena ura z datumom</w:t>
      </w:r>
    </w:p>
    <w:p w14:paraId="3856F86D" w14:textId="77777777" w:rsidR="00054A7F" w:rsidRPr="008D20F6" w:rsidRDefault="00054A7F" w:rsidP="00353CB9">
      <w:pPr>
        <w:pStyle w:val="Odstavekseznama"/>
        <w:numPr>
          <w:ilvl w:val="0"/>
          <w:numId w:val="48"/>
        </w:numPr>
        <w:jc w:val="both"/>
        <w:rPr>
          <w:strike/>
          <w:color w:val="FF0000"/>
          <w:szCs w:val="24"/>
        </w:rPr>
      </w:pPr>
      <w:r w:rsidRPr="008D20F6">
        <w:rPr>
          <w:strike/>
          <w:color w:val="FF0000"/>
          <w:szCs w:val="24"/>
        </w:rPr>
        <w:t>stikalni izvod za alarm</w:t>
      </w:r>
    </w:p>
    <w:p w14:paraId="7B854C3B" w14:textId="77777777" w:rsidR="00054A7F" w:rsidRPr="008D20F6" w:rsidRDefault="00054A7F" w:rsidP="00054A7F">
      <w:pPr>
        <w:spacing w:after="0" w:line="240" w:lineRule="auto"/>
        <w:jc w:val="both"/>
        <w:rPr>
          <w:rFonts w:ascii="Times New Roman" w:eastAsia="Times New Roman" w:hAnsi="Times New Roman" w:cs="Times New Roman"/>
          <w:strike/>
          <w:color w:val="FF0000"/>
          <w:sz w:val="24"/>
          <w:szCs w:val="24"/>
          <w:lang w:eastAsia="sl-SI"/>
        </w:rPr>
      </w:pPr>
    </w:p>
    <w:p w14:paraId="43CA5D15" w14:textId="77777777" w:rsidR="00054A7F" w:rsidRPr="008D20F6" w:rsidRDefault="00054A7F" w:rsidP="00054A7F">
      <w:pPr>
        <w:spacing w:after="0" w:line="240" w:lineRule="auto"/>
        <w:jc w:val="both"/>
        <w:rPr>
          <w:rFonts w:ascii="Times New Roman" w:eastAsia="Times New Roman" w:hAnsi="Times New Roman" w:cs="Times New Roman"/>
          <w:strike/>
          <w:color w:val="FF0000"/>
          <w:sz w:val="24"/>
          <w:szCs w:val="24"/>
          <w:lang w:eastAsia="sl-SI"/>
        </w:rPr>
      </w:pPr>
      <w:r w:rsidRPr="008D20F6">
        <w:rPr>
          <w:rFonts w:ascii="Times New Roman" w:eastAsia="Times New Roman" w:hAnsi="Times New Roman" w:cs="Times New Roman"/>
          <w:strike/>
          <w:color w:val="FF0000"/>
          <w:sz w:val="24"/>
          <w:szCs w:val="24"/>
          <w:lang w:eastAsia="sl-SI"/>
        </w:rPr>
        <w:t>V ponudbi mora biti:</w:t>
      </w:r>
    </w:p>
    <w:p w14:paraId="4561CCF7" w14:textId="77777777" w:rsidR="00054A7F" w:rsidRPr="008D20F6" w:rsidRDefault="00054A7F" w:rsidP="00054A7F">
      <w:pPr>
        <w:spacing w:after="0" w:line="240" w:lineRule="auto"/>
        <w:jc w:val="both"/>
        <w:rPr>
          <w:rFonts w:ascii="Times New Roman" w:eastAsia="Times New Roman" w:hAnsi="Times New Roman" w:cs="Times New Roman"/>
          <w:strike/>
          <w:color w:val="FF0000"/>
          <w:sz w:val="24"/>
          <w:szCs w:val="24"/>
          <w:lang w:eastAsia="sl-SI"/>
        </w:rPr>
      </w:pPr>
      <w:r w:rsidRPr="008D20F6">
        <w:rPr>
          <w:rFonts w:ascii="Times New Roman" w:eastAsia="Times New Roman" w:hAnsi="Times New Roman" w:cs="Times New Roman"/>
          <w:strike/>
          <w:color w:val="FF0000"/>
          <w:sz w:val="24"/>
          <w:szCs w:val="24"/>
          <w:lang w:eastAsia="sl-SI"/>
        </w:rPr>
        <w:t>- termometer/</w:t>
      </w:r>
      <w:proofErr w:type="spellStart"/>
      <w:r w:rsidRPr="008D20F6">
        <w:rPr>
          <w:rFonts w:ascii="Times New Roman" w:eastAsia="Times New Roman" w:hAnsi="Times New Roman" w:cs="Times New Roman"/>
          <w:strike/>
          <w:color w:val="FF0000"/>
          <w:sz w:val="24"/>
          <w:szCs w:val="24"/>
          <w:lang w:eastAsia="sl-SI"/>
        </w:rPr>
        <w:t>vlagometer</w:t>
      </w:r>
      <w:proofErr w:type="spellEnd"/>
    </w:p>
    <w:p w14:paraId="5400ED81" w14:textId="77777777" w:rsidR="00054A7F" w:rsidRPr="008D20F6" w:rsidRDefault="00054A7F" w:rsidP="00054A7F">
      <w:pPr>
        <w:spacing w:after="0" w:line="240" w:lineRule="auto"/>
        <w:jc w:val="both"/>
        <w:rPr>
          <w:rFonts w:ascii="Times New Roman" w:eastAsia="Times New Roman" w:hAnsi="Times New Roman" w:cs="Times New Roman"/>
          <w:strike/>
          <w:color w:val="FF0000"/>
          <w:sz w:val="24"/>
          <w:szCs w:val="24"/>
          <w:lang w:eastAsia="sl-SI"/>
        </w:rPr>
      </w:pPr>
      <w:r w:rsidRPr="008D20F6">
        <w:rPr>
          <w:rFonts w:ascii="Times New Roman" w:eastAsia="Times New Roman" w:hAnsi="Times New Roman" w:cs="Times New Roman"/>
          <w:strike/>
          <w:color w:val="FF0000"/>
          <w:sz w:val="24"/>
          <w:szCs w:val="24"/>
          <w:lang w:eastAsia="sl-SI"/>
        </w:rPr>
        <w:t>- baterije</w:t>
      </w:r>
    </w:p>
    <w:p w14:paraId="42A45C88" w14:textId="77777777" w:rsidR="00054A7F" w:rsidRPr="008D20F6" w:rsidRDefault="00054A7F" w:rsidP="00054A7F">
      <w:pPr>
        <w:spacing w:after="0" w:line="240" w:lineRule="auto"/>
        <w:jc w:val="both"/>
        <w:rPr>
          <w:rFonts w:ascii="Times New Roman" w:eastAsia="Times New Roman" w:hAnsi="Times New Roman" w:cs="Times New Roman"/>
          <w:strike/>
          <w:color w:val="FF0000"/>
          <w:sz w:val="24"/>
          <w:szCs w:val="24"/>
          <w:lang w:eastAsia="sl-SI"/>
        </w:rPr>
      </w:pPr>
      <w:r w:rsidRPr="008D20F6">
        <w:rPr>
          <w:rFonts w:ascii="Times New Roman" w:eastAsia="Times New Roman" w:hAnsi="Times New Roman" w:cs="Times New Roman"/>
          <w:strike/>
          <w:color w:val="FF0000"/>
          <w:sz w:val="24"/>
          <w:szCs w:val="24"/>
          <w:lang w:eastAsia="sl-SI"/>
        </w:rPr>
        <w:t>- brezžični USB ključ</w:t>
      </w:r>
    </w:p>
    <w:p w14:paraId="367EB21C" w14:textId="77777777" w:rsidR="00054A7F" w:rsidRPr="008D20F6" w:rsidRDefault="00054A7F" w:rsidP="00054A7F">
      <w:pPr>
        <w:spacing w:after="0" w:line="240" w:lineRule="auto"/>
        <w:jc w:val="both"/>
        <w:rPr>
          <w:rFonts w:ascii="Times New Roman" w:eastAsia="Times New Roman" w:hAnsi="Times New Roman" w:cs="Times New Roman"/>
          <w:strike/>
          <w:color w:val="FF0000"/>
          <w:sz w:val="24"/>
          <w:szCs w:val="24"/>
          <w:lang w:eastAsia="sl-SI"/>
        </w:rPr>
      </w:pPr>
      <w:r w:rsidRPr="008D20F6">
        <w:rPr>
          <w:rFonts w:ascii="Times New Roman" w:eastAsia="Times New Roman" w:hAnsi="Times New Roman" w:cs="Times New Roman"/>
          <w:strike/>
          <w:color w:val="FF0000"/>
          <w:sz w:val="24"/>
          <w:szCs w:val="24"/>
          <w:lang w:eastAsia="sl-SI"/>
        </w:rPr>
        <w:t>- vsaj 2 brezžična senzorja</w:t>
      </w:r>
    </w:p>
    <w:p w14:paraId="3583BACF" w14:textId="77777777" w:rsidR="00054A7F" w:rsidRPr="008D20F6" w:rsidRDefault="00054A7F" w:rsidP="00054A7F">
      <w:pPr>
        <w:spacing w:after="0" w:line="240" w:lineRule="auto"/>
        <w:jc w:val="both"/>
        <w:rPr>
          <w:rFonts w:ascii="Times New Roman" w:eastAsia="Times New Roman" w:hAnsi="Times New Roman" w:cs="Times New Roman"/>
          <w:strike/>
          <w:color w:val="FF0000"/>
          <w:sz w:val="24"/>
          <w:szCs w:val="24"/>
          <w:lang w:eastAsia="sl-SI"/>
        </w:rPr>
      </w:pPr>
      <w:r w:rsidRPr="008D20F6">
        <w:rPr>
          <w:rFonts w:ascii="Times New Roman" w:eastAsia="Times New Roman" w:hAnsi="Times New Roman" w:cs="Times New Roman"/>
          <w:strike/>
          <w:color w:val="FF0000"/>
          <w:sz w:val="24"/>
          <w:szCs w:val="24"/>
          <w:lang w:eastAsia="sl-SI"/>
        </w:rPr>
        <w:t>- stenska držala</w:t>
      </w:r>
    </w:p>
    <w:p w14:paraId="4F044BCF" w14:textId="77777777" w:rsidR="00540ED7" w:rsidRDefault="00540ED7" w:rsidP="00054A7F">
      <w:pPr>
        <w:spacing w:after="0" w:line="240" w:lineRule="auto"/>
        <w:jc w:val="both"/>
        <w:rPr>
          <w:rFonts w:ascii="Times New Roman" w:eastAsia="Times New Roman" w:hAnsi="Times New Roman" w:cs="Times New Roman"/>
          <w:sz w:val="24"/>
          <w:szCs w:val="24"/>
          <w:lang w:eastAsia="sl-SI"/>
        </w:rPr>
      </w:pPr>
    </w:p>
    <w:p w14:paraId="4342E112" w14:textId="46BD9C82" w:rsidR="00C358B9" w:rsidRPr="00C358B9" w:rsidRDefault="00C358B9" w:rsidP="009D7FD0">
      <w:pPr>
        <w:spacing w:after="0"/>
        <w:jc w:val="both"/>
        <w:rPr>
          <w:rFonts w:ascii="Times New Roman" w:hAnsi="Times New Roman" w:cs="Times New Roman"/>
          <w:b/>
          <w:sz w:val="24"/>
          <w:szCs w:val="24"/>
        </w:rPr>
      </w:pPr>
      <w:r w:rsidRPr="00C358B9">
        <w:rPr>
          <w:rFonts w:ascii="Times New Roman" w:eastAsia="Times New Roman" w:hAnsi="Times New Roman" w:cs="Times New Roman"/>
          <w:b/>
          <w:sz w:val="24"/>
          <w:szCs w:val="24"/>
          <w:lang w:eastAsia="sl-SI"/>
        </w:rPr>
        <w:t>6.</w:t>
      </w:r>
      <w:r w:rsidRPr="00C358B9">
        <w:rPr>
          <w:rFonts w:ascii="Times New Roman" w:hAnsi="Times New Roman" w:cs="Times New Roman"/>
          <w:b/>
          <w:sz w:val="24"/>
          <w:szCs w:val="24"/>
        </w:rPr>
        <w:t xml:space="preserve"> sklop: </w:t>
      </w:r>
    </w:p>
    <w:p w14:paraId="1CAB3063" w14:textId="6D1813E3"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b/>
          <w:bCs/>
          <w:sz w:val="24"/>
          <w:szCs w:val="24"/>
          <w:u w:val="single"/>
          <w:lang w:eastAsia="sl-SI"/>
        </w:rPr>
        <w:t>Aparat za demineralizirano vodo - 1 kom</w:t>
      </w:r>
    </w:p>
    <w:p w14:paraId="19A25A7D" w14:textId="77777777" w:rsidR="00CE616A" w:rsidRDefault="00CE616A" w:rsidP="00054A7F">
      <w:pPr>
        <w:spacing w:after="0" w:line="240" w:lineRule="auto"/>
        <w:jc w:val="both"/>
        <w:rPr>
          <w:rFonts w:ascii="Times New Roman" w:eastAsia="Times New Roman" w:hAnsi="Times New Roman" w:cs="Times New Roman"/>
          <w:b/>
          <w:sz w:val="24"/>
          <w:szCs w:val="24"/>
          <w:lang w:eastAsia="sl-SI"/>
        </w:rPr>
      </w:pPr>
      <w:bookmarkStart w:id="32" w:name="_Hlk154680455"/>
    </w:p>
    <w:bookmarkEnd w:id="32"/>
    <w:p w14:paraId="2BBC62D3" w14:textId="7353FAFD"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Sistem za proizvodnjo vode tipa 2</w:t>
      </w:r>
    </w:p>
    <w:p w14:paraId="7528151C" w14:textId="28169EAE"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 xml:space="preserve">Kapaciteta proizvodnje vode </w:t>
      </w:r>
      <w:r w:rsidR="00F630F9" w:rsidRPr="002E26BC">
        <w:rPr>
          <w:rFonts w:ascii="Times New Roman" w:eastAsia="Times New Roman" w:hAnsi="Times New Roman" w:cs="Times New Roman"/>
          <w:strike/>
          <w:color w:val="FF0000"/>
          <w:sz w:val="24"/>
          <w:szCs w:val="24"/>
          <w:lang w:eastAsia="sl-SI"/>
        </w:rPr>
        <w:t>10l/h</w:t>
      </w:r>
      <w:r w:rsidR="00EF3EA4" w:rsidRPr="002E26BC">
        <w:rPr>
          <w:rFonts w:ascii="Times New Roman" w:eastAsia="Times New Roman" w:hAnsi="Times New Roman" w:cs="Times New Roman"/>
          <w:color w:val="FF0000"/>
          <w:sz w:val="24"/>
          <w:szCs w:val="24"/>
          <w:lang w:eastAsia="sl-SI"/>
        </w:rPr>
        <w:t xml:space="preserve"> </w:t>
      </w:r>
      <w:r w:rsidR="00EF3EA4" w:rsidRPr="00EF3EA4">
        <w:rPr>
          <w:rFonts w:ascii="Times New Roman" w:eastAsia="Times New Roman" w:hAnsi="Times New Roman" w:cs="Times New Roman"/>
          <w:color w:val="FF0000"/>
          <w:sz w:val="24"/>
          <w:szCs w:val="24"/>
          <w:lang w:eastAsia="sl-SI"/>
        </w:rPr>
        <w:t>minimalno 7L/uro</w:t>
      </w:r>
    </w:p>
    <w:p w14:paraId="1DBED8EC" w14:textId="0C1CB231"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 xml:space="preserve">Z vgrajenim </w:t>
      </w:r>
      <w:r w:rsidR="00F630F9" w:rsidRPr="002E26BC">
        <w:rPr>
          <w:rFonts w:ascii="Times New Roman" w:eastAsia="Times New Roman" w:hAnsi="Times New Roman" w:cs="Times New Roman"/>
          <w:strike/>
          <w:color w:val="FF0000"/>
          <w:sz w:val="24"/>
          <w:szCs w:val="24"/>
          <w:lang w:eastAsia="sl-SI"/>
        </w:rPr>
        <w:t>35 l</w:t>
      </w:r>
      <w:r w:rsidR="00F630F9" w:rsidRPr="00C358B9">
        <w:rPr>
          <w:rFonts w:ascii="Times New Roman" w:eastAsia="Times New Roman" w:hAnsi="Times New Roman" w:cs="Times New Roman"/>
          <w:sz w:val="24"/>
          <w:szCs w:val="24"/>
          <w:lang w:eastAsia="sl-SI"/>
        </w:rPr>
        <w:t xml:space="preserve"> </w:t>
      </w:r>
      <w:r w:rsidR="002E26BC">
        <w:rPr>
          <w:rFonts w:ascii="Times New Roman" w:eastAsia="Times New Roman" w:hAnsi="Times New Roman" w:cs="Times New Roman"/>
          <w:sz w:val="24"/>
          <w:szCs w:val="24"/>
          <w:lang w:eastAsia="sl-SI"/>
        </w:rPr>
        <w:t xml:space="preserve"> </w:t>
      </w:r>
      <w:r w:rsidR="002E26BC" w:rsidRPr="002E26BC">
        <w:rPr>
          <w:rFonts w:ascii="Times New Roman" w:eastAsia="Times New Roman" w:hAnsi="Times New Roman" w:cs="Times New Roman"/>
          <w:color w:val="FF0000"/>
          <w:sz w:val="24"/>
          <w:szCs w:val="24"/>
          <w:lang w:eastAsia="sl-SI"/>
        </w:rPr>
        <w:t>minimalno 7 L</w:t>
      </w:r>
      <w:r w:rsidR="002E26BC" w:rsidRPr="002E26BC">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rezervoarjem</w:t>
      </w:r>
    </w:p>
    <w:p w14:paraId="3D94920D" w14:textId="0BF6943A"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Z vključenim začetnim paketom potrošnih materialov</w:t>
      </w:r>
    </w:p>
    <w:p w14:paraId="1106D87A" w14:textId="4EAB6A5B" w:rsidR="002E26BC" w:rsidRDefault="00C358B9" w:rsidP="00C358B9">
      <w:pPr>
        <w:spacing w:after="0" w:line="240" w:lineRule="auto"/>
        <w:jc w:val="both"/>
        <w:rPr>
          <w:rFonts w:ascii="Times New Roman" w:eastAsia="Times New Roman" w:hAnsi="Times New Roman" w:cs="Times New Roman"/>
          <w:strike/>
          <w:color w:val="FF0000"/>
          <w:sz w:val="24"/>
          <w:szCs w:val="24"/>
          <w:lang w:eastAsia="sl-SI"/>
        </w:rPr>
      </w:pPr>
      <w:r w:rsidRPr="00C358B9">
        <w:rPr>
          <w:rFonts w:ascii="Times New Roman" w:eastAsia="Times New Roman" w:hAnsi="Times New Roman" w:cs="Times New Roman"/>
          <w:sz w:val="24"/>
          <w:szCs w:val="24"/>
          <w:lang w:eastAsia="sl-SI"/>
        </w:rPr>
        <w:t xml:space="preserve">- </w:t>
      </w:r>
      <w:r w:rsidR="00F630F9" w:rsidRPr="002E26BC">
        <w:rPr>
          <w:rFonts w:ascii="Times New Roman" w:eastAsia="Times New Roman" w:hAnsi="Times New Roman" w:cs="Times New Roman"/>
          <w:strike/>
          <w:color w:val="FF0000"/>
          <w:sz w:val="24"/>
          <w:szCs w:val="24"/>
          <w:lang w:eastAsia="sl-SI"/>
        </w:rPr>
        <w:t>Dimenzija sistema (v x š x g) 500 x 485 x 3</w:t>
      </w:r>
      <w:r w:rsidRPr="002E26BC">
        <w:rPr>
          <w:rFonts w:ascii="Times New Roman" w:eastAsia="Times New Roman" w:hAnsi="Times New Roman" w:cs="Times New Roman"/>
          <w:strike/>
          <w:color w:val="FF0000"/>
          <w:sz w:val="24"/>
          <w:szCs w:val="24"/>
          <w:lang w:eastAsia="sl-SI"/>
        </w:rPr>
        <w:t>30 mm</w:t>
      </w:r>
    </w:p>
    <w:p w14:paraId="3847CDB6" w14:textId="6F2C8F24" w:rsidR="002E26BC" w:rsidRDefault="002E26BC" w:rsidP="00C358B9">
      <w:pPr>
        <w:spacing w:after="0" w:line="240" w:lineRule="auto"/>
        <w:jc w:val="both"/>
        <w:rPr>
          <w:rFonts w:ascii="Times New Roman" w:eastAsia="Times New Roman" w:hAnsi="Times New Roman" w:cs="Times New Roman"/>
          <w:color w:val="FF0000"/>
          <w:sz w:val="24"/>
          <w:szCs w:val="24"/>
          <w:lang w:eastAsia="sl-SI"/>
        </w:rPr>
      </w:pPr>
      <w:r>
        <w:rPr>
          <w:rFonts w:ascii="Times New Roman" w:eastAsia="Times New Roman" w:hAnsi="Times New Roman" w:cs="Times New Roman"/>
          <w:sz w:val="24"/>
          <w:szCs w:val="24"/>
          <w:lang w:eastAsia="sl-SI"/>
        </w:rPr>
        <w:t xml:space="preserve">- </w:t>
      </w:r>
      <w:r w:rsidRPr="002E26BC">
        <w:rPr>
          <w:rFonts w:ascii="Times New Roman" w:eastAsia="Times New Roman" w:hAnsi="Times New Roman" w:cs="Times New Roman"/>
          <w:color w:val="FF0000"/>
          <w:sz w:val="24"/>
          <w:szCs w:val="24"/>
          <w:lang w:eastAsia="sl-SI"/>
        </w:rPr>
        <w:t>Višina sistema največ 520 mm</w:t>
      </w:r>
    </w:p>
    <w:p w14:paraId="1B7C519D" w14:textId="4AF2FBBA" w:rsidR="002E26BC" w:rsidRPr="00C358B9" w:rsidRDefault="002E26BC" w:rsidP="00C358B9">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2E26BC">
        <w:rPr>
          <w:rFonts w:ascii="Times New Roman" w:eastAsia="Times New Roman" w:hAnsi="Times New Roman" w:cs="Times New Roman"/>
          <w:color w:val="FF0000"/>
          <w:sz w:val="24"/>
          <w:szCs w:val="24"/>
          <w:lang w:eastAsia="sl-SI"/>
        </w:rPr>
        <w:t>Širina sistema največ 240 mm</w:t>
      </w:r>
    </w:p>
    <w:p w14:paraId="1A7FF560" w14:textId="1F95CA10"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2E26BC">
        <w:rPr>
          <w:rFonts w:ascii="Times New Roman" w:eastAsia="Times New Roman" w:hAnsi="Times New Roman" w:cs="Times New Roman"/>
          <w:strike/>
          <w:color w:val="FF0000"/>
          <w:sz w:val="24"/>
          <w:szCs w:val="24"/>
          <w:lang w:eastAsia="sl-SI"/>
        </w:rPr>
        <w:t xml:space="preserve">Kombiniran modul, ki vključuje </w:t>
      </w:r>
      <w:proofErr w:type="spellStart"/>
      <w:r w:rsidR="00F630F9" w:rsidRPr="002E26BC">
        <w:rPr>
          <w:rFonts w:ascii="Times New Roman" w:eastAsia="Times New Roman" w:hAnsi="Times New Roman" w:cs="Times New Roman"/>
          <w:strike/>
          <w:color w:val="FF0000"/>
          <w:sz w:val="24"/>
          <w:szCs w:val="24"/>
          <w:lang w:eastAsia="sl-SI"/>
        </w:rPr>
        <w:t>predobdelavo</w:t>
      </w:r>
      <w:proofErr w:type="spellEnd"/>
      <w:r w:rsidR="00F630F9" w:rsidRPr="002E26BC">
        <w:rPr>
          <w:rFonts w:ascii="Times New Roman" w:eastAsia="Times New Roman" w:hAnsi="Times New Roman" w:cs="Times New Roman"/>
          <w:strike/>
          <w:color w:val="FF0000"/>
          <w:sz w:val="24"/>
          <w:szCs w:val="24"/>
          <w:lang w:eastAsia="sl-SI"/>
        </w:rPr>
        <w:t xml:space="preserve"> vode in </w:t>
      </w:r>
      <w:proofErr w:type="spellStart"/>
      <w:r w:rsidR="00F630F9" w:rsidRPr="002E26BC">
        <w:rPr>
          <w:rFonts w:ascii="Times New Roman" w:eastAsia="Times New Roman" w:hAnsi="Times New Roman" w:cs="Times New Roman"/>
          <w:strike/>
          <w:color w:val="FF0000"/>
          <w:sz w:val="24"/>
          <w:szCs w:val="24"/>
          <w:lang w:eastAsia="sl-SI"/>
        </w:rPr>
        <w:t>reverzno</w:t>
      </w:r>
      <w:proofErr w:type="spellEnd"/>
      <w:r w:rsidR="00F630F9" w:rsidRPr="002E26BC">
        <w:rPr>
          <w:rFonts w:ascii="Times New Roman" w:eastAsia="Times New Roman" w:hAnsi="Times New Roman" w:cs="Times New Roman"/>
          <w:strike/>
          <w:color w:val="FF0000"/>
          <w:sz w:val="24"/>
          <w:szCs w:val="24"/>
          <w:lang w:eastAsia="sl-SI"/>
        </w:rPr>
        <w:t xml:space="preserve"> osmozo</w:t>
      </w:r>
    </w:p>
    <w:p w14:paraId="71C483B3" w14:textId="00107EB5" w:rsid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2E26BC">
        <w:rPr>
          <w:rFonts w:ascii="Times New Roman" w:eastAsia="Times New Roman" w:hAnsi="Times New Roman" w:cs="Times New Roman"/>
          <w:strike/>
          <w:color w:val="FF0000"/>
          <w:sz w:val="24"/>
          <w:szCs w:val="24"/>
          <w:lang w:eastAsia="sl-SI"/>
        </w:rPr>
        <w:t>Vključuje notranjo črpalko, ki zagotavlja optimalno proizvodnjo vode, ne glede na tlak vhodne</w:t>
      </w:r>
      <w:r w:rsidR="00F630F9" w:rsidRPr="00C358B9">
        <w:rPr>
          <w:rFonts w:ascii="Times New Roman" w:eastAsia="Times New Roman" w:hAnsi="Times New Roman" w:cs="Times New Roman"/>
          <w:sz w:val="24"/>
          <w:szCs w:val="24"/>
          <w:lang w:eastAsia="sl-SI"/>
        </w:rPr>
        <w:t xml:space="preserve"> </w:t>
      </w:r>
    </w:p>
    <w:p w14:paraId="39F51195" w14:textId="42E1611A" w:rsidR="00C358B9" w:rsidRPr="002E26BC" w:rsidRDefault="00C358B9" w:rsidP="00C358B9">
      <w:pPr>
        <w:spacing w:after="0" w:line="240" w:lineRule="auto"/>
        <w:jc w:val="both"/>
        <w:rPr>
          <w:rFonts w:ascii="Times New Roman" w:eastAsia="Times New Roman" w:hAnsi="Times New Roman" w:cs="Times New Roman"/>
          <w:strike/>
          <w:sz w:val="24"/>
          <w:szCs w:val="24"/>
          <w:lang w:eastAsia="sl-SI"/>
        </w:rPr>
      </w:pPr>
      <w:r>
        <w:rPr>
          <w:rFonts w:ascii="Times New Roman" w:eastAsia="Times New Roman" w:hAnsi="Times New Roman" w:cs="Times New Roman"/>
          <w:sz w:val="24"/>
          <w:szCs w:val="24"/>
          <w:lang w:eastAsia="sl-SI"/>
        </w:rPr>
        <w:t xml:space="preserve">   </w:t>
      </w:r>
      <w:r w:rsidRPr="002E26BC">
        <w:rPr>
          <w:rFonts w:ascii="Times New Roman" w:eastAsia="Times New Roman" w:hAnsi="Times New Roman" w:cs="Times New Roman"/>
          <w:strike/>
          <w:color w:val="FF0000"/>
          <w:sz w:val="24"/>
          <w:szCs w:val="24"/>
          <w:lang w:eastAsia="sl-SI"/>
        </w:rPr>
        <w:t>vode</w:t>
      </w:r>
    </w:p>
    <w:p w14:paraId="09B05354" w14:textId="30A7E51E" w:rsid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Možnost namestitve na steno</w:t>
      </w:r>
    </w:p>
    <w:p w14:paraId="340D7FC6" w14:textId="0DB063E0" w:rsidR="002E26BC" w:rsidRPr="002E26BC" w:rsidRDefault="002E26BC" w:rsidP="00C358B9">
      <w:pPr>
        <w:spacing w:after="0" w:line="240" w:lineRule="auto"/>
        <w:jc w:val="both"/>
        <w:rPr>
          <w:rFonts w:ascii="Times New Roman" w:eastAsia="Times New Roman" w:hAnsi="Times New Roman" w:cs="Times New Roman"/>
          <w:color w:val="FF0000"/>
          <w:sz w:val="24"/>
          <w:szCs w:val="24"/>
          <w:lang w:eastAsia="sl-SI"/>
        </w:rPr>
      </w:pPr>
      <w:r>
        <w:rPr>
          <w:rFonts w:ascii="Times New Roman" w:eastAsia="Times New Roman" w:hAnsi="Times New Roman" w:cs="Times New Roman"/>
          <w:sz w:val="24"/>
          <w:szCs w:val="24"/>
          <w:lang w:eastAsia="sl-SI"/>
        </w:rPr>
        <w:t xml:space="preserve">- </w:t>
      </w:r>
      <w:r w:rsidRPr="002E26BC">
        <w:rPr>
          <w:rFonts w:ascii="Times New Roman" w:eastAsia="Times New Roman" w:hAnsi="Times New Roman" w:cs="Times New Roman"/>
          <w:color w:val="FF0000"/>
          <w:sz w:val="24"/>
          <w:szCs w:val="24"/>
          <w:lang w:eastAsia="sl-SI"/>
        </w:rPr>
        <w:t xml:space="preserve">Možnost avtomatske </w:t>
      </w:r>
      <w:proofErr w:type="spellStart"/>
      <w:r w:rsidRPr="002E26BC">
        <w:rPr>
          <w:rFonts w:ascii="Times New Roman" w:eastAsia="Times New Roman" w:hAnsi="Times New Roman" w:cs="Times New Roman"/>
          <w:color w:val="FF0000"/>
          <w:sz w:val="24"/>
          <w:szCs w:val="24"/>
          <w:lang w:eastAsia="sl-SI"/>
        </w:rPr>
        <w:t>sanitizacije</w:t>
      </w:r>
      <w:proofErr w:type="spellEnd"/>
      <w:r w:rsidRPr="002E26BC">
        <w:rPr>
          <w:rFonts w:ascii="Times New Roman" w:eastAsia="Times New Roman" w:hAnsi="Times New Roman" w:cs="Times New Roman"/>
          <w:color w:val="FF0000"/>
          <w:sz w:val="24"/>
          <w:szCs w:val="24"/>
          <w:lang w:eastAsia="sl-SI"/>
        </w:rPr>
        <w:t xml:space="preserve"> sistema za vodo</w:t>
      </w:r>
    </w:p>
    <w:p w14:paraId="315EA21C" w14:textId="6E506D9E" w:rsidR="00C358B9" w:rsidRDefault="00C358B9" w:rsidP="00C358B9">
      <w:pPr>
        <w:spacing w:after="0" w:line="240" w:lineRule="auto"/>
        <w:jc w:val="both"/>
        <w:rPr>
          <w:rFonts w:ascii="Times New Roman" w:eastAsia="Times New Roman" w:hAnsi="Times New Roman" w:cs="Times New Roman"/>
          <w:sz w:val="24"/>
          <w:szCs w:val="24"/>
          <w:lang w:eastAsia="sl-SI"/>
        </w:rPr>
      </w:pPr>
    </w:p>
    <w:p w14:paraId="1E8A3106" w14:textId="06376D27" w:rsidR="008B7C86" w:rsidRDefault="008B7C86" w:rsidP="00C358B9">
      <w:pPr>
        <w:spacing w:after="0" w:line="240" w:lineRule="auto"/>
        <w:jc w:val="both"/>
        <w:rPr>
          <w:rFonts w:ascii="Times New Roman" w:eastAsia="Times New Roman" w:hAnsi="Times New Roman" w:cs="Times New Roman"/>
          <w:sz w:val="24"/>
          <w:szCs w:val="24"/>
          <w:lang w:eastAsia="sl-SI"/>
        </w:rPr>
      </w:pPr>
    </w:p>
    <w:p w14:paraId="10EA658F" w14:textId="1488DA82" w:rsidR="00C358B9" w:rsidRPr="0024534D" w:rsidRDefault="00C358B9" w:rsidP="00C358B9">
      <w:pPr>
        <w:spacing w:after="0" w:line="240" w:lineRule="auto"/>
        <w:jc w:val="both"/>
        <w:rPr>
          <w:rFonts w:ascii="Times New Roman" w:eastAsia="Times New Roman" w:hAnsi="Times New Roman" w:cs="Times New Roman"/>
          <w:b/>
          <w:sz w:val="24"/>
          <w:szCs w:val="24"/>
          <w:lang w:eastAsia="sl-SI"/>
        </w:rPr>
      </w:pPr>
      <w:r w:rsidRPr="0024534D">
        <w:rPr>
          <w:rFonts w:ascii="Times New Roman" w:eastAsia="Times New Roman" w:hAnsi="Times New Roman" w:cs="Times New Roman"/>
          <w:b/>
          <w:sz w:val="24"/>
          <w:szCs w:val="24"/>
          <w:u w:val="single"/>
          <w:lang w:eastAsia="sl-SI"/>
        </w:rPr>
        <w:t>7. sklop</w:t>
      </w:r>
      <w:r w:rsidRPr="00C358B9">
        <w:rPr>
          <w:rFonts w:ascii="Times New Roman" w:eastAsia="Times New Roman" w:hAnsi="Times New Roman" w:cs="Times New Roman"/>
          <w:b/>
          <w:sz w:val="24"/>
          <w:szCs w:val="24"/>
          <w:lang w:eastAsia="sl-SI"/>
        </w:rPr>
        <w:t xml:space="preserve">: </w:t>
      </w:r>
      <w:r w:rsidRPr="00C358B9">
        <w:rPr>
          <w:rFonts w:ascii="Times New Roman" w:eastAsia="Times New Roman" w:hAnsi="Times New Roman" w:cs="Times New Roman"/>
          <w:b/>
          <w:bCs/>
          <w:sz w:val="24"/>
          <w:szCs w:val="24"/>
          <w:u w:val="single"/>
          <w:lang w:eastAsia="sl-SI"/>
        </w:rPr>
        <w:t xml:space="preserve">POCT Urinski analizatorji - </w:t>
      </w:r>
      <w:r w:rsidR="00502F72">
        <w:rPr>
          <w:rFonts w:ascii="Times New Roman" w:eastAsia="Times New Roman" w:hAnsi="Times New Roman" w:cs="Times New Roman"/>
          <w:b/>
          <w:bCs/>
          <w:sz w:val="24"/>
          <w:szCs w:val="24"/>
          <w:u w:val="single"/>
          <w:lang w:eastAsia="sl-SI"/>
        </w:rPr>
        <w:t>6</w:t>
      </w:r>
      <w:r w:rsidRPr="00C358B9">
        <w:rPr>
          <w:rFonts w:ascii="Times New Roman" w:eastAsia="Times New Roman" w:hAnsi="Times New Roman" w:cs="Times New Roman"/>
          <w:b/>
          <w:bCs/>
          <w:sz w:val="24"/>
          <w:szCs w:val="24"/>
          <w:u w:val="single"/>
          <w:lang w:eastAsia="sl-SI"/>
        </w:rPr>
        <w:t xml:space="preserve"> kom</w:t>
      </w:r>
    </w:p>
    <w:p w14:paraId="6D480A41" w14:textId="77777777" w:rsidR="00C358B9" w:rsidRDefault="00C358B9" w:rsidP="00C358B9">
      <w:pPr>
        <w:spacing w:after="0" w:line="240" w:lineRule="auto"/>
        <w:jc w:val="both"/>
        <w:rPr>
          <w:rFonts w:ascii="Times New Roman" w:eastAsia="Times New Roman" w:hAnsi="Times New Roman" w:cs="Times New Roman"/>
          <w:b/>
          <w:bCs/>
          <w:sz w:val="24"/>
          <w:szCs w:val="24"/>
          <w:u w:val="single"/>
          <w:lang w:eastAsia="sl-SI"/>
        </w:rPr>
      </w:pPr>
    </w:p>
    <w:p w14:paraId="2B5305B5" w14:textId="7AF50068"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Tehnične zahteve</w:t>
      </w:r>
      <w:r w:rsidR="00343AE7">
        <w:rPr>
          <w:rFonts w:ascii="Times New Roman" w:eastAsia="Times New Roman" w:hAnsi="Times New Roman" w:cs="Times New Roman"/>
          <w:sz w:val="24"/>
          <w:szCs w:val="24"/>
          <w:lang w:eastAsia="sl-SI"/>
        </w:rPr>
        <w:t>:</w:t>
      </w:r>
    </w:p>
    <w:p w14:paraId="2B0EACEC"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1. Testni lističi morajo omogočati osnovno urinsko analizo: pH, levkociti, nitriti, proteini,</w:t>
      </w:r>
    </w:p>
    <w:p w14:paraId="6D0CAE1A"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lastRenderedPageBreak/>
        <w:t xml:space="preserve">glukoza, ketoni, </w:t>
      </w:r>
      <w:proofErr w:type="spellStart"/>
      <w:r w:rsidRPr="00C358B9">
        <w:rPr>
          <w:rFonts w:ascii="Times New Roman" w:eastAsia="Times New Roman" w:hAnsi="Times New Roman" w:cs="Times New Roman"/>
          <w:sz w:val="24"/>
          <w:szCs w:val="24"/>
          <w:lang w:eastAsia="sl-SI"/>
        </w:rPr>
        <w:t>urobilinogen</w:t>
      </w:r>
      <w:proofErr w:type="spellEnd"/>
      <w:r w:rsidRPr="00C358B9">
        <w:rPr>
          <w:rFonts w:ascii="Times New Roman" w:eastAsia="Times New Roman" w:hAnsi="Times New Roman" w:cs="Times New Roman"/>
          <w:sz w:val="24"/>
          <w:szCs w:val="24"/>
          <w:lang w:eastAsia="sl-SI"/>
        </w:rPr>
        <w:t>, bilirubin, eritrocit in specifična gostota.</w:t>
      </w:r>
    </w:p>
    <w:p w14:paraId="1A800985"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2. Analizator mora imeti ekran občutljiv na dotik.</w:t>
      </w:r>
    </w:p>
    <w:p w14:paraId="3CF9E059"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3. Tehnologija testnih lističev mora biti taka, da komponente lepila ne predstavljajo</w:t>
      </w:r>
    </w:p>
    <w:p w14:paraId="5920968A"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interference in da je prelivanje med testnimi polji preprečeno.</w:t>
      </w:r>
    </w:p>
    <w:p w14:paraId="523C0EAA"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4. Testni lističi morajo biti odporni (brez interferenc) na askorbinsko kislino pri koncentracijah do 750 mg/L pri eritrocitih, do 700 mg/L pri glukozi, do 250 mg/L pri bilirubinu, do 800 mg/L pri nitritih.</w:t>
      </w:r>
    </w:p>
    <w:p w14:paraId="650B6420"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5. Analizator mora biti povezljiv v obstoječ program za vodenje POCT – </w:t>
      </w:r>
      <w:proofErr w:type="spellStart"/>
      <w:r w:rsidRPr="00C358B9">
        <w:rPr>
          <w:rFonts w:ascii="Times New Roman" w:eastAsia="Times New Roman" w:hAnsi="Times New Roman" w:cs="Times New Roman"/>
          <w:sz w:val="24"/>
          <w:szCs w:val="24"/>
          <w:lang w:eastAsia="sl-SI"/>
        </w:rPr>
        <w:t>Cobas</w:t>
      </w:r>
      <w:proofErr w:type="spellEnd"/>
      <w:r w:rsidRPr="00C358B9">
        <w:rPr>
          <w:rFonts w:ascii="Times New Roman" w:eastAsia="Times New Roman" w:hAnsi="Times New Roman" w:cs="Times New Roman"/>
          <w:sz w:val="24"/>
          <w:szCs w:val="24"/>
          <w:lang w:eastAsia="sl-SI"/>
        </w:rPr>
        <w:t xml:space="preserve"> </w:t>
      </w:r>
      <w:proofErr w:type="spellStart"/>
      <w:r w:rsidRPr="00C358B9">
        <w:rPr>
          <w:rFonts w:ascii="Times New Roman" w:eastAsia="Times New Roman" w:hAnsi="Times New Roman" w:cs="Times New Roman"/>
          <w:sz w:val="24"/>
          <w:szCs w:val="24"/>
          <w:lang w:eastAsia="sl-SI"/>
        </w:rPr>
        <w:t>inifnity</w:t>
      </w:r>
      <w:proofErr w:type="spellEnd"/>
      <w:r w:rsidRPr="00C358B9">
        <w:rPr>
          <w:rFonts w:ascii="Times New Roman" w:eastAsia="Times New Roman" w:hAnsi="Times New Roman" w:cs="Times New Roman"/>
          <w:sz w:val="24"/>
          <w:szCs w:val="24"/>
          <w:lang w:eastAsia="sl-SI"/>
        </w:rPr>
        <w:t xml:space="preserve"> POC.</w:t>
      </w:r>
    </w:p>
    <w:p w14:paraId="010D0DB3"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6. Analizator mora imeti vsaj 2 USB vhoda in 1 LAN vhod ter mora biti povezljiv preko mrežnega kabla kot tudi brezžično.</w:t>
      </w:r>
    </w:p>
    <w:p w14:paraId="6CD338FB"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7. Analizator mora omogočati priklop čitalca črtnih kod za namene identifikacije operaterjev, pacientov in vnos lotov urinskih testnih lističev ter kalibracijskih lističev.</w:t>
      </w:r>
    </w:p>
    <w:p w14:paraId="7E3DF4C9"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p>
    <w:p w14:paraId="29E4B549"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Ocenjeno število testov za urinsko analizo (testi za paciente, kontrole, ponovitve) </w:t>
      </w:r>
      <w:r w:rsidRPr="009D7FD0">
        <w:rPr>
          <w:rFonts w:ascii="Times New Roman" w:eastAsia="Times New Roman" w:hAnsi="Times New Roman" w:cs="Times New Roman"/>
          <w:sz w:val="24"/>
          <w:szCs w:val="24"/>
          <w:lang w:eastAsia="sl-SI"/>
        </w:rPr>
        <w:t>za obdobje 5 let</w:t>
      </w:r>
      <w:r w:rsidRPr="00C358B9">
        <w:rPr>
          <w:rFonts w:ascii="Times New Roman" w:eastAsia="Times New Roman" w:hAnsi="Times New Roman" w:cs="Times New Roman"/>
          <w:sz w:val="24"/>
          <w:szCs w:val="24"/>
          <w:lang w:eastAsia="sl-SI"/>
        </w:rPr>
        <w:t xml:space="preserve"> je 5000.</w:t>
      </w:r>
    </w:p>
    <w:p w14:paraId="437D5D1F" w14:textId="460B8B82"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Ponudnik mora pripraviti lasten predračun v katerega vključi analizatorje, čitalce črtnih kod, tekoče kontrole kakovosti (količina naj bo določena na podlagi stabilnosti kontrol po odprtju in naj zadostuje za 5 lokacij), kalibracijske lističe.</w:t>
      </w:r>
    </w:p>
    <w:p w14:paraId="18B0679D" w14:textId="0B58BE73" w:rsidR="000A7792" w:rsidRDefault="000A7792" w:rsidP="000A7792">
      <w:pPr>
        <w:spacing w:after="0" w:line="240" w:lineRule="auto"/>
        <w:jc w:val="both"/>
        <w:rPr>
          <w:rFonts w:ascii="Times New Roman" w:eastAsia="Times New Roman" w:hAnsi="Times New Roman" w:cs="Times New Roman"/>
          <w:sz w:val="24"/>
          <w:szCs w:val="24"/>
          <w:u w:val="single"/>
          <w:lang w:eastAsia="sl-SI"/>
        </w:rPr>
      </w:pPr>
    </w:p>
    <w:p w14:paraId="220DDCC6" w14:textId="48587FE3" w:rsidR="00FF12AF" w:rsidRPr="009D7FD0" w:rsidRDefault="0024534D" w:rsidP="00FF12AF">
      <w:pPr>
        <w:spacing w:after="0" w:line="240" w:lineRule="auto"/>
        <w:jc w:val="both"/>
        <w:rPr>
          <w:rFonts w:ascii="Times New Roman" w:eastAsia="Times New Roman" w:hAnsi="Times New Roman" w:cs="Times New Roman"/>
          <w:b/>
          <w:sz w:val="24"/>
          <w:szCs w:val="24"/>
          <w:u w:val="single"/>
          <w:lang w:eastAsia="sl-SI"/>
        </w:rPr>
      </w:pPr>
      <w:bookmarkStart w:id="33" w:name="_Hlk185427311"/>
      <w:r>
        <w:rPr>
          <w:rFonts w:ascii="Times New Roman" w:eastAsia="Times New Roman" w:hAnsi="Times New Roman" w:cs="Times New Roman"/>
          <w:b/>
          <w:sz w:val="24"/>
          <w:szCs w:val="24"/>
          <w:u w:val="single"/>
          <w:lang w:eastAsia="sl-SI"/>
        </w:rPr>
        <w:t>8</w:t>
      </w:r>
      <w:r w:rsidR="00FF12AF" w:rsidRPr="00FF12AF">
        <w:rPr>
          <w:rFonts w:ascii="Times New Roman" w:eastAsia="Times New Roman" w:hAnsi="Times New Roman" w:cs="Times New Roman"/>
          <w:b/>
          <w:sz w:val="24"/>
          <w:szCs w:val="24"/>
          <w:u w:val="single"/>
          <w:lang w:eastAsia="sl-SI"/>
        </w:rPr>
        <w:t xml:space="preserve">. sklop: </w:t>
      </w:r>
      <w:r w:rsidR="00FF12AF">
        <w:rPr>
          <w:rFonts w:ascii="Times New Roman" w:eastAsia="Times New Roman" w:hAnsi="Times New Roman" w:cs="Times New Roman"/>
          <w:b/>
          <w:bCs/>
          <w:sz w:val="24"/>
          <w:szCs w:val="24"/>
          <w:u w:val="single"/>
          <w:lang w:eastAsia="sl-SI"/>
        </w:rPr>
        <w:t>Stol za odvzem krvi</w:t>
      </w:r>
      <w:r w:rsidR="00FF12AF" w:rsidRPr="00FF12AF">
        <w:rPr>
          <w:rFonts w:ascii="Times New Roman" w:eastAsia="Times New Roman" w:hAnsi="Times New Roman" w:cs="Times New Roman"/>
          <w:b/>
          <w:bCs/>
          <w:sz w:val="24"/>
          <w:szCs w:val="24"/>
          <w:u w:val="single"/>
          <w:lang w:eastAsia="sl-SI"/>
        </w:rPr>
        <w:t xml:space="preserve"> - </w:t>
      </w:r>
      <w:r w:rsidR="00E94448">
        <w:rPr>
          <w:rFonts w:ascii="Times New Roman" w:eastAsia="Times New Roman" w:hAnsi="Times New Roman" w:cs="Times New Roman"/>
          <w:b/>
          <w:bCs/>
          <w:sz w:val="24"/>
          <w:szCs w:val="24"/>
          <w:u w:val="single"/>
          <w:lang w:eastAsia="sl-SI"/>
        </w:rPr>
        <w:t>2</w:t>
      </w:r>
      <w:r w:rsidR="00FF12AF" w:rsidRPr="00FF12AF">
        <w:rPr>
          <w:rFonts w:ascii="Times New Roman" w:eastAsia="Times New Roman" w:hAnsi="Times New Roman" w:cs="Times New Roman"/>
          <w:b/>
          <w:bCs/>
          <w:sz w:val="24"/>
          <w:szCs w:val="24"/>
          <w:u w:val="single"/>
          <w:lang w:eastAsia="sl-SI"/>
        </w:rPr>
        <w:t xml:space="preserve"> kom</w:t>
      </w:r>
      <w:bookmarkEnd w:id="33"/>
    </w:p>
    <w:p w14:paraId="446D064F"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Sestavljen iz sedeža, naslona za noge, hrbtnega naslona in ročnih opiral na levi in</w:t>
      </w:r>
    </w:p>
    <w:p w14:paraId="2597D8C6" w14:textId="77777777" w:rsidR="00FF12AF" w:rsidRPr="00FF12AF" w:rsidRDefault="00FF12AF" w:rsidP="00EE1A1B">
      <w:pPr>
        <w:pStyle w:val="Odstavekseznama"/>
        <w:numPr>
          <w:ilvl w:val="0"/>
          <w:numId w:val="51"/>
        </w:numPr>
        <w:jc w:val="both"/>
        <w:rPr>
          <w:szCs w:val="24"/>
        </w:rPr>
      </w:pPr>
      <w:r w:rsidRPr="00FF12AF">
        <w:rPr>
          <w:szCs w:val="24"/>
        </w:rPr>
        <w:t>desni strani stola</w:t>
      </w:r>
    </w:p>
    <w:p w14:paraId="4D63E6C4"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 xml:space="preserve">Podpora za roko za odvzem krvi iz gladke ABS nezlomljive plastike z režo za vstavitev </w:t>
      </w:r>
      <w:proofErr w:type="spellStart"/>
      <w:r w:rsidRPr="00FF12AF">
        <w:rPr>
          <w:rFonts w:ascii="Times New Roman" w:eastAsia="Times New Roman" w:hAnsi="Times New Roman" w:cs="Times New Roman"/>
          <w:sz w:val="24"/>
          <w:szCs w:val="24"/>
          <w:lang w:eastAsia="sl-SI"/>
        </w:rPr>
        <w:t>esmarhove</w:t>
      </w:r>
      <w:proofErr w:type="spellEnd"/>
      <w:r w:rsidRPr="00FF12AF">
        <w:rPr>
          <w:rFonts w:ascii="Times New Roman" w:eastAsia="Times New Roman" w:hAnsi="Times New Roman" w:cs="Times New Roman"/>
          <w:sz w:val="24"/>
          <w:szCs w:val="24"/>
          <w:lang w:eastAsia="sl-SI"/>
        </w:rPr>
        <w:t xml:space="preserve"> preveze, nastavljiva v vseh smereh in po višini</w:t>
      </w:r>
    </w:p>
    <w:p w14:paraId="0C98C7F2"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Možnost odstranitve ročnih opiral in podpor za roke</w:t>
      </w:r>
    </w:p>
    <w:p w14:paraId="5C3B411D" w14:textId="04620E4E"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Vrtljiv, 360 stopinj, z mehanizmom za zaklepaje vrtenja. Ročica zaklepa je pod sedežem stola na levi in na desni strani ali v podnožju stola</w:t>
      </w:r>
    </w:p>
    <w:p w14:paraId="683DEA32" w14:textId="73B612DD"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Nas</w:t>
      </w:r>
      <w:r>
        <w:rPr>
          <w:rFonts w:ascii="Times New Roman" w:eastAsia="Times New Roman" w:hAnsi="Times New Roman" w:cs="Times New Roman"/>
          <w:sz w:val="24"/>
          <w:szCs w:val="24"/>
          <w:lang w:eastAsia="sl-SI"/>
        </w:rPr>
        <w:t>t</w:t>
      </w:r>
      <w:r w:rsidRPr="00FF12AF">
        <w:rPr>
          <w:rFonts w:ascii="Times New Roman" w:eastAsia="Times New Roman" w:hAnsi="Times New Roman" w:cs="Times New Roman"/>
          <w:sz w:val="24"/>
          <w:szCs w:val="24"/>
          <w:lang w:eastAsia="sl-SI"/>
        </w:rPr>
        <w:t xml:space="preserve">avitev stola v položaj </w:t>
      </w:r>
      <w:proofErr w:type="spellStart"/>
      <w:r w:rsidRPr="00FF12AF">
        <w:rPr>
          <w:rFonts w:ascii="Times New Roman" w:eastAsia="Times New Roman" w:hAnsi="Times New Roman" w:cs="Times New Roman"/>
          <w:sz w:val="24"/>
          <w:szCs w:val="24"/>
          <w:lang w:eastAsia="sl-SI"/>
        </w:rPr>
        <w:t>Trendellenburga</w:t>
      </w:r>
      <w:proofErr w:type="spellEnd"/>
      <w:r w:rsidRPr="00FF12AF">
        <w:rPr>
          <w:rFonts w:ascii="Times New Roman" w:eastAsia="Times New Roman" w:hAnsi="Times New Roman" w:cs="Times New Roman"/>
          <w:sz w:val="24"/>
          <w:szCs w:val="24"/>
          <w:lang w:eastAsia="sl-SI"/>
        </w:rPr>
        <w:t>, -18˚ z eno potezo</w:t>
      </w:r>
    </w:p>
    <w:p w14:paraId="2A4E7940"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 xml:space="preserve">Sinhrono gibanje vseh delov stola (naslon nog, hrbtni naslon in naslon rok) z eno </w:t>
      </w:r>
    </w:p>
    <w:p w14:paraId="1F8E541C" w14:textId="77777777" w:rsidR="00FF12AF" w:rsidRPr="00FF12AF" w:rsidRDefault="00FF12AF" w:rsidP="00EE1A1B">
      <w:pPr>
        <w:pStyle w:val="Odstavekseznama"/>
        <w:numPr>
          <w:ilvl w:val="0"/>
          <w:numId w:val="51"/>
        </w:numPr>
        <w:jc w:val="both"/>
        <w:rPr>
          <w:szCs w:val="24"/>
        </w:rPr>
      </w:pPr>
      <w:r w:rsidRPr="00FF12AF">
        <w:rPr>
          <w:szCs w:val="24"/>
        </w:rPr>
        <w:t>potezo sprožimo gibanje hrbtnega naslona, naslona nog in naslona za roke</w:t>
      </w:r>
    </w:p>
    <w:p w14:paraId="323D7111"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Nosilec role za papir</w:t>
      </w:r>
    </w:p>
    <w:p w14:paraId="7A276A2C"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Nosilec epruvet iz ABS plastike na naslonu roke levo in desno, za zahtevnejše odvzeme</w:t>
      </w:r>
    </w:p>
    <w:p w14:paraId="55210162"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bCs/>
          <w:sz w:val="24"/>
          <w:szCs w:val="24"/>
          <w:lang w:eastAsia="sl-SI"/>
        </w:rPr>
        <w:t>Stol mora biti vrtljiv okoli svoje osi, 360 stopinj z mehanizmom za zaklepanje vrtenja in ne na vrtljivih kolesih</w:t>
      </w:r>
    </w:p>
    <w:p w14:paraId="6E3EFFEA"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bCs/>
          <w:sz w:val="24"/>
          <w:szCs w:val="24"/>
          <w:lang w:eastAsia="sl-SI"/>
        </w:rPr>
        <w:t>Višina stola je lahko fiksna</w:t>
      </w:r>
    </w:p>
    <w:p w14:paraId="01ECA2C2"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bCs/>
          <w:sz w:val="24"/>
          <w:szCs w:val="24"/>
          <w:lang w:eastAsia="sl-SI"/>
        </w:rPr>
        <w:t>Premer koles je lahko cca 75 mm z zavoro.</w:t>
      </w:r>
    </w:p>
    <w:p w14:paraId="6E2C8B92"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u w:val="single"/>
          <w:lang w:eastAsia="sl-SI"/>
        </w:rPr>
      </w:pPr>
      <w:r w:rsidRPr="00FF12AF">
        <w:rPr>
          <w:rFonts w:ascii="Times New Roman" w:eastAsia="Times New Roman" w:hAnsi="Times New Roman" w:cs="Times New Roman"/>
          <w:sz w:val="24"/>
          <w:szCs w:val="24"/>
          <w:lang w:eastAsia="sl-SI"/>
        </w:rPr>
        <w:t>Garancija vsaj 5 let</w:t>
      </w:r>
    </w:p>
    <w:p w14:paraId="4A08C6F4" w14:textId="77777777" w:rsidR="00F630F9" w:rsidRDefault="00F630F9" w:rsidP="00540ED7">
      <w:pPr>
        <w:spacing w:after="0" w:line="240" w:lineRule="auto"/>
        <w:jc w:val="both"/>
        <w:rPr>
          <w:rFonts w:ascii="Times New Roman" w:eastAsia="Times New Roman" w:hAnsi="Times New Roman" w:cs="Times New Roman"/>
          <w:sz w:val="24"/>
          <w:szCs w:val="24"/>
          <w:u w:val="single"/>
          <w:lang w:eastAsia="sl-SI"/>
        </w:rPr>
      </w:pPr>
    </w:p>
    <w:p w14:paraId="437F2EA3"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14:paraId="012CF3C4" w14:textId="77777777" w:rsidR="00690925" w:rsidRPr="00690925" w:rsidRDefault="00690925" w:rsidP="00690925">
      <w:pPr>
        <w:spacing w:after="0" w:line="240" w:lineRule="auto"/>
        <w:jc w:val="both"/>
        <w:rPr>
          <w:rFonts w:ascii="Times New Roman" w:eastAsia="Times New Roman" w:hAnsi="Times New Roman" w:cs="Times New Roman"/>
          <w:color w:val="00B0F0"/>
          <w:sz w:val="24"/>
          <w:szCs w:val="24"/>
          <w:lang w:eastAsia="sl-SI"/>
        </w:rPr>
      </w:pPr>
      <w:r w:rsidRPr="00690925">
        <w:rPr>
          <w:rFonts w:ascii="Times New Roman" w:eastAsia="Times New Roman" w:hAnsi="Times New Roman" w:cs="Times New Roman"/>
          <w:sz w:val="24"/>
          <w:szCs w:val="24"/>
          <w:lang w:eastAsia="sl-SI"/>
        </w:rPr>
        <w:t>Ponudnik mora ponuditi vrsto blaga, ki je predmet javnega naročila v celoti – to je 100 % razpisane vrste blaga po posameznem sklopu.</w:t>
      </w:r>
    </w:p>
    <w:p w14:paraId="349063CC"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p>
    <w:p w14:paraId="2251486D"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Blago, ki je predmet javnega naročila se bo torej oddalo po sklopih. Ponudnik lahko predloži ponudbo za en, več ali za vse sklope, osnovni podatki pa se predložijo v okviru predložene ponudbe.</w:t>
      </w:r>
    </w:p>
    <w:p w14:paraId="23544F3C" w14:textId="77777777"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4707385" w14:textId="77777777"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14:paraId="190C98C9" w14:textId="77777777"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34E22A0" w14:textId="77777777" w:rsidR="00114AD8" w:rsidRDefault="00114AD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793122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VIII. DOPOLNITEV PONUDB</w:t>
      </w:r>
    </w:p>
    <w:p w14:paraId="202CBE6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6F90895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14:paraId="16F2DE3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E43188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F10D04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A46E17A" w14:textId="062F07D4"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2C44C516"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60EB98D6" w14:textId="77777777"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8BC0F5E" w14:textId="77777777" w:rsidR="00EA5EE4" w:rsidRPr="00235EFB" w:rsidRDefault="00EA5EE4"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95339C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14:paraId="18DBB686" w14:textId="77777777"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3FF5ED80" w14:textId="77777777"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14:paraId="58A51187" w14:textId="77777777"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14:paraId="4F9E5390" w14:textId="77777777"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14:paraId="07F8AE42" w14:textId="77777777"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14:paraId="6A41BF83" w14:textId="77777777"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75D04DD" w14:textId="77777777"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14:paraId="4690914A" w14:textId="77777777"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3322993A" w14:textId="77777777" w:rsidR="004A5A71" w:rsidRPr="001D78CE" w:rsidRDefault="004A5A71"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15D1BA3" w14:textId="77777777"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14:paraId="7BFA26AF" w14:textId="77777777"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14:paraId="46AB0C0C" w14:textId="77777777" w:rsidR="008101E6" w:rsidRDefault="008101E6"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Cena in plačilni pogoji so razvidni iz pogodbe in okvirnega sporazuma.</w:t>
      </w:r>
    </w:p>
    <w:p w14:paraId="2AFA0798" w14:textId="77777777" w:rsidR="001173C9" w:rsidRDefault="001173C9" w:rsidP="008101E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50226E3" w14:textId="77777777" w:rsidR="008101E6" w:rsidRPr="008101E6" w:rsidRDefault="008101E6" w:rsidP="008101E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4E9AB60B"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14:paraId="2046AD33"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14:paraId="526F31E7"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14:paraId="0EDA437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65BBA5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lastRenderedPageBreak/>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14:paraId="6808BB0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31FCCFF1"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14:paraId="4AC231C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6FDA333" w14:textId="77777777" w:rsidR="00235EFB" w:rsidRPr="00114AD8" w:rsidRDefault="00235EFB" w:rsidP="00114AD8">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14:paraId="5DD3259A" w14:textId="210CD661" w:rsidR="009D7FD0" w:rsidRDefault="009D7FD0" w:rsidP="00235EFB">
      <w:pPr>
        <w:keepNext/>
        <w:spacing w:after="0" w:line="240" w:lineRule="auto"/>
        <w:outlineLvl w:val="0"/>
        <w:rPr>
          <w:rFonts w:ascii="Times New Roman" w:eastAsia="Times New Roman" w:hAnsi="Times New Roman" w:cs="Times New Roman"/>
          <w:b/>
          <w:i/>
          <w:sz w:val="24"/>
          <w:szCs w:val="20"/>
          <w:lang w:eastAsia="sl-SI"/>
        </w:rPr>
      </w:pPr>
    </w:p>
    <w:p w14:paraId="0488FEFD" w14:textId="77777777" w:rsidR="009D7FD0" w:rsidRDefault="009D7FD0" w:rsidP="00235EFB">
      <w:pPr>
        <w:keepNext/>
        <w:spacing w:after="0" w:line="240" w:lineRule="auto"/>
        <w:outlineLvl w:val="0"/>
        <w:rPr>
          <w:rFonts w:ascii="Times New Roman" w:eastAsia="Times New Roman" w:hAnsi="Times New Roman" w:cs="Times New Roman"/>
          <w:b/>
          <w:i/>
          <w:sz w:val="24"/>
          <w:szCs w:val="20"/>
          <w:lang w:eastAsia="sl-SI"/>
        </w:rPr>
      </w:pPr>
    </w:p>
    <w:p w14:paraId="369A6FDF" w14:textId="554BF3C1"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14:paraId="5DC28352" w14:textId="77777777"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14:paraId="0A34BB4E" w14:textId="77777777"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14:paraId="24026300" w14:textId="77777777"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Ocenjevanje ponudb</w:t>
      </w:r>
      <w:r w:rsidR="007F4344">
        <w:rPr>
          <w:rFonts w:ascii="Times New Roman" w:eastAsia="Times New Roman" w:hAnsi="Times New Roman" w:cs="Times New Roman"/>
          <w:b/>
          <w:sz w:val="24"/>
          <w:szCs w:val="20"/>
          <w:lang w:eastAsia="sl-SI"/>
        </w:rPr>
        <w:t xml:space="preserve"> in izbira najugodnejše ponudbe</w:t>
      </w:r>
    </w:p>
    <w:p w14:paraId="0A9CAB4E" w14:textId="77777777" w:rsidR="00574DD3" w:rsidRPr="001173C9" w:rsidRDefault="001D78CE" w:rsidP="001173C9">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Naročnik bo ponudbe ocenjeval na osnovi ekonomsko najugodnejše ponudbe, določene na podlagi najnižje končne vrednosti ponudbe z DDV po posameznem sklopu.</w:t>
      </w:r>
    </w:p>
    <w:p w14:paraId="37647A92" w14:textId="77777777"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4BF0576" w14:textId="77777777"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F41523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14:paraId="17FBD35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2E83FE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14:paraId="12E90FDD"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12123D92"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5" w:tgtFrame="_blank" w:tooltip="Zakon o spremembah in dopolnitvah Zakona o javnem naročanju" w:history="1">
        <w:r w:rsidR="0083177C" w:rsidRPr="005E460B">
          <w:rPr>
            <w:rStyle w:val="Hiperpovezava"/>
            <w:rFonts w:ascii="Times New Roman" w:eastAsia="Times New Roman" w:hAnsi="Times New Roman" w:cs="Times New Roman"/>
            <w:color w:val="auto"/>
            <w:sz w:val="24"/>
            <w:szCs w:val="24"/>
            <w:u w:val="none"/>
            <w:lang w:eastAsia="sl-SI"/>
          </w:rPr>
          <w:t>121/21</w:t>
        </w:r>
      </w:hyperlink>
      <w:r w:rsidR="0083177C" w:rsidRPr="005E460B">
        <w:rPr>
          <w:rFonts w:ascii="Times New Roman" w:eastAsia="Times New Roman" w:hAnsi="Times New Roman" w:cs="Times New Roman"/>
          <w:sz w:val="24"/>
          <w:szCs w:val="24"/>
          <w:lang w:eastAsia="sl-SI"/>
        </w:rPr>
        <w:t>, </w:t>
      </w:r>
      <w:hyperlink r:id="rId26" w:tgtFrame="_blank" w:tooltip="Zakon o spremembah in dopolnitvah Zakona o javnem naročanju" w:history="1">
        <w:r w:rsidR="0083177C" w:rsidRPr="005E460B">
          <w:rPr>
            <w:rStyle w:val="Hiperpovezava"/>
            <w:rFonts w:ascii="Times New Roman" w:eastAsia="Times New Roman" w:hAnsi="Times New Roman" w:cs="Times New Roman"/>
            <w:color w:val="auto"/>
            <w:sz w:val="24"/>
            <w:szCs w:val="24"/>
            <w:u w:val="none"/>
            <w:lang w:eastAsia="sl-SI"/>
          </w:rPr>
          <w:t>10/22</w:t>
        </w:r>
      </w:hyperlink>
      <w:r w:rsidR="0083177C" w:rsidRPr="005E460B">
        <w:rPr>
          <w:rFonts w:ascii="Times New Roman" w:eastAsia="Times New Roman" w:hAnsi="Times New Roman" w:cs="Times New Roman"/>
          <w:sz w:val="24"/>
          <w:szCs w:val="24"/>
          <w:lang w:eastAsia="sl-SI"/>
        </w:rPr>
        <w:t xml:space="preserve">, </w:t>
      </w:r>
      <w:hyperlink r:id="rId27" w:tgtFrame="_blank" w:tooltip="Odločba o ugotovitvi, da je točka b) četrtega odstavka 75. člena in točka c) drugega odstavka v zvezi s petim odstavkom 67.a člena Zakona o javnem naročanju v neskladju z Ustavo" w:history="1">
        <w:r w:rsidR="0083177C" w:rsidRPr="005E460B">
          <w:rPr>
            <w:rStyle w:val="Hiperpovezava"/>
            <w:rFonts w:ascii="Times New Roman" w:eastAsia="Times New Roman" w:hAnsi="Times New Roman" w:cs="Times New Roman"/>
            <w:color w:val="auto"/>
            <w:sz w:val="24"/>
            <w:szCs w:val="24"/>
            <w:u w:val="none"/>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8" w:tgtFrame="_blank" w:tooltip="Zakon o nujnih ukrepih za zagotovitev stabilnosti zdravstvenega sistema" w:history="1">
        <w:r w:rsidR="0083177C" w:rsidRPr="005E460B">
          <w:rPr>
            <w:rStyle w:val="Hiperpovezava"/>
            <w:rFonts w:ascii="Times New Roman" w:eastAsia="Times New Roman" w:hAnsi="Times New Roman" w:cs="Times New Roman"/>
            <w:color w:val="auto"/>
            <w:sz w:val="24"/>
            <w:szCs w:val="24"/>
            <w:u w:val="none"/>
            <w:lang w:eastAsia="sl-SI"/>
          </w:rPr>
          <w:t>100/22</w:t>
        </w:r>
      </w:hyperlink>
      <w:r w:rsidR="0083177C" w:rsidRPr="005E460B">
        <w:rPr>
          <w:rFonts w:ascii="Times New Roman" w:eastAsia="Times New Roman" w:hAnsi="Times New Roman" w:cs="Times New Roman"/>
          <w:sz w:val="24"/>
          <w:szCs w:val="24"/>
          <w:lang w:eastAsia="sl-SI"/>
        </w:rPr>
        <w:t> – ZNUZSZS</w:t>
      </w:r>
      <w:r w:rsidR="005E460B">
        <w:rPr>
          <w:rFonts w:ascii="Times New Roman" w:eastAsia="Times New Roman" w:hAnsi="Times New Roman" w:cs="Times New Roman"/>
          <w:sz w:val="24"/>
          <w:szCs w:val="24"/>
          <w:lang w:eastAsia="sl-SI"/>
        </w:rPr>
        <w:t>,</w:t>
      </w:r>
      <w:r w:rsidR="0083177C" w:rsidRPr="005E460B">
        <w:rPr>
          <w:rFonts w:ascii="Times New Roman" w:eastAsia="Times New Roman" w:hAnsi="Times New Roman" w:cs="Times New Roman"/>
          <w:sz w:val="24"/>
          <w:szCs w:val="24"/>
          <w:lang w:eastAsia="sl-SI"/>
        </w:rPr>
        <w:t xml:space="preserve"> 28/23</w:t>
      </w:r>
      <w:r w:rsidR="005E460B" w:rsidRPr="005E460B">
        <w:rPr>
          <w:rFonts w:ascii="Times New Roman" w:eastAsia="Times New Roman" w:hAnsi="Times New Roman" w:cs="Times New Roman"/>
          <w:bCs/>
          <w:sz w:val="24"/>
          <w:szCs w:val="20"/>
          <w:lang w:eastAsia="sl-SI"/>
        </w:rPr>
        <w:t xml:space="preserve"> </w:t>
      </w:r>
      <w:r w:rsidR="005E460B" w:rsidRPr="0008535E">
        <w:rPr>
          <w:rFonts w:ascii="Times New Roman" w:eastAsia="Times New Roman" w:hAnsi="Times New Roman" w:cs="Times New Roman"/>
          <w:bCs/>
          <w:sz w:val="24"/>
          <w:szCs w:val="20"/>
          <w:lang w:eastAsia="sl-SI"/>
        </w:rPr>
        <w:t>in </w:t>
      </w:r>
      <w:hyperlink r:id="rId29" w:tgtFrame="_blank" w:tooltip="Zakon o spremembah in dopolnitvah Zakona o odpravi posledic naravnih nesreč" w:history="1">
        <w:r w:rsidR="005E460B" w:rsidRPr="0008535E">
          <w:rPr>
            <w:rStyle w:val="Hiperpovezava"/>
            <w:rFonts w:ascii="Times New Roman" w:eastAsia="Times New Roman" w:hAnsi="Times New Roman" w:cs="Times New Roman"/>
            <w:bCs/>
            <w:color w:val="auto"/>
            <w:sz w:val="24"/>
            <w:szCs w:val="20"/>
            <w:u w:val="none"/>
            <w:lang w:eastAsia="sl-SI"/>
          </w:rPr>
          <w:t>88/23</w:t>
        </w:r>
      </w:hyperlink>
      <w:r w:rsidR="005E460B" w:rsidRPr="0008535E">
        <w:rPr>
          <w:rFonts w:ascii="Times New Roman" w:eastAsia="Times New Roman" w:hAnsi="Times New Roman" w:cs="Times New Roman"/>
          <w:bCs/>
          <w:sz w:val="24"/>
          <w:szCs w:val="20"/>
          <w:lang w:eastAsia="sl-SI"/>
        </w:rPr>
        <w:t> </w:t>
      </w:r>
      <w:r w:rsidR="005E460B" w:rsidRPr="0008535E">
        <w:rPr>
          <w:rFonts w:ascii="Times New Roman" w:eastAsia="Times New Roman" w:hAnsi="Times New Roman" w:cs="Times New Roman"/>
          <w:bCs/>
          <w:sz w:val="24"/>
          <w:szCs w:val="24"/>
          <w:lang w:eastAsia="sl-SI"/>
        </w:rPr>
        <w:t>– ZOPNN-F</w:t>
      </w:r>
      <w:r w:rsidR="0083177C" w:rsidRPr="005E460B">
        <w:rPr>
          <w:rFonts w:ascii="Times New Roman" w:eastAsia="Times New Roman" w:hAnsi="Times New Roman" w:cs="Times New Roman"/>
          <w:sz w:val="24"/>
          <w:szCs w:val="24"/>
          <w:lang w:eastAsia="sl-SI"/>
        </w:rPr>
        <w:t>).</w:t>
      </w:r>
    </w:p>
    <w:p w14:paraId="60D0CAE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505CB7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14:paraId="0A5BD7F2"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14:paraId="0078237A"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14:paraId="1BF5BA84"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14:paraId="3D012076"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14:paraId="6F473148"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193A9A9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14:paraId="784910AE"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14:paraId="2611D926"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14:paraId="15C45D0D" w14:textId="77777777"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14:paraId="293271D3" w14:textId="77777777"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F4564A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w:t>
      </w:r>
      <w:r w:rsidRPr="00235EFB">
        <w:rPr>
          <w:rFonts w:ascii="Times New Roman" w:eastAsia="Times New Roman" w:hAnsi="Times New Roman" w:cs="Times New Roman"/>
          <w:iCs/>
          <w:color w:val="000000"/>
          <w:sz w:val="24"/>
          <w:szCs w:val="24"/>
          <w:lang w:eastAsia="sl-SI"/>
        </w:rPr>
        <w:lastRenderedPageBreak/>
        <w:t xml:space="preserve">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14:paraId="7433FD1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98136B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14:paraId="3D1C0E5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85E60D0"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7B5038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14:paraId="5654FE2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15A7DDAA" w14:textId="77777777"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14:paraId="63EF8A03" w14:textId="77777777"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78E8B53" w14:textId="77777777"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283E11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14:paraId="0860206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AC6F2F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14:paraId="6D63E3BD" w14:textId="77777777" w:rsidR="00CA48DB" w:rsidRDefault="00CA48DB" w:rsidP="00235EFB">
      <w:pPr>
        <w:spacing w:after="0" w:line="240" w:lineRule="auto"/>
        <w:jc w:val="both"/>
        <w:rPr>
          <w:rFonts w:ascii="Times New Roman" w:eastAsia="Times New Roman" w:hAnsi="Times New Roman" w:cs="Times New Roman"/>
          <w:sz w:val="24"/>
          <w:szCs w:val="24"/>
          <w:lang w:eastAsia="sl-SI"/>
        </w:rPr>
      </w:pPr>
    </w:p>
    <w:p w14:paraId="2C24CD29" w14:textId="43315001"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0E411E" w:rsidRPr="00A417FE">
        <w:rPr>
          <w:rFonts w:ascii="Times New Roman" w:eastAsia="Times New Roman" w:hAnsi="Times New Roman" w:cs="Times New Roman"/>
          <w:sz w:val="24"/>
          <w:szCs w:val="24"/>
          <w:lang w:eastAsia="sl-SI"/>
        </w:rPr>
        <w:t xml:space="preserve">91/2015, 14/2018, </w:t>
      </w:r>
      <w:hyperlink r:id="rId30" w:tgtFrame="_blank" w:tooltip="Zakon o spremembah in dopolnitvah Zakona o javnem naročanju" w:history="1">
        <w:r w:rsidR="000E411E" w:rsidRPr="009B2F40">
          <w:rPr>
            <w:rStyle w:val="Hiperpovezava"/>
            <w:rFonts w:ascii="Times New Roman" w:eastAsia="Times New Roman" w:hAnsi="Times New Roman" w:cs="Times New Roman"/>
            <w:color w:val="auto"/>
            <w:sz w:val="24"/>
            <w:szCs w:val="24"/>
            <w:u w:val="none"/>
            <w:lang w:eastAsia="sl-SI"/>
          </w:rPr>
          <w:t>121/21</w:t>
        </w:r>
      </w:hyperlink>
      <w:r w:rsidR="000E411E" w:rsidRPr="009B2F40">
        <w:rPr>
          <w:rFonts w:ascii="Times New Roman" w:eastAsia="Times New Roman" w:hAnsi="Times New Roman" w:cs="Times New Roman"/>
          <w:sz w:val="24"/>
          <w:szCs w:val="24"/>
          <w:lang w:eastAsia="sl-SI"/>
        </w:rPr>
        <w:t>, </w:t>
      </w:r>
      <w:hyperlink r:id="rId31" w:tgtFrame="_blank" w:tooltip="Zakon o spremembah in dopolnitvah Zakona o javnem naročanju" w:history="1">
        <w:r w:rsidR="000E411E" w:rsidRPr="009B2F40">
          <w:rPr>
            <w:rStyle w:val="Hiperpovezava"/>
            <w:rFonts w:ascii="Times New Roman" w:eastAsia="Times New Roman" w:hAnsi="Times New Roman" w:cs="Times New Roman"/>
            <w:color w:val="auto"/>
            <w:sz w:val="24"/>
            <w:szCs w:val="24"/>
            <w:u w:val="none"/>
            <w:lang w:eastAsia="sl-SI"/>
          </w:rPr>
          <w:t>10/22</w:t>
        </w:r>
      </w:hyperlink>
      <w:r w:rsidR="000E411E" w:rsidRPr="009B2F40">
        <w:rPr>
          <w:rFonts w:ascii="Times New Roman" w:eastAsia="Times New Roman" w:hAnsi="Times New Roman" w:cs="Times New Roman"/>
          <w:sz w:val="24"/>
          <w:szCs w:val="24"/>
          <w:lang w:eastAsia="sl-SI"/>
        </w:rPr>
        <w:t xml:space="preserve">, </w:t>
      </w:r>
      <w:hyperlink r:id="rId32" w:tgtFrame="_blank" w:tooltip="Odločba o ugotovitvi, da je točka b) četrtega odstavka 75. člena in točka c) drugega odstavka v zvezi s petim odstavkom 67.a člena Zakona o javnem naročanju v neskladju z Ustavo" w:history="1">
        <w:r w:rsidR="000E411E" w:rsidRPr="009B2F40">
          <w:rPr>
            <w:rStyle w:val="Hiperpovezava"/>
            <w:rFonts w:ascii="Times New Roman" w:eastAsia="Times New Roman" w:hAnsi="Times New Roman" w:cs="Times New Roman"/>
            <w:color w:val="auto"/>
            <w:sz w:val="24"/>
            <w:szCs w:val="24"/>
            <w:u w:val="none"/>
            <w:lang w:eastAsia="sl-SI"/>
          </w:rPr>
          <w:t>74/22</w:t>
        </w:r>
      </w:hyperlink>
      <w:r w:rsidR="000E411E" w:rsidRPr="009B2F40">
        <w:rPr>
          <w:rFonts w:ascii="Times New Roman" w:eastAsia="Times New Roman" w:hAnsi="Times New Roman" w:cs="Times New Roman"/>
          <w:sz w:val="24"/>
          <w:szCs w:val="24"/>
          <w:lang w:eastAsia="sl-SI"/>
        </w:rPr>
        <w:t xml:space="preserve"> – </w:t>
      </w:r>
      <w:proofErr w:type="spellStart"/>
      <w:r w:rsidR="000E411E" w:rsidRPr="009B2F40">
        <w:rPr>
          <w:rFonts w:ascii="Times New Roman" w:eastAsia="Times New Roman" w:hAnsi="Times New Roman" w:cs="Times New Roman"/>
          <w:sz w:val="24"/>
          <w:szCs w:val="24"/>
          <w:lang w:eastAsia="sl-SI"/>
        </w:rPr>
        <w:t>odl</w:t>
      </w:r>
      <w:proofErr w:type="spellEnd"/>
      <w:r w:rsidR="000E411E" w:rsidRPr="009B2F40">
        <w:rPr>
          <w:rFonts w:ascii="Times New Roman" w:eastAsia="Times New Roman" w:hAnsi="Times New Roman" w:cs="Times New Roman"/>
          <w:sz w:val="24"/>
          <w:szCs w:val="24"/>
          <w:lang w:eastAsia="sl-SI"/>
        </w:rPr>
        <w:t xml:space="preserve">. US, </w:t>
      </w:r>
      <w:hyperlink r:id="rId33" w:tgtFrame="_blank" w:tooltip="Zakon o nujnih ukrepih za zagotovitev stabilnosti zdravstvenega sistema" w:history="1">
        <w:r w:rsidR="000E411E" w:rsidRPr="009B2F40">
          <w:rPr>
            <w:rStyle w:val="Hiperpovezava"/>
            <w:rFonts w:ascii="Times New Roman" w:eastAsia="Times New Roman" w:hAnsi="Times New Roman" w:cs="Times New Roman"/>
            <w:color w:val="auto"/>
            <w:sz w:val="24"/>
            <w:szCs w:val="24"/>
            <w:u w:val="none"/>
            <w:lang w:eastAsia="sl-SI"/>
          </w:rPr>
          <w:t>100/22</w:t>
        </w:r>
      </w:hyperlink>
      <w:r w:rsidR="000E411E" w:rsidRPr="009B2F40">
        <w:rPr>
          <w:rFonts w:ascii="Times New Roman" w:eastAsia="Times New Roman" w:hAnsi="Times New Roman" w:cs="Times New Roman"/>
          <w:sz w:val="24"/>
          <w:szCs w:val="24"/>
          <w:lang w:eastAsia="sl-SI"/>
        </w:rPr>
        <w:t xml:space="preserve"> – </w:t>
      </w:r>
      <w:r w:rsidR="000E411E" w:rsidRPr="00A417FE">
        <w:rPr>
          <w:rFonts w:ascii="Times New Roman" w:eastAsia="Times New Roman" w:hAnsi="Times New Roman" w:cs="Times New Roman"/>
          <w:sz w:val="24"/>
          <w:szCs w:val="24"/>
          <w:lang w:eastAsia="sl-SI"/>
        </w:rPr>
        <w:t>ZNUZSZS</w:t>
      </w:r>
      <w:r w:rsidR="000E411E">
        <w:rPr>
          <w:rFonts w:ascii="Times New Roman" w:eastAsia="Times New Roman" w:hAnsi="Times New Roman" w:cs="Times New Roman"/>
          <w:sz w:val="24"/>
          <w:szCs w:val="24"/>
          <w:lang w:eastAsia="sl-SI"/>
        </w:rPr>
        <w:t>,</w:t>
      </w:r>
      <w:r w:rsidR="000E411E" w:rsidRPr="00A417FE">
        <w:rPr>
          <w:rFonts w:ascii="Times New Roman" w:eastAsia="Times New Roman" w:hAnsi="Times New Roman" w:cs="Times New Roman"/>
          <w:sz w:val="24"/>
          <w:szCs w:val="24"/>
          <w:lang w:eastAsia="sl-SI"/>
        </w:rPr>
        <w:t xml:space="preserve"> 28/23</w:t>
      </w:r>
      <w:r w:rsidR="000E411E" w:rsidRPr="009B2F40">
        <w:rPr>
          <w:rFonts w:ascii="Times New Roman" w:eastAsia="Times New Roman" w:hAnsi="Times New Roman" w:cs="Times New Roman"/>
          <w:bCs/>
          <w:sz w:val="24"/>
          <w:szCs w:val="20"/>
          <w:lang w:eastAsia="sl-SI"/>
        </w:rPr>
        <w:t xml:space="preserve"> </w:t>
      </w:r>
      <w:r w:rsidR="000E411E" w:rsidRPr="0008535E">
        <w:rPr>
          <w:rFonts w:ascii="Times New Roman" w:eastAsia="Times New Roman" w:hAnsi="Times New Roman" w:cs="Times New Roman"/>
          <w:bCs/>
          <w:sz w:val="24"/>
          <w:szCs w:val="20"/>
          <w:lang w:eastAsia="sl-SI"/>
        </w:rPr>
        <w:t>in </w:t>
      </w:r>
      <w:hyperlink r:id="rId34" w:tgtFrame="_blank" w:tooltip="Zakon o spremembah in dopolnitvah Zakona o odpravi posledic naravnih nesreč" w:history="1">
        <w:r w:rsidR="000E411E" w:rsidRPr="0008535E">
          <w:rPr>
            <w:rStyle w:val="Hiperpovezava"/>
            <w:rFonts w:ascii="Times New Roman" w:eastAsia="Times New Roman" w:hAnsi="Times New Roman" w:cs="Times New Roman"/>
            <w:bCs/>
            <w:color w:val="auto"/>
            <w:sz w:val="24"/>
            <w:szCs w:val="20"/>
            <w:u w:val="none"/>
            <w:lang w:eastAsia="sl-SI"/>
          </w:rPr>
          <w:t>88/23</w:t>
        </w:r>
      </w:hyperlink>
      <w:r w:rsidR="000E411E" w:rsidRPr="0008535E">
        <w:rPr>
          <w:rFonts w:ascii="Times New Roman" w:eastAsia="Times New Roman" w:hAnsi="Times New Roman" w:cs="Times New Roman"/>
          <w:bCs/>
          <w:sz w:val="24"/>
          <w:szCs w:val="20"/>
          <w:lang w:eastAsia="sl-SI"/>
        </w:rPr>
        <w:t> </w:t>
      </w:r>
      <w:r w:rsidR="000E411E" w:rsidRPr="0008535E">
        <w:rPr>
          <w:rFonts w:ascii="Times New Roman" w:eastAsia="Times New Roman" w:hAnsi="Times New Roman" w:cs="Times New Roman"/>
          <w:bCs/>
          <w:sz w:val="24"/>
          <w:szCs w:val="24"/>
          <w:lang w:eastAsia="sl-SI"/>
        </w:rPr>
        <w:t>– ZOPNN-F</w:t>
      </w:r>
      <w:r w:rsidRPr="00235EFB">
        <w:rPr>
          <w:rFonts w:ascii="Times New Roman" w:eastAsia="Times New Roman" w:hAnsi="Times New Roman" w:cs="Times New Roman"/>
          <w:sz w:val="24"/>
          <w:szCs w:val="24"/>
          <w:lang w:eastAsia="sl-SI"/>
        </w:rPr>
        <w:t xml:space="preserve">). </w:t>
      </w:r>
    </w:p>
    <w:p w14:paraId="1ADF6F5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8BF477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2D2507BB"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00A65B9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14:paraId="091379DC"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14:paraId="4B369888"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088673D0"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291598A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14:paraId="3C8D1674"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14:paraId="0BA3424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14:paraId="1133358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14:paraId="74984BC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1A13C0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718803A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0331103" w14:textId="50ED4025" w:rsidR="00A14AEA" w:rsidRPr="00EE03D5" w:rsidRDefault="00235EFB" w:rsidP="00EE03D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95651FC" w14:textId="7E0E2875"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14:paraId="7F94386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4443A4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14:paraId="787DA46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7196DD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14:paraId="7598C51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0CF308D" w14:textId="2ABAC783"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r w:rsidR="00EA5EE4" w:rsidRPr="00235EFB">
        <w:rPr>
          <w:rFonts w:ascii="Times New Roman" w:eastAsia="Times New Roman" w:hAnsi="Times New Roman" w:cs="Times New Roman"/>
          <w:iCs/>
          <w:color w:val="000000"/>
          <w:sz w:val="24"/>
          <w:szCs w:val="24"/>
          <w:lang w:eastAsia="sl-SI"/>
        </w:rPr>
        <w:t>matični</w:t>
      </w:r>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14:paraId="27862F1F" w14:textId="77777777"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14:paraId="61CA7DF2" w14:textId="77777777"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14:paraId="304E8F69" w14:textId="77777777"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14:paraId="50E06CE2" w14:textId="77777777"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14:paraId="4CBE0DB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14:paraId="322109BC"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387F4C7C"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14:paraId="06A60D10"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14:paraId="2B4FD463"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14:paraId="3093AEEF"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2CAADFEA"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14:paraId="325CECB9" w14:textId="77777777"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1F25172" w14:textId="77777777"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82B4CE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14:paraId="7031B5C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3E182D5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14:paraId="408F974E"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FAC501E" w14:textId="77777777"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08A855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14:paraId="0D2AFAE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4E9548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14:paraId="43993AF4" w14:textId="61E77242" w:rsidR="00EB20DF" w:rsidRDefault="00EB20D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7173ADA" w14:textId="77777777" w:rsidR="0065084B" w:rsidRPr="00235EFB" w:rsidRDefault="0065084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8778E3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14:paraId="4D988DB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081208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14:paraId="24CA020F" w14:textId="77777777"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14:paraId="74BDCEA4" w14:textId="77777777"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14:paraId="30AD5793"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5056EC2"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C76BF7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14:paraId="329C6B3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2EA773E" w14:textId="73B6DE2F" w:rsidR="00235EFB" w:rsidRPr="0065084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w:t>
      </w:r>
      <w:bookmarkStart w:id="34" w:name="_Hlk170136582"/>
      <w:r w:rsidR="00A417FE" w:rsidRPr="00A417FE">
        <w:rPr>
          <w:rFonts w:ascii="Times New Roman" w:eastAsia="Times New Roman" w:hAnsi="Times New Roman" w:cs="Times New Roman"/>
          <w:sz w:val="24"/>
          <w:szCs w:val="24"/>
          <w:lang w:eastAsia="sl-SI"/>
        </w:rPr>
        <w:t xml:space="preserve">91/2015, 14/2018, </w:t>
      </w:r>
      <w:hyperlink r:id="rId35" w:tgtFrame="_blank" w:tooltip="Zakon o spremembah in dopolnitvah Zakona o javnem naročanju" w:history="1">
        <w:r w:rsidR="00A417FE" w:rsidRPr="009B2F40">
          <w:rPr>
            <w:rStyle w:val="Hiperpovezava"/>
            <w:rFonts w:ascii="Times New Roman" w:eastAsia="Times New Roman" w:hAnsi="Times New Roman" w:cs="Times New Roman"/>
            <w:color w:val="auto"/>
            <w:sz w:val="24"/>
            <w:szCs w:val="24"/>
            <w:u w:val="none"/>
            <w:lang w:eastAsia="sl-SI"/>
          </w:rPr>
          <w:t>121/21</w:t>
        </w:r>
      </w:hyperlink>
      <w:r w:rsidR="00A417FE" w:rsidRPr="009B2F40">
        <w:rPr>
          <w:rFonts w:ascii="Times New Roman" w:eastAsia="Times New Roman" w:hAnsi="Times New Roman" w:cs="Times New Roman"/>
          <w:sz w:val="24"/>
          <w:szCs w:val="24"/>
          <w:lang w:eastAsia="sl-SI"/>
        </w:rPr>
        <w:t>, </w:t>
      </w:r>
      <w:hyperlink r:id="rId36" w:tgtFrame="_blank" w:tooltip="Zakon o spremembah in dopolnitvah Zakona o javnem naročanju" w:history="1">
        <w:r w:rsidR="00A417FE" w:rsidRPr="009B2F40">
          <w:rPr>
            <w:rStyle w:val="Hiperpovezava"/>
            <w:rFonts w:ascii="Times New Roman" w:eastAsia="Times New Roman" w:hAnsi="Times New Roman" w:cs="Times New Roman"/>
            <w:color w:val="auto"/>
            <w:sz w:val="24"/>
            <w:szCs w:val="24"/>
            <w:u w:val="none"/>
            <w:lang w:eastAsia="sl-SI"/>
          </w:rPr>
          <w:t>10/22</w:t>
        </w:r>
      </w:hyperlink>
      <w:r w:rsidR="00A417FE" w:rsidRPr="009B2F40">
        <w:rPr>
          <w:rFonts w:ascii="Times New Roman" w:eastAsia="Times New Roman" w:hAnsi="Times New Roman" w:cs="Times New Roman"/>
          <w:sz w:val="24"/>
          <w:szCs w:val="24"/>
          <w:lang w:eastAsia="sl-SI"/>
        </w:rPr>
        <w:t xml:space="preserve">, </w:t>
      </w:r>
      <w:hyperlink r:id="rId37" w:tgtFrame="_blank" w:tooltip="Odločba o ugotovitvi, da je točka b) četrtega odstavka 75. člena in točka c) drugega odstavka v zvezi s petim odstavkom 67.a člena Zakona o javnem naročanju v neskladju z Ustavo" w:history="1">
        <w:r w:rsidR="00A417FE" w:rsidRPr="009B2F40">
          <w:rPr>
            <w:rStyle w:val="Hiperpovezava"/>
            <w:rFonts w:ascii="Times New Roman" w:eastAsia="Times New Roman" w:hAnsi="Times New Roman" w:cs="Times New Roman"/>
            <w:color w:val="auto"/>
            <w:sz w:val="24"/>
            <w:szCs w:val="24"/>
            <w:u w:val="none"/>
            <w:lang w:eastAsia="sl-SI"/>
          </w:rPr>
          <w:t>74/22</w:t>
        </w:r>
      </w:hyperlink>
      <w:r w:rsidR="00A417FE" w:rsidRPr="009B2F40">
        <w:rPr>
          <w:rFonts w:ascii="Times New Roman" w:eastAsia="Times New Roman" w:hAnsi="Times New Roman" w:cs="Times New Roman"/>
          <w:sz w:val="24"/>
          <w:szCs w:val="24"/>
          <w:lang w:eastAsia="sl-SI"/>
        </w:rPr>
        <w:t xml:space="preserve"> – </w:t>
      </w:r>
      <w:proofErr w:type="spellStart"/>
      <w:r w:rsidR="00A417FE" w:rsidRPr="009B2F40">
        <w:rPr>
          <w:rFonts w:ascii="Times New Roman" w:eastAsia="Times New Roman" w:hAnsi="Times New Roman" w:cs="Times New Roman"/>
          <w:sz w:val="24"/>
          <w:szCs w:val="24"/>
          <w:lang w:eastAsia="sl-SI"/>
        </w:rPr>
        <w:t>odl</w:t>
      </w:r>
      <w:proofErr w:type="spellEnd"/>
      <w:r w:rsidR="00A417FE" w:rsidRPr="009B2F40">
        <w:rPr>
          <w:rFonts w:ascii="Times New Roman" w:eastAsia="Times New Roman" w:hAnsi="Times New Roman" w:cs="Times New Roman"/>
          <w:sz w:val="24"/>
          <w:szCs w:val="24"/>
          <w:lang w:eastAsia="sl-SI"/>
        </w:rPr>
        <w:t xml:space="preserve">. US, </w:t>
      </w:r>
      <w:hyperlink r:id="rId38" w:tgtFrame="_blank" w:tooltip="Zakon o nujnih ukrepih za zagotovitev stabilnosti zdravstvenega sistema" w:history="1">
        <w:r w:rsidR="00A417FE" w:rsidRPr="009B2F40">
          <w:rPr>
            <w:rStyle w:val="Hiperpovezava"/>
            <w:rFonts w:ascii="Times New Roman" w:eastAsia="Times New Roman" w:hAnsi="Times New Roman" w:cs="Times New Roman"/>
            <w:color w:val="auto"/>
            <w:sz w:val="24"/>
            <w:szCs w:val="24"/>
            <w:u w:val="none"/>
            <w:lang w:eastAsia="sl-SI"/>
          </w:rPr>
          <w:t>100/22</w:t>
        </w:r>
      </w:hyperlink>
      <w:r w:rsidR="00A417FE" w:rsidRPr="009B2F40">
        <w:rPr>
          <w:rFonts w:ascii="Times New Roman" w:eastAsia="Times New Roman" w:hAnsi="Times New Roman" w:cs="Times New Roman"/>
          <w:sz w:val="24"/>
          <w:szCs w:val="24"/>
          <w:lang w:eastAsia="sl-SI"/>
        </w:rPr>
        <w:t xml:space="preserve"> – </w:t>
      </w:r>
      <w:r w:rsidR="00A417FE" w:rsidRPr="00A417FE">
        <w:rPr>
          <w:rFonts w:ascii="Times New Roman" w:eastAsia="Times New Roman" w:hAnsi="Times New Roman" w:cs="Times New Roman"/>
          <w:sz w:val="24"/>
          <w:szCs w:val="24"/>
          <w:lang w:eastAsia="sl-SI"/>
        </w:rPr>
        <w:t>ZNUZSZS</w:t>
      </w:r>
      <w:r w:rsidR="009B2F40">
        <w:rPr>
          <w:rFonts w:ascii="Times New Roman" w:eastAsia="Times New Roman" w:hAnsi="Times New Roman" w:cs="Times New Roman"/>
          <w:sz w:val="24"/>
          <w:szCs w:val="24"/>
          <w:lang w:eastAsia="sl-SI"/>
        </w:rPr>
        <w:t>,</w:t>
      </w:r>
      <w:r w:rsidR="00A417FE" w:rsidRPr="00A417FE">
        <w:rPr>
          <w:rFonts w:ascii="Times New Roman" w:eastAsia="Times New Roman" w:hAnsi="Times New Roman" w:cs="Times New Roman"/>
          <w:sz w:val="24"/>
          <w:szCs w:val="24"/>
          <w:lang w:eastAsia="sl-SI"/>
        </w:rPr>
        <w:t xml:space="preserve"> 28/23</w:t>
      </w:r>
      <w:r w:rsidR="009B2F40" w:rsidRPr="009B2F40">
        <w:rPr>
          <w:rFonts w:ascii="Times New Roman" w:eastAsia="Times New Roman" w:hAnsi="Times New Roman" w:cs="Times New Roman"/>
          <w:bCs/>
          <w:sz w:val="24"/>
          <w:szCs w:val="20"/>
          <w:lang w:eastAsia="sl-SI"/>
        </w:rPr>
        <w:t xml:space="preserve"> </w:t>
      </w:r>
      <w:r w:rsidR="009B2F40" w:rsidRPr="0008535E">
        <w:rPr>
          <w:rFonts w:ascii="Times New Roman" w:eastAsia="Times New Roman" w:hAnsi="Times New Roman" w:cs="Times New Roman"/>
          <w:bCs/>
          <w:sz w:val="24"/>
          <w:szCs w:val="20"/>
          <w:lang w:eastAsia="sl-SI"/>
        </w:rPr>
        <w:t>in </w:t>
      </w:r>
      <w:hyperlink r:id="rId39" w:tgtFrame="_blank" w:tooltip="Zakon o spremembah in dopolnitvah Zakona o odpravi posledic naravnih nesreč" w:history="1">
        <w:r w:rsidR="009B2F40" w:rsidRPr="0008535E">
          <w:rPr>
            <w:rStyle w:val="Hiperpovezava"/>
            <w:rFonts w:ascii="Times New Roman" w:eastAsia="Times New Roman" w:hAnsi="Times New Roman" w:cs="Times New Roman"/>
            <w:bCs/>
            <w:color w:val="auto"/>
            <w:sz w:val="24"/>
            <w:szCs w:val="20"/>
            <w:u w:val="none"/>
            <w:lang w:eastAsia="sl-SI"/>
          </w:rPr>
          <w:t>88/23</w:t>
        </w:r>
      </w:hyperlink>
      <w:r w:rsidR="009B2F40" w:rsidRPr="0008535E">
        <w:rPr>
          <w:rFonts w:ascii="Times New Roman" w:eastAsia="Times New Roman" w:hAnsi="Times New Roman" w:cs="Times New Roman"/>
          <w:bCs/>
          <w:sz w:val="24"/>
          <w:szCs w:val="20"/>
          <w:lang w:eastAsia="sl-SI"/>
        </w:rPr>
        <w:t> </w:t>
      </w:r>
      <w:r w:rsidR="009B2F40" w:rsidRPr="0008535E">
        <w:rPr>
          <w:rFonts w:ascii="Times New Roman" w:eastAsia="Times New Roman" w:hAnsi="Times New Roman" w:cs="Times New Roman"/>
          <w:bCs/>
          <w:sz w:val="24"/>
          <w:szCs w:val="24"/>
          <w:lang w:eastAsia="sl-SI"/>
        </w:rPr>
        <w:t>– ZOPNN-F</w:t>
      </w:r>
      <w:bookmarkEnd w:id="34"/>
      <w:r w:rsidR="00A417FE" w:rsidRPr="00A417FE">
        <w:rPr>
          <w:rFonts w:ascii="Times New Roman" w:eastAsia="Times New Roman" w:hAnsi="Times New Roman" w:cs="Times New Roman"/>
          <w:sz w:val="24"/>
          <w:szCs w:val="24"/>
          <w:lang w:eastAsia="sl-SI"/>
        </w:rPr>
        <w:t>).</w:t>
      </w:r>
    </w:p>
    <w:p w14:paraId="20A731AC" w14:textId="77777777" w:rsidR="00EE03D5" w:rsidRDefault="00EE03D5"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20C8096" w14:textId="77777777" w:rsidR="00EE03D5" w:rsidRDefault="00EE03D5"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7ED6E80" w14:textId="49295772"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14:paraId="3AB4EA5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98EA3CF" w14:textId="0783B458"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324D62" w:rsidRPr="00BA2680">
        <w:rPr>
          <w:rFonts w:ascii="Times New Roman" w:eastAsia="Times New Roman" w:hAnsi="Times New Roman" w:cs="Times New Roman"/>
          <w:iCs/>
          <w:strike/>
          <w:sz w:val="24"/>
          <w:szCs w:val="24"/>
          <w:lang w:eastAsia="sl-SI"/>
        </w:rPr>
        <w:t>11</w:t>
      </w:r>
      <w:r w:rsidR="00AA760B" w:rsidRPr="00BA2680">
        <w:rPr>
          <w:rFonts w:ascii="Times New Roman" w:eastAsia="Times New Roman" w:hAnsi="Times New Roman" w:cs="Times New Roman"/>
          <w:iCs/>
          <w:strike/>
          <w:sz w:val="24"/>
          <w:szCs w:val="24"/>
          <w:lang w:eastAsia="sl-SI"/>
        </w:rPr>
        <w:t>.</w:t>
      </w:r>
      <w:r w:rsidRPr="00BA2680">
        <w:rPr>
          <w:rFonts w:ascii="Times New Roman" w:eastAsia="Times New Roman" w:hAnsi="Times New Roman" w:cs="Times New Roman"/>
          <w:iCs/>
          <w:strike/>
          <w:sz w:val="24"/>
          <w:szCs w:val="24"/>
          <w:lang w:eastAsia="sl-SI"/>
        </w:rPr>
        <w:t xml:space="preserve"> </w:t>
      </w:r>
      <w:r w:rsidR="00F375D0" w:rsidRPr="00BA2680">
        <w:rPr>
          <w:rFonts w:ascii="Times New Roman" w:eastAsia="Times New Roman" w:hAnsi="Times New Roman" w:cs="Times New Roman"/>
          <w:iCs/>
          <w:strike/>
          <w:sz w:val="24"/>
          <w:szCs w:val="24"/>
          <w:lang w:eastAsia="sl-SI"/>
        </w:rPr>
        <w:t>7</w:t>
      </w:r>
      <w:r w:rsidRPr="00BA2680">
        <w:rPr>
          <w:rFonts w:ascii="Times New Roman" w:eastAsia="Times New Roman" w:hAnsi="Times New Roman" w:cs="Times New Roman"/>
          <w:iCs/>
          <w:strike/>
          <w:sz w:val="24"/>
          <w:szCs w:val="24"/>
          <w:lang w:eastAsia="sl-SI"/>
        </w:rPr>
        <w:t>. 202</w:t>
      </w:r>
      <w:r w:rsidR="00324D62" w:rsidRPr="00BA2680">
        <w:rPr>
          <w:rFonts w:ascii="Times New Roman" w:eastAsia="Times New Roman" w:hAnsi="Times New Roman" w:cs="Times New Roman"/>
          <w:iCs/>
          <w:strike/>
          <w:sz w:val="24"/>
          <w:szCs w:val="24"/>
          <w:lang w:eastAsia="sl-SI"/>
        </w:rPr>
        <w:t>5</w:t>
      </w:r>
      <w:r w:rsidR="00BA2680">
        <w:rPr>
          <w:rFonts w:ascii="Times New Roman" w:eastAsia="Times New Roman" w:hAnsi="Times New Roman" w:cs="Times New Roman"/>
          <w:iCs/>
          <w:color w:val="000000" w:themeColor="text1"/>
          <w:sz w:val="24"/>
          <w:szCs w:val="24"/>
          <w:lang w:eastAsia="sl-SI"/>
        </w:rPr>
        <w:t xml:space="preserve"> </w:t>
      </w:r>
      <w:r w:rsidR="00BA2680" w:rsidRPr="00BA2680">
        <w:rPr>
          <w:rFonts w:ascii="Times New Roman" w:eastAsia="Times New Roman" w:hAnsi="Times New Roman" w:cs="Times New Roman"/>
          <w:iCs/>
          <w:color w:val="FF0000"/>
          <w:sz w:val="24"/>
          <w:szCs w:val="24"/>
          <w:lang w:eastAsia="sl-SI"/>
        </w:rPr>
        <w:t>2</w:t>
      </w:r>
      <w:r w:rsidR="008B7C86">
        <w:rPr>
          <w:rFonts w:ascii="Times New Roman" w:eastAsia="Times New Roman" w:hAnsi="Times New Roman" w:cs="Times New Roman"/>
          <w:iCs/>
          <w:color w:val="FF0000"/>
          <w:sz w:val="24"/>
          <w:szCs w:val="24"/>
          <w:lang w:eastAsia="sl-SI"/>
        </w:rPr>
        <w:t>8</w:t>
      </w:r>
      <w:r w:rsidR="00BA2680" w:rsidRPr="00BA2680">
        <w:rPr>
          <w:rFonts w:ascii="Times New Roman" w:eastAsia="Times New Roman" w:hAnsi="Times New Roman" w:cs="Times New Roman"/>
          <w:iCs/>
          <w:color w:val="FF0000"/>
          <w:sz w:val="24"/>
          <w:szCs w:val="24"/>
          <w:lang w:eastAsia="sl-SI"/>
        </w:rPr>
        <w:t>. 7. 2025</w:t>
      </w:r>
      <w:r w:rsidRPr="00976EA2">
        <w:rPr>
          <w:rFonts w:ascii="Times New Roman" w:eastAsia="Times New Roman" w:hAnsi="Times New Roman" w:cs="Times New Roman"/>
          <w:iCs/>
          <w:color w:val="000000" w:themeColor="text1"/>
          <w:sz w:val="24"/>
          <w:szCs w:val="24"/>
          <w:lang w:eastAsia="sl-SI"/>
        </w:rPr>
        <w:t>.</w:t>
      </w:r>
    </w:p>
    <w:p w14:paraId="002F096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787852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50C553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14:paraId="152D95E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10DD0CAD" w14:textId="77777777"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14:paraId="6FE27111" w14:textId="422040FC" w:rsidR="00386852" w:rsidRDefault="0038685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A69D36B" w14:textId="77777777" w:rsidR="00A14AEA" w:rsidRDefault="00A14AE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D188AE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14:paraId="1196290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8B081E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14:paraId="36735F25" w14:textId="77777777"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315D015" w14:textId="77777777"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6DC6D9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14:paraId="01657AB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D21EA9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09318577"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BD9E6B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14:paraId="01747FFE"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BE9CF61" w14:textId="2F935CE1"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r w:rsidR="00C01947" w:rsidRPr="00235EFB">
        <w:rPr>
          <w:rFonts w:ascii="Times New Roman" w:eastAsia="Times New Roman" w:hAnsi="Times New Roman" w:cs="Times New Roman"/>
          <w:iCs/>
          <w:color w:val="000000"/>
          <w:sz w:val="24"/>
          <w:szCs w:val="24"/>
          <w:lang w:eastAsia="sl-SI"/>
        </w:rPr>
        <w:t>količina</w:t>
      </w:r>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14:paraId="03C5ABA9"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515729C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7EA26F6" w14:textId="77777777"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CE56E4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14:paraId="58C47B8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04C2B1F3" w14:textId="77777777"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14:paraId="3C315F97"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4D2CF30E" w14:textId="77777777"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14:paraId="507539B3"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3C336B28" w14:textId="77777777"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14:paraId="1BA2C349"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4E2A949F"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52946E14"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14:paraId="234FD8B3" w14:textId="77777777"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938FFED"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40" w:tgtFrame="_blank" w:tooltip="Zakon o pravnem varstvu v postopkih javnega naročanja (ZPVPJN)" w:history="1">
        <w:r w:rsidRPr="009B2F40">
          <w:rPr>
            <w:rFonts w:ascii="Times New Roman" w:eastAsia="Times New Roman" w:hAnsi="Times New Roman" w:cs="Times New Roman"/>
            <w:sz w:val="24"/>
            <w:szCs w:val="24"/>
            <w:lang w:eastAsia="sl-SI"/>
          </w:rPr>
          <w:t>43/11</w:t>
        </w:r>
      </w:hyperlink>
      <w:r w:rsidRPr="009B2F40">
        <w:rPr>
          <w:rFonts w:ascii="Times New Roman" w:eastAsia="Times New Roman" w:hAnsi="Times New Roman" w:cs="Times New Roman"/>
          <w:sz w:val="24"/>
          <w:szCs w:val="24"/>
          <w:lang w:eastAsia="sl-SI"/>
        </w:rPr>
        <w:t xml:space="preserve">, </w:t>
      </w:r>
      <w:hyperlink r:id="rId41" w:tgtFrame="_blank" w:tooltip="Zakon o dopolnitvi Zakona o tajnih podatkih" w:history="1">
        <w:r w:rsidRPr="009B2F40">
          <w:rPr>
            <w:rFonts w:ascii="Times New Roman" w:eastAsia="Times New Roman" w:hAnsi="Times New Roman" w:cs="Times New Roman"/>
            <w:sz w:val="24"/>
            <w:szCs w:val="24"/>
            <w:lang w:eastAsia="sl-SI"/>
          </w:rPr>
          <w:t>60/11</w:t>
        </w:r>
      </w:hyperlink>
      <w:r w:rsidRPr="009B2F40">
        <w:rPr>
          <w:rFonts w:ascii="Times New Roman" w:eastAsia="Times New Roman" w:hAnsi="Times New Roman" w:cs="Times New Roman"/>
          <w:sz w:val="24"/>
          <w:szCs w:val="24"/>
          <w:lang w:eastAsia="sl-SI"/>
        </w:rPr>
        <w:t xml:space="preserve"> – ZTP-D, </w:t>
      </w:r>
      <w:hyperlink r:id="rId42"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63/13</w:t>
        </w:r>
      </w:hyperlink>
      <w:r w:rsidRPr="009B2F40">
        <w:rPr>
          <w:rFonts w:ascii="Times New Roman" w:eastAsia="Times New Roman" w:hAnsi="Times New Roman" w:cs="Times New Roman"/>
          <w:sz w:val="24"/>
          <w:szCs w:val="24"/>
          <w:lang w:eastAsia="sl-SI"/>
        </w:rPr>
        <w:t xml:space="preserve">, </w:t>
      </w:r>
      <w:hyperlink r:id="rId43" w:tgtFrame="_blank" w:tooltip="Zakon o spremembah in dopolnitvah Zakona o državni upravi" w:history="1">
        <w:r w:rsidRPr="009B2F40">
          <w:rPr>
            <w:rFonts w:ascii="Times New Roman" w:eastAsia="Times New Roman" w:hAnsi="Times New Roman" w:cs="Times New Roman"/>
            <w:sz w:val="24"/>
            <w:szCs w:val="24"/>
            <w:lang w:eastAsia="sl-SI"/>
          </w:rPr>
          <w:t>90/14</w:t>
        </w:r>
      </w:hyperlink>
      <w:r w:rsidRPr="009B2F40">
        <w:rPr>
          <w:rFonts w:ascii="Times New Roman" w:eastAsia="Times New Roman" w:hAnsi="Times New Roman" w:cs="Times New Roman"/>
          <w:sz w:val="24"/>
          <w:szCs w:val="24"/>
          <w:lang w:eastAsia="sl-SI"/>
        </w:rPr>
        <w:t xml:space="preserve"> – ZDU-1I, </w:t>
      </w:r>
      <w:hyperlink r:id="rId44"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60/17</w:t>
        </w:r>
      </w:hyperlink>
      <w:r w:rsidRPr="009B2F40">
        <w:rPr>
          <w:rFonts w:ascii="Times New Roman" w:eastAsia="Times New Roman" w:hAnsi="Times New Roman" w:cs="Times New Roman"/>
          <w:sz w:val="24"/>
          <w:szCs w:val="24"/>
          <w:lang w:eastAsia="sl-SI"/>
        </w:rPr>
        <w:t xml:space="preserve"> in </w:t>
      </w:r>
      <w:hyperlink r:id="rId45"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72/19</w:t>
        </w:r>
      </w:hyperlink>
      <w:r w:rsidRPr="009B2F40">
        <w:rPr>
          <w:rFonts w:ascii="Times New Roman" w:eastAsia="Times New Roman" w:hAnsi="Times New Roman" w:cs="Times New Roman"/>
          <w:sz w:val="24"/>
          <w:szCs w:val="24"/>
          <w:lang w:eastAsia="sl-SI"/>
        </w:rPr>
        <w:t>, v nadaljevanju ZPVPJN), po po</w:t>
      </w:r>
      <w:r w:rsidRPr="00F857A8">
        <w:rPr>
          <w:rFonts w:ascii="Times New Roman" w:eastAsia="Times New Roman" w:hAnsi="Times New Roman" w:cs="Times New Roman"/>
          <w:sz w:val="24"/>
          <w:szCs w:val="24"/>
          <w:lang w:eastAsia="sl-SI"/>
        </w:rPr>
        <w:t>stopku in na način kot ga določa zakon.</w:t>
      </w:r>
    </w:p>
    <w:p w14:paraId="2ABF0A1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DF2791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5A1BEFF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CD1F91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14:paraId="1E4E258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37025FD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14:paraId="7122C278"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14:paraId="5D8B64DC"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14:paraId="47A94215"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14:paraId="43590AA0"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14:paraId="49F984A6"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14:paraId="0462BD0F"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14:paraId="5AFB9960"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0137E92C"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14:paraId="58F8E2AC"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5F1CC856"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14:paraId="6E3E671A" w14:textId="77777777"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14:paraId="6B0644CF" w14:textId="77777777"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14:paraId="6A8A967C" w14:textId="77777777"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 xml:space="preserve">prejema povabila k oddaji ponudb. </w:t>
      </w:r>
    </w:p>
    <w:p w14:paraId="61BBF26E"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0250489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14:paraId="5CFCBE03"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6712630A"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14:paraId="476E6155"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098C68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14:paraId="30052247" w14:textId="77777777" w:rsidR="00F857A8" w:rsidRPr="00F857A8" w:rsidRDefault="00F857A8" w:rsidP="00C1290B">
      <w:pPr>
        <w:numPr>
          <w:ilvl w:val="0"/>
          <w:numId w:val="33"/>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14:paraId="5000D3BC" w14:textId="77777777" w:rsidR="00F857A8" w:rsidRPr="00F857A8" w:rsidRDefault="00F857A8" w:rsidP="00C1290B">
      <w:pPr>
        <w:numPr>
          <w:ilvl w:val="0"/>
          <w:numId w:val="34"/>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4AC7BA3F" w14:textId="77777777"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14:paraId="6B40F2C1" w14:textId="77777777" w:rsidR="001760FC" w:rsidRDefault="00BA2373" w:rsidP="00C1290B">
      <w:pPr>
        <w:numPr>
          <w:ilvl w:val="0"/>
          <w:numId w:val="33"/>
        </w:numPr>
        <w:overflowPunct w:val="0"/>
        <w:autoSpaceDE w:val="0"/>
        <w:autoSpaceDN w:val="0"/>
        <w:adjustRightInd w:val="0"/>
        <w:spacing w:after="0" w:line="240" w:lineRule="auto"/>
        <w:jc w:val="both"/>
        <w:rPr>
          <w:rFonts w:ascii="Times New Roman" w:hAnsi="Times New Roman" w:cs="Arial"/>
          <w:sz w:val="24"/>
          <w:szCs w:val="24"/>
          <w:lang w:eastAsia="x-none"/>
        </w:rPr>
      </w:pPr>
      <w:r w:rsidRPr="00BA2373">
        <w:rPr>
          <w:rFonts w:ascii="Times New Roman" w:hAnsi="Times New Roman" w:cs="Arial"/>
          <w:sz w:val="24"/>
          <w:szCs w:val="24"/>
          <w:lang w:eastAsia="x-none"/>
        </w:rPr>
        <w:t>Kadar se zahtevek za revizijo nanaša na odločitev,</w:t>
      </w:r>
      <w:r w:rsidR="007B7480">
        <w:rPr>
          <w:rFonts w:ascii="Times New Roman" w:hAnsi="Times New Roman" w:cs="Arial"/>
          <w:sz w:val="24"/>
          <w:szCs w:val="24"/>
          <w:lang w:eastAsia="x-none"/>
        </w:rPr>
        <w:t xml:space="preserve"> s katero naročnik odda javno naročilo,</w:t>
      </w:r>
      <w:r w:rsidRPr="00BA2373">
        <w:rPr>
          <w:rFonts w:ascii="Times New Roman" w:hAnsi="Times New Roman" w:cs="Arial"/>
          <w:sz w:val="24"/>
          <w:szCs w:val="24"/>
          <w:lang w:eastAsia="x-none"/>
        </w:rPr>
        <w:t xml:space="preserve"> znaša taksa </w:t>
      </w:r>
      <w:r w:rsidR="0073394A">
        <w:rPr>
          <w:rFonts w:ascii="Times New Roman" w:hAnsi="Times New Roman" w:cs="Arial"/>
          <w:sz w:val="24"/>
          <w:szCs w:val="24"/>
          <w:lang w:eastAsia="x-none"/>
        </w:rPr>
        <w:t>2% od cene najugodnejše</w:t>
      </w:r>
      <w:r w:rsidR="00716A02">
        <w:rPr>
          <w:rFonts w:ascii="Times New Roman" w:hAnsi="Times New Roman" w:cs="Arial"/>
          <w:sz w:val="24"/>
          <w:szCs w:val="24"/>
          <w:lang w:eastAsia="x-none"/>
        </w:rPr>
        <w:t xml:space="preserve"> dopustne</w:t>
      </w:r>
      <w:r w:rsidR="0073394A">
        <w:rPr>
          <w:rFonts w:ascii="Times New Roman" w:hAnsi="Times New Roman" w:cs="Arial"/>
          <w:sz w:val="24"/>
          <w:szCs w:val="24"/>
          <w:lang w:eastAsia="x-none"/>
        </w:rPr>
        <w:t xml:space="preserve"> ponudbe (z DDV) na dodano vrednost (za sklop ali javno naročilo)</w:t>
      </w:r>
      <w:r w:rsidR="006830DB">
        <w:rPr>
          <w:rFonts w:ascii="Times New Roman" w:hAnsi="Times New Roman" w:cs="Arial"/>
          <w:sz w:val="24"/>
          <w:szCs w:val="24"/>
          <w:lang w:eastAsia="x-none"/>
        </w:rPr>
        <w:t xml:space="preserve"> oz. 6.000 eurov </w:t>
      </w:r>
      <w:r w:rsidR="000C51FD">
        <w:rPr>
          <w:rFonts w:ascii="Times New Roman" w:hAnsi="Times New Roman" w:cs="Arial"/>
          <w:sz w:val="24"/>
          <w:szCs w:val="24"/>
          <w:lang w:eastAsia="x-none"/>
        </w:rPr>
        <w:t>kadar se odločitev nanaša na izbiro strank za sklenitev</w:t>
      </w:r>
      <w:r w:rsidR="006830DB">
        <w:rPr>
          <w:rFonts w:ascii="Times New Roman" w:hAnsi="Times New Roman" w:cs="Arial"/>
          <w:sz w:val="24"/>
          <w:szCs w:val="24"/>
          <w:lang w:eastAsia="x-none"/>
        </w:rPr>
        <w:t xml:space="preserve"> okvirn</w:t>
      </w:r>
      <w:r w:rsidR="000C51FD">
        <w:rPr>
          <w:rFonts w:ascii="Times New Roman" w:hAnsi="Times New Roman" w:cs="Arial"/>
          <w:sz w:val="24"/>
          <w:szCs w:val="24"/>
          <w:lang w:eastAsia="x-none"/>
        </w:rPr>
        <w:t>ega</w:t>
      </w:r>
      <w:r w:rsidR="006830DB">
        <w:rPr>
          <w:rFonts w:ascii="Times New Roman" w:hAnsi="Times New Roman" w:cs="Arial"/>
          <w:sz w:val="24"/>
          <w:szCs w:val="24"/>
          <w:lang w:eastAsia="x-none"/>
        </w:rPr>
        <w:t xml:space="preserve"> sporazum</w:t>
      </w:r>
      <w:r w:rsidR="000C51FD">
        <w:rPr>
          <w:rFonts w:ascii="Times New Roman" w:hAnsi="Times New Roman" w:cs="Arial"/>
          <w:sz w:val="24"/>
          <w:szCs w:val="24"/>
          <w:lang w:eastAsia="x-none"/>
        </w:rPr>
        <w:t>a</w:t>
      </w:r>
      <w:r w:rsidR="006830DB">
        <w:rPr>
          <w:rFonts w:ascii="Times New Roman" w:hAnsi="Times New Roman" w:cs="Arial"/>
          <w:sz w:val="24"/>
          <w:szCs w:val="24"/>
          <w:lang w:eastAsia="x-none"/>
        </w:rPr>
        <w:t>.</w:t>
      </w:r>
      <w:r w:rsidRPr="00BA2373">
        <w:rPr>
          <w:rFonts w:ascii="Times New Roman" w:hAnsi="Times New Roman" w:cs="Arial"/>
          <w:sz w:val="24"/>
          <w:szCs w:val="24"/>
          <w:lang w:eastAsia="x-none"/>
        </w:rPr>
        <w:t xml:space="preserve"> </w:t>
      </w:r>
    </w:p>
    <w:p w14:paraId="35ADB739" w14:textId="77777777" w:rsidR="001760FC" w:rsidRDefault="001760FC" w:rsidP="001760FC">
      <w:pPr>
        <w:overflowPunct w:val="0"/>
        <w:autoSpaceDE w:val="0"/>
        <w:autoSpaceDN w:val="0"/>
        <w:adjustRightInd w:val="0"/>
        <w:spacing w:after="0" w:line="240" w:lineRule="auto"/>
        <w:ind w:left="360"/>
        <w:jc w:val="both"/>
        <w:rPr>
          <w:rFonts w:ascii="Times New Roman" w:hAnsi="Times New Roman" w:cs="Arial"/>
          <w:sz w:val="24"/>
          <w:szCs w:val="24"/>
          <w:lang w:eastAsia="x-none"/>
        </w:rPr>
      </w:pPr>
    </w:p>
    <w:p w14:paraId="645AC8C4" w14:textId="77777777" w:rsidR="00F857A8" w:rsidRPr="00F857A8" w:rsidRDefault="00BA2373" w:rsidP="00C1290B">
      <w:pPr>
        <w:numPr>
          <w:ilvl w:val="0"/>
          <w:numId w:val="33"/>
        </w:numPr>
        <w:overflowPunct w:val="0"/>
        <w:autoSpaceDE w:val="0"/>
        <w:autoSpaceDN w:val="0"/>
        <w:adjustRightInd w:val="0"/>
        <w:spacing w:after="0" w:line="240" w:lineRule="auto"/>
        <w:jc w:val="both"/>
        <w:rPr>
          <w:rFonts w:ascii="Times New Roman" w:hAnsi="Times New Roman" w:cs="Arial"/>
          <w:sz w:val="24"/>
          <w:szCs w:val="24"/>
          <w:lang w:eastAsia="x-none"/>
        </w:rPr>
      </w:pPr>
      <w:r w:rsidRPr="00BA2373">
        <w:rPr>
          <w:rFonts w:ascii="Times New Roman" w:hAnsi="Times New Roman" w:cs="Arial"/>
          <w:sz w:val="24"/>
          <w:szCs w:val="24"/>
          <w:lang w:val="x-none" w:eastAsia="x-none"/>
        </w:rPr>
        <w:t>Kadar se zahtevek za revizijo nanaša na odločitev o ustavitvi postopka javnega naročanja, priznanju sposobnosti ali zavrnitvi ali izločitvi vseh ponudb, znaša taksa 1.000 eurov</w:t>
      </w:r>
    </w:p>
    <w:p w14:paraId="09D4F6DA"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4A0EAF0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14:paraId="305DBBB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16F663D3"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14:paraId="0560460F" w14:textId="77777777"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14:paraId="596C6DF6" w14:textId="77777777" w:rsidR="00FD3C66" w:rsidRDefault="00FD3C66" w:rsidP="00520CE9">
      <w:pPr>
        <w:spacing w:after="0" w:line="240" w:lineRule="auto"/>
        <w:rPr>
          <w:rFonts w:ascii="Times New Roman" w:eastAsia="Times New Roman" w:hAnsi="Times New Roman" w:cs="Times New Roman"/>
          <w:sz w:val="20"/>
          <w:szCs w:val="20"/>
          <w:lang w:eastAsia="sl-SI"/>
        </w:rPr>
      </w:pPr>
    </w:p>
    <w:p w14:paraId="2FC35F45" w14:textId="77777777"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14:paraId="752A98EE" w14:textId="42B1124F"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14:paraId="7E39CB82" w14:textId="17BD61F3" w:rsidR="00235EFB" w:rsidRPr="00A14AEA" w:rsidRDefault="00235EFB" w:rsidP="00235EFB">
      <w:pPr>
        <w:spacing w:after="0" w:line="240" w:lineRule="auto"/>
        <w:ind w:firstLine="708"/>
        <w:jc w:val="both"/>
        <w:rPr>
          <w:rFonts w:ascii="Times New Roman" w:eastAsia="Times New Roman" w:hAnsi="Times New Roman" w:cs="Times New Roman"/>
          <w:sz w:val="24"/>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A14AEA">
        <w:rPr>
          <w:rFonts w:ascii="Times New Roman" w:eastAsia="Times New Roman" w:hAnsi="Times New Roman" w:cs="Times New Roman"/>
          <w:sz w:val="24"/>
          <w:szCs w:val="23"/>
          <w:lang w:eastAsia="sl-SI"/>
        </w:rPr>
        <w:t xml:space="preserve">  </w:t>
      </w:r>
      <w:r w:rsidR="005E7390" w:rsidRPr="00A14AEA">
        <w:rPr>
          <w:rFonts w:ascii="Times New Roman" w:eastAsia="Times New Roman" w:hAnsi="Times New Roman" w:cs="Times New Roman"/>
          <w:bCs/>
          <w:sz w:val="24"/>
          <w:szCs w:val="23"/>
          <w:lang w:eastAsia="sl-SI"/>
        </w:rPr>
        <w:t xml:space="preserve">Izr. prof. dr., prim. Jernej </w:t>
      </w:r>
      <w:r w:rsidR="00A14AEA" w:rsidRPr="00A14AEA">
        <w:rPr>
          <w:rFonts w:ascii="Times New Roman" w:eastAsia="Times New Roman" w:hAnsi="Times New Roman" w:cs="Times New Roman"/>
          <w:bCs/>
          <w:sz w:val="20"/>
          <w:szCs w:val="23"/>
          <w:lang w:eastAsia="sl-SI"/>
        </w:rPr>
        <w:t>ZAVRŠNIK</w:t>
      </w:r>
      <w:r w:rsidR="005E7390" w:rsidRPr="005E7390">
        <w:rPr>
          <w:rFonts w:ascii="Times New Roman" w:eastAsia="Times New Roman" w:hAnsi="Times New Roman" w:cs="Times New Roman"/>
          <w:bCs/>
          <w:sz w:val="23"/>
          <w:szCs w:val="23"/>
          <w:lang w:eastAsia="sl-SI"/>
        </w:rPr>
        <w:t xml:space="preserve">, </w:t>
      </w:r>
      <w:r w:rsidR="005E7390" w:rsidRPr="00A14AEA">
        <w:rPr>
          <w:rFonts w:ascii="Times New Roman" w:eastAsia="Times New Roman" w:hAnsi="Times New Roman" w:cs="Times New Roman"/>
          <w:bCs/>
          <w:sz w:val="24"/>
          <w:szCs w:val="23"/>
          <w:lang w:eastAsia="sl-SI"/>
        </w:rPr>
        <w:t>dr. med. spec., svetnik</w:t>
      </w:r>
    </w:p>
    <w:p w14:paraId="0A412D8B" w14:textId="77777777" w:rsidR="00BB4E84" w:rsidRDefault="00BB4E84" w:rsidP="00346B51">
      <w:pPr>
        <w:spacing w:after="0" w:line="240" w:lineRule="auto"/>
        <w:rPr>
          <w:rFonts w:ascii="Times New Roman" w:eastAsia="Times New Roman" w:hAnsi="Times New Roman" w:cs="Times New Roman"/>
          <w:sz w:val="24"/>
          <w:szCs w:val="20"/>
          <w:lang w:eastAsia="sl-SI"/>
        </w:rPr>
      </w:pPr>
    </w:p>
    <w:p w14:paraId="017CF5F5" w14:textId="77777777" w:rsidR="00BB4E84" w:rsidRPr="00BB4E84" w:rsidRDefault="00BB4E84" w:rsidP="0072255E">
      <w:pPr>
        <w:pStyle w:val="Odstavekseznama"/>
        <w:numPr>
          <w:ilvl w:val="0"/>
          <w:numId w:val="20"/>
        </w:numPr>
        <w:sectPr w:rsidR="00BB4E84" w:rsidRPr="00BB4E84" w:rsidSect="00CD392C">
          <w:footerReference w:type="default" r:id="rId46"/>
          <w:pgSz w:w="11907" w:h="16840" w:code="9"/>
          <w:pgMar w:top="1418" w:right="1418" w:bottom="1418" w:left="1418" w:header="709" w:footer="709" w:gutter="0"/>
          <w:cols w:space="708"/>
          <w:titlePg/>
          <w:docGrid w:linePitch="326"/>
        </w:sectPr>
      </w:pPr>
    </w:p>
    <w:p w14:paraId="31F45DEB" w14:textId="53B2281B"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06C3D6C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212ECB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14:paraId="4B10F47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47EC38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w:t>
      </w:r>
      <w:r w:rsidR="00F76165">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 xml:space="preserve">št.:………..………, z dne …………….,  za izbiro izvajalca po </w:t>
      </w:r>
      <w:r w:rsidR="006274B0">
        <w:rPr>
          <w:rFonts w:ascii="Times New Roman" w:eastAsia="Times New Roman" w:hAnsi="Times New Roman" w:cs="Times New Roman"/>
          <w:sz w:val="24"/>
          <w:szCs w:val="24"/>
          <w:lang w:eastAsia="sl-SI"/>
        </w:rPr>
        <w:t>odprtem postopku</w:t>
      </w:r>
      <w:r w:rsidR="000E0CCB">
        <w:rPr>
          <w:rFonts w:ascii="Times New Roman" w:eastAsia="Times New Roman" w:hAnsi="Times New Roman" w:cs="Times New Roman"/>
          <w:sz w:val="24"/>
          <w:szCs w:val="24"/>
          <w:lang w:eastAsia="sl-SI"/>
        </w:rPr>
        <w:t xml:space="preserve"> </w:t>
      </w:r>
      <w:r w:rsidR="006274B0">
        <w:rPr>
          <w:rFonts w:ascii="Times New Roman" w:eastAsia="Times New Roman" w:hAnsi="Times New Roman" w:cs="Times New Roman"/>
          <w:sz w:val="24"/>
          <w:szCs w:val="24"/>
          <w:lang w:eastAsia="sl-SI"/>
        </w:rPr>
        <w:t>(EU)</w:t>
      </w:r>
      <w:r w:rsidRPr="00235EFB">
        <w:rPr>
          <w:rFonts w:ascii="Times New Roman" w:eastAsia="Times New Roman" w:hAnsi="Times New Roman" w:cs="Times New Roman"/>
          <w:sz w:val="24"/>
          <w:szCs w:val="24"/>
          <w:lang w:eastAsia="sl-SI"/>
        </w:rPr>
        <w:t>, podajamo ponudbo, št.: …………….</w:t>
      </w:r>
    </w:p>
    <w:p w14:paraId="6E2092E5" w14:textId="77777777" w:rsidR="005A19E2" w:rsidRPr="00235EFB" w:rsidRDefault="005A19E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2B04E8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70C099A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7D49AEE" w14:textId="0FCF853D" w:rsidR="00FD3C66" w:rsidRPr="001D78CE" w:rsidRDefault="00235EFB" w:rsidP="00FD3C66">
      <w:pPr>
        <w:pBdr>
          <w:bottom w:val="single" w:sz="4" w:space="1" w:color="auto"/>
        </w:pBdr>
        <w:tabs>
          <w:tab w:val="left" w:pos="284"/>
          <w:tab w:val="left" w:pos="5954"/>
        </w:tabs>
        <w:jc w:val="both"/>
        <w:rPr>
          <w:rFonts w:ascii="Times New Roman" w:eastAsia="Times New Roman" w:hAnsi="Times New Roman" w:cs="Times New Roman"/>
          <w:b/>
          <w:sz w:val="24"/>
          <w:lang w:eastAsia="sl-SI"/>
        </w:rPr>
      </w:pPr>
      <w:bookmarkStart w:id="35" w:name="_Hlk151984487"/>
      <w:r w:rsidRPr="00D07F85">
        <w:rPr>
          <w:rFonts w:ascii="Times New Roman" w:hAnsi="Times New Roman" w:cs="Times New Roman"/>
          <w:szCs w:val="24"/>
        </w:rPr>
        <w:t>Predmet javnega naročila</w:t>
      </w:r>
      <w:r w:rsidRPr="00235EFB">
        <w:rPr>
          <w:szCs w:val="24"/>
        </w:rPr>
        <w:t xml:space="preserve">: </w:t>
      </w:r>
      <w:bookmarkStart w:id="36" w:name="_Hlk135373701"/>
      <w:r w:rsidR="001D5460">
        <w:rPr>
          <w:rFonts w:ascii="Times New Roman" w:eastAsia="Times New Roman" w:hAnsi="Times New Roman" w:cs="Times New Roman"/>
          <w:b/>
          <w:sz w:val="20"/>
          <w:szCs w:val="20"/>
          <w:lang w:eastAsia="sl-SI"/>
        </w:rPr>
        <w:t>LABORATORIJSKA OPREMA, razdeljena na 8 sklopov</w:t>
      </w:r>
    </w:p>
    <w:bookmarkEnd w:id="35"/>
    <w:p w14:paraId="22485389" w14:textId="77777777"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14:paraId="676A33C2" w14:textId="77777777" w:rsidTr="007460EF">
        <w:trPr>
          <w:trHeight w:val="2821"/>
        </w:trPr>
        <w:tc>
          <w:tcPr>
            <w:tcW w:w="9284" w:type="dxa"/>
            <w:tcBorders>
              <w:top w:val="single" w:sz="6" w:space="0" w:color="000000"/>
              <w:left w:val="single" w:sz="6" w:space="0" w:color="000000"/>
              <w:bottom w:val="single" w:sz="6" w:space="0" w:color="000000"/>
              <w:right w:val="single" w:sz="6" w:space="0" w:color="000000"/>
            </w:tcBorders>
          </w:tcPr>
          <w:bookmarkEnd w:id="36"/>
          <w:p w14:paraId="4BB975A7" w14:textId="77777777"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Opis blaga (obkroži ponujeni sklop): </w:t>
            </w:r>
          </w:p>
          <w:p w14:paraId="24E35B11" w14:textId="277A168F" w:rsidR="009B2F40" w:rsidRPr="009B2F40" w:rsidRDefault="001D5460" w:rsidP="009B2F40">
            <w:pPr>
              <w:spacing w:after="0" w:line="240" w:lineRule="auto"/>
              <w:jc w:val="both"/>
              <w:rPr>
                <w:rFonts w:ascii="Times New Roman" w:eastAsia="Times New Roman" w:hAnsi="Times New Roman" w:cs="Times New Roman"/>
                <w:b/>
                <w:sz w:val="18"/>
                <w:szCs w:val="20"/>
                <w:lang w:eastAsia="sl-SI"/>
              </w:rPr>
            </w:pPr>
            <w:r>
              <w:rPr>
                <w:rFonts w:ascii="Times New Roman" w:eastAsia="Times New Roman" w:hAnsi="Times New Roman" w:cs="Times New Roman"/>
                <w:b/>
                <w:sz w:val="18"/>
                <w:szCs w:val="20"/>
                <w:lang w:eastAsia="sl-SI"/>
              </w:rPr>
              <w:t>LABORATORIJSKA OPREMA, razdeljena na 8 sklopov</w:t>
            </w:r>
            <w:r w:rsidR="009B2F40" w:rsidRPr="009B2F40">
              <w:rPr>
                <w:rFonts w:ascii="Times New Roman" w:eastAsia="Times New Roman" w:hAnsi="Times New Roman" w:cs="Times New Roman"/>
                <w:b/>
                <w:sz w:val="18"/>
                <w:szCs w:val="20"/>
                <w:lang w:eastAsia="sl-SI"/>
              </w:rPr>
              <w:t>:</w:t>
            </w:r>
          </w:p>
          <w:p w14:paraId="41295505" w14:textId="77777777" w:rsidR="00EB20DF" w:rsidRPr="007460EF" w:rsidRDefault="00EB20DF" w:rsidP="00EB20DF">
            <w:pPr>
              <w:spacing w:after="0" w:line="240" w:lineRule="auto"/>
              <w:jc w:val="both"/>
              <w:rPr>
                <w:rFonts w:ascii="Times New Roman" w:eastAsia="Times New Roman" w:hAnsi="Times New Roman" w:cs="Times New Roman"/>
                <w:b/>
                <w:bCs/>
                <w:szCs w:val="24"/>
                <w:lang w:eastAsia="sl-SI"/>
              </w:rPr>
            </w:pPr>
            <w:r w:rsidRPr="007460EF">
              <w:rPr>
                <w:rFonts w:ascii="Times New Roman" w:eastAsia="Times New Roman" w:hAnsi="Times New Roman" w:cs="Times New Roman"/>
                <w:b/>
                <w:bCs/>
                <w:szCs w:val="24"/>
                <w:lang w:eastAsia="sl-SI"/>
              </w:rPr>
              <w:t xml:space="preserve">1. sklop: Valjčni mešalec za  epruvete </w:t>
            </w:r>
          </w:p>
          <w:p w14:paraId="69AF8358" w14:textId="77777777" w:rsidR="00EB20DF" w:rsidRPr="007460EF" w:rsidRDefault="00EB20DF" w:rsidP="00EB20DF">
            <w:pPr>
              <w:spacing w:after="0" w:line="240" w:lineRule="auto"/>
              <w:jc w:val="both"/>
              <w:rPr>
                <w:rFonts w:ascii="Times New Roman" w:eastAsia="Times New Roman" w:hAnsi="Times New Roman" w:cs="Times New Roman"/>
                <w:b/>
                <w:bCs/>
                <w:szCs w:val="24"/>
                <w:lang w:eastAsia="sl-SI"/>
              </w:rPr>
            </w:pPr>
            <w:r w:rsidRPr="007460EF">
              <w:rPr>
                <w:rFonts w:ascii="Times New Roman" w:eastAsia="Times New Roman" w:hAnsi="Times New Roman" w:cs="Times New Roman"/>
                <w:b/>
                <w:bCs/>
                <w:szCs w:val="24"/>
                <w:lang w:eastAsia="sl-SI"/>
              </w:rPr>
              <w:t>2. sklop: Avtomatski analizator hitrosti sedimentacije eritrocitov</w:t>
            </w:r>
          </w:p>
          <w:p w14:paraId="0D4EC1B4" w14:textId="77777777" w:rsidR="00EB20DF" w:rsidRPr="007460EF" w:rsidRDefault="00EB20DF" w:rsidP="00EB20DF">
            <w:pPr>
              <w:spacing w:after="0" w:line="240" w:lineRule="auto"/>
              <w:jc w:val="both"/>
              <w:rPr>
                <w:rFonts w:ascii="Times New Roman" w:eastAsia="Times New Roman" w:hAnsi="Times New Roman" w:cs="Times New Roman"/>
                <w:b/>
                <w:bCs/>
                <w:szCs w:val="24"/>
                <w:lang w:eastAsia="sl-SI"/>
              </w:rPr>
            </w:pPr>
            <w:r w:rsidRPr="007460EF">
              <w:rPr>
                <w:rFonts w:ascii="Times New Roman" w:eastAsia="Times New Roman" w:hAnsi="Times New Roman" w:cs="Times New Roman"/>
                <w:b/>
                <w:bCs/>
                <w:szCs w:val="24"/>
                <w:lang w:eastAsia="sl-SI"/>
              </w:rPr>
              <w:t>3. sklop: Centrifuga</w:t>
            </w:r>
          </w:p>
          <w:p w14:paraId="2169DE19" w14:textId="77777777" w:rsidR="00EB20DF" w:rsidRPr="007460EF" w:rsidRDefault="00EB20DF" w:rsidP="00EB20DF">
            <w:pPr>
              <w:spacing w:after="0" w:line="240" w:lineRule="auto"/>
              <w:jc w:val="both"/>
              <w:rPr>
                <w:rFonts w:ascii="Times New Roman" w:eastAsia="Times New Roman" w:hAnsi="Times New Roman" w:cs="Times New Roman"/>
                <w:b/>
                <w:bCs/>
                <w:szCs w:val="24"/>
                <w:lang w:eastAsia="sl-SI"/>
              </w:rPr>
            </w:pPr>
            <w:r w:rsidRPr="007460EF">
              <w:rPr>
                <w:rFonts w:ascii="Times New Roman" w:eastAsia="Times New Roman" w:hAnsi="Times New Roman" w:cs="Times New Roman"/>
                <w:b/>
                <w:bCs/>
                <w:szCs w:val="24"/>
                <w:lang w:eastAsia="sl-SI"/>
              </w:rPr>
              <w:t>4. sklop: Termometer/</w:t>
            </w:r>
            <w:proofErr w:type="spellStart"/>
            <w:r w:rsidRPr="007460EF">
              <w:rPr>
                <w:rFonts w:ascii="Times New Roman" w:eastAsia="Times New Roman" w:hAnsi="Times New Roman" w:cs="Times New Roman"/>
                <w:b/>
                <w:bCs/>
                <w:szCs w:val="24"/>
                <w:lang w:eastAsia="sl-SI"/>
              </w:rPr>
              <w:t>vlagometer</w:t>
            </w:r>
            <w:proofErr w:type="spellEnd"/>
          </w:p>
          <w:p w14:paraId="757A3866" w14:textId="77777777" w:rsidR="00EB20DF" w:rsidRPr="007460EF" w:rsidRDefault="00EB20DF" w:rsidP="00EB20DF">
            <w:pPr>
              <w:spacing w:after="0" w:line="240" w:lineRule="auto"/>
              <w:jc w:val="both"/>
              <w:rPr>
                <w:rFonts w:ascii="Times New Roman" w:eastAsia="Times New Roman" w:hAnsi="Times New Roman" w:cs="Times New Roman"/>
                <w:b/>
                <w:bCs/>
                <w:szCs w:val="24"/>
                <w:lang w:eastAsia="sl-SI"/>
              </w:rPr>
            </w:pPr>
            <w:r w:rsidRPr="007460EF">
              <w:rPr>
                <w:rFonts w:ascii="Times New Roman" w:eastAsia="Times New Roman" w:hAnsi="Times New Roman" w:cs="Times New Roman"/>
                <w:b/>
                <w:bCs/>
                <w:szCs w:val="24"/>
                <w:lang w:eastAsia="sl-SI"/>
              </w:rPr>
              <w:t xml:space="preserve">5. sklop: </w:t>
            </w:r>
            <w:proofErr w:type="spellStart"/>
            <w:r w:rsidRPr="007460EF">
              <w:rPr>
                <w:rFonts w:ascii="Times New Roman" w:eastAsia="Times New Roman" w:hAnsi="Times New Roman" w:cs="Times New Roman"/>
                <w:b/>
                <w:bCs/>
                <w:szCs w:val="24"/>
                <w:lang w:eastAsia="sl-SI"/>
              </w:rPr>
              <w:t>Termodezinfektor</w:t>
            </w:r>
            <w:proofErr w:type="spellEnd"/>
            <w:r w:rsidRPr="007460EF">
              <w:rPr>
                <w:rFonts w:ascii="Times New Roman" w:eastAsia="Times New Roman" w:hAnsi="Times New Roman" w:cs="Times New Roman"/>
                <w:b/>
                <w:bCs/>
                <w:szCs w:val="24"/>
                <w:lang w:eastAsia="sl-SI"/>
              </w:rPr>
              <w:t xml:space="preserve"> za pranje laboratorijske steklovine in pribora</w:t>
            </w:r>
          </w:p>
          <w:p w14:paraId="5F1BE4B2" w14:textId="644DBC48" w:rsidR="000E411E" w:rsidRPr="007460EF" w:rsidRDefault="000E411E" w:rsidP="000E411E">
            <w:pPr>
              <w:tabs>
                <w:tab w:val="left" w:pos="1985"/>
                <w:tab w:val="left" w:pos="6237"/>
                <w:tab w:val="left" w:pos="6379"/>
              </w:tabs>
              <w:spacing w:after="0" w:line="240" w:lineRule="auto"/>
              <w:rPr>
                <w:rFonts w:ascii="Times New Roman" w:eastAsia="Times New Roman" w:hAnsi="Times New Roman" w:cs="Times New Roman"/>
                <w:b/>
                <w:bCs/>
                <w:color w:val="000000" w:themeColor="text1"/>
                <w:lang w:eastAsia="sl-SI"/>
              </w:rPr>
            </w:pPr>
            <w:r w:rsidRPr="007460EF">
              <w:rPr>
                <w:rFonts w:ascii="Times New Roman" w:eastAsia="Times New Roman" w:hAnsi="Times New Roman" w:cs="Times New Roman"/>
                <w:b/>
                <w:color w:val="000000" w:themeColor="text1"/>
                <w:lang w:eastAsia="sl-SI"/>
              </w:rPr>
              <w:t xml:space="preserve">6. sklop: </w:t>
            </w:r>
            <w:r w:rsidRPr="007460EF">
              <w:rPr>
                <w:rFonts w:ascii="Times New Roman" w:eastAsia="Times New Roman" w:hAnsi="Times New Roman" w:cs="Times New Roman"/>
                <w:b/>
                <w:bCs/>
                <w:color w:val="000000" w:themeColor="text1"/>
                <w:lang w:eastAsia="sl-SI"/>
              </w:rPr>
              <w:t>Aparat za demineralizirano vodo</w:t>
            </w:r>
          </w:p>
          <w:p w14:paraId="4C215781" w14:textId="77777777" w:rsidR="000E411E" w:rsidRPr="007460EF" w:rsidRDefault="000E411E" w:rsidP="000E411E">
            <w:pPr>
              <w:tabs>
                <w:tab w:val="left" w:pos="1985"/>
                <w:tab w:val="left" w:pos="6237"/>
                <w:tab w:val="left" w:pos="6379"/>
              </w:tabs>
              <w:spacing w:after="0" w:line="240" w:lineRule="auto"/>
              <w:rPr>
                <w:rFonts w:ascii="Times New Roman" w:eastAsia="Times New Roman" w:hAnsi="Times New Roman" w:cs="Times New Roman"/>
                <w:b/>
                <w:bCs/>
                <w:color w:val="000000" w:themeColor="text1"/>
                <w:lang w:eastAsia="sl-SI"/>
              </w:rPr>
            </w:pPr>
            <w:r w:rsidRPr="007460EF">
              <w:rPr>
                <w:rFonts w:ascii="Times New Roman" w:eastAsia="Times New Roman" w:hAnsi="Times New Roman" w:cs="Times New Roman"/>
                <w:b/>
                <w:bCs/>
                <w:color w:val="000000" w:themeColor="text1"/>
                <w:lang w:eastAsia="sl-SI"/>
              </w:rPr>
              <w:t>7. sklop: POCT Urinski analizatorji</w:t>
            </w:r>
          </w:p>
          <w:p w14:paraId="6CD2A0A8" w14:textId="35B11554" w:rsidR="002611B7" w:rsidRPr="002611B7" w:rsidRDefault="009D7FD0" w:rsidP="001D78CE">
            <w:pPr>
              <w:tabs>
                <w:tab w:val="left" w:pos="1985"/>
                <w:tab w:val="left" w:pos="6237"/>
                <w:tab w:val="left" w:pos="6379"/>
              </w:tabs>
              <w:spacing w:after="0" w:line="240" w:lineRule="auto"/>
              <w:rPr>
                <w:rFonts w:ascii="Times New Roman" w:eastAsia="Times New Roman" w:hAnsi="Times New Roman" w:cs="Times New Roman"/>
                <w:sz w:val="24"/>
                <w:szCs w:val="23"/>
                <w:lang w:eastAsia="sl-SI"/>
              </w:rPr>
            </w:pPr>
            <w:r>
              <w:rPr>
                <w:rFonts w:ascii="Times New Roman" w:eastAsia="Times New Roman" w:hAnsi="Times New Roman" w:cs="Times New Roman"/>
                <w:b/>
                <w:szCs w:val="28"/>
                <w:lang w:eastAsia="sl-SI"/>
              </w:rPr>
              <w:t>8</w:t>
            </w:r>
            <w:r w:rsidR="00A14AEA" w:rsidRPr="007460EF">
              <w:rPr>
                <w:rFonts w:ascii="Times New Roman" w:eastAsia="Times New Roman" w:hAnsi="Times New Roman" w:cs="Times New Roman"/>
                <w:b/>
                <w:szCs w:val="28"/>
                <w:lang w:eastAsia="sl-SI"/>
              </w:rPr>
              <w:t>. sklop: Stol za odvzem krvi</w:t>
            </w:r>
          </w:p>
        </w:tc>
      </w:tr>
      <w:tr w:rsidR="00235EFB" w:rsidRPr="00235EFB" w14:paraId="13483961" w14:textId="77777777" w:rsidTr="005A19E2">
        <w:trPr>
          <w:trHeight w:val="2297"/>
        </w:trPr>
        <w:tc>
          <w:tcPr>
            <w:tcW w:w="9284" w:type="dxa"/>
            <w:tcBorders>
              <w:top w:val="single" w:sz="6" w:space="0" w:color="000000"/>
              <w:left w:val="single" w:sz="6" w:space="0" w:color="000000"/>
              <w:bottom w:val="single" w:sz="6" w:space="0" w:color="000000"/>
              <w:right w:val="single" w:sz="6" w:space="0" w:color="000000"/>
            </w:tcBorders>
          </w:tcPr>
          <w:p w14:paraId="70507483"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5992BA07" w14:textId="77777777"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Končna vrednost:                                                         ……………………………… € z DDV</w:t>
            </w:r>
          </w:p>
          <w:p w14:paraId="6CF782DF" w14:textId="77777777"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p>
          <w:p w14:paraId="6E64872A"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Vrednost del, ki jih bo opravil ponudnik (sam, brez podizvajalcev): …………………… v %</w:t>
            </w:r>
          </w:p>
          <w:p w14:paraId="21A254AA"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6B96C1B7"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Vrsta del, ki jih bo opravil ponudnik (sam, brez podizvajalcev):……………………………… …………………………………………………………………………………………………..</w:t>
            </w:r>
          </w:p>
          <w:p w14:paraId="11928005" w14:textId="77777777"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p>
          <w:p w14:paraId="3C460114" w14:textId="77777777"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Navedba podizvajalcev </w:t>
            </w:r>
          </w:p>
          <w:p w14:paraId="64A43E1F"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p w14:paraId="0BF00DA5"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tc>
      </w:tr>
      <w:tr w:rsidR="00235EFB" w:rsidRPr="00235EFB" w14:paraId="3D008EEE" w14:textId="77777777" w:rsidTr="005A19E2">
        <w:trPr>
          <w:trHeight w:val="1418"/>
        </w:trPr>
        <w:tc>
          <w:tcPr>
            <w:tcW w:w="9284" w:type="dxa"/>
            <w:tcBorders>
              <w:top w:val="single" w:sz="6" w:space="0" w:color="000000"/>
              <w:left w:val="single" w:sz="6" w:space="0" w:color="000000"/>
              <w:bottom w:val="single" w:sz="6" w:space="0" w:color="000000"/>
              <w:right w:val="single" w:sz="6" w:space="0" w:color="000000"/>
            </w:tcBorders>
          </w:tcPr>
          <w:p w14:paraId="54CDE7D3"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7A435C38"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Navedba partnerjev v skupini ponudnikov:</w:t>
            </w:r>
          </w:p>
          <w:p w14:paraId="0535D6FE"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p w14:paraId="7D85917B"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082B1944" w14:textId="38C31AC0"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0"/>
                <w:szCs w:val="20"/>
                <w:lang w:eastAsia="sl-SI"/>
              </w:rPr>
            </w:pPr>
            <w:r w:rsidRPr="005A19E2">
              <w:rPr>
                <w:rFonts w:ascii="Times New Roman" w:eastAsia="Times New Roman" w:hAnsi="Times New Roman" w:cs="Times New Roman"/>
                <w:sz w:val="20"/>
                <w:szCs w:val="20"/>
                <w:lang w:eastAsia="sl-SI"/>
              </w:rPr>
              <w:t>Veljavnost ponudb</w:t>
            </w:r>
            <w:r w:rsidRPr="005A19E2">
              <w:rPr>
                <w:rFonts w:ascii="Times New Roman" w:eastAsia="Times New Roman" w:hAnsi="Times New Roman" w:cs="Times New Roman"/>
                <w:color w:val="000000" w:themeColor="text1"/>
                <w:sz w:val="20"/>
                <w:szCs w:val="20"/>
                <w:lang w:eastAsia="sl-SI"/>
              </w:rPr>
              <w:t xml:space="preserve">e: </w:t>
            </w:r>
            <w:r w:rsidR="00324D62" w:rsidRPr="00BA2680">
              <w:rPr>
                <w:rFonts w:ascii="Times New Roman" w:eastAsia="Times New Roman" w:hAnsi="Times New Roman" w:cs="Times New Roman"/>
                <w:strike/>
                <w:color w:val="000000" w:themeColor="text1"/>
                <w:sz w:val="20"/>
                <w:szCs w:val="20"/>
                <w:lang w:eastAsia="sl-SI"/>
              </w:rPr>
              <w:t>11</w:t>
            </w:r>
            <w:r w:rsidRPr="00BA2680">
              <w:rPr>
                <w:rFonts w:ascii="Times New Roman" w:eastAsia="Times New Roman" w:hAnsi="Times New Roman" w:cs="Times New Roman"/>
                <w:strike/>
                <w:sz w:val="20"/>
                <w:szCs w:val="20"/>
                <w:lang w:eastAsia="sl-SI"/>
              </w:rPr>
              <w:t xml:space="preserve">. </w:t>
            </w:r>
            <w:r w:rsidR="00F375D0" w:rsidRPr="00BA2680">
              <w:rPr>
                <w:rFonts w:ascii="Times New Roman" w:eastAsia="Times New Roman" w:hAnsi="Times New Roman" w:cs="Times New Roman"/>
                <w:strike/>
                <w:sz w:val="20"/>
                <w:szCs w:val="20"/>
                <w:lang w:eastAsia="sl-SI"/>
              </w:rPr>
              <w:t>7</w:t>
            </w:r>
            <w:r w:rsidRPr="00BA2680">
              <w:rPr>
                <w:rFonts w:ascii="Times New Roman" w:eastAsia="Times New Roman" w:hAnsi="Times New Roman" w:cs="Times New Roman"/>
                <w:strike/>
                <w:sz w:val="20"/>
                <w:szCs w:val="20"/>
                <w:lang w:eastAsia="sl-SI"/>
              </w:rPr>
              <w:t>. 202</w:t>
            </w:r>
            <w:r w:rsidR="00324D62" w:rsidRPr="00BA2680">
              <w:rPr>
                <w:rFonts w:ascii="Times New Roman" w:eastAsia="Times New Roman" w:hAnsi="Times New Roman" w:cs="Times New Roman"/>
                <w:strike/>
                <w:sz w:val="20"/>
                <w:szCs w:val="20"/>
                <w:lang w:eastAsia="sl-SI"/>
              </w:rPr>
              <w:t>5</w:t>
            </w:r>
            <w:r w:rsidRPr="00B87240">
              <w:rPr>
                <w:rFonts w:ascii="Times New Roman" w:eastAsia="Times New Roman" w:hAnsi="Times New Roman" w:cs="Times New Roman"/>
                <w:sz w:val="20"/>
                <w:szCs w:val="20"/>
                <w:lang w:eastAsia="sl-SI"/>
              </w:rPr>
              <w:t xml:space="preserve">  </w:t>
            </w:r>
            <w:r w:rsidR="00BA2680" w:rsidRPr="00BA2680">
              <w:rPr>
                <w:rFonts w:ascii="Times New Roman" w:eastAsia="Times New Roman" w:hAnsi="Times New Roman" w:cs="Times New Roman"/>
                <w:color w:val="FF0000"/>
                <w:sz w:val="20"/>
                <w:szCs w:val="20"/>
                <w:lang w:eastAsia="sl-SI"/>
              </w:rPr>
              <w:t>2</w:t>
            </w:r>
            <w:r w:rsidR="008B7C86">
              <w:rPr>
                <w:rFonts w:ascii="Times New Roman" w:eastAsia="Times New Roman" w:hAnsi="Times New Roman" w:cs="Times New Roman"/>
                <w:color w:val="FF0000"/>
                <w:sz w:val="20"/>
                <w:szCs w:val="20"/>
                <w:lang w:eastAsia="sl-SI"/>
              </w:rPr>
              <w:t>8</w:t>
            </w:r>
            <w:r w:rsidR="00BA2680" w:rsidRPr="00BA2680">
              <w:rPr>
                <w:rFonts w:ascii="Times New Roman" w:eastAsia="Times New Roman" w:hAnsi="Times New Roman" w:cs="Times New Roman"/>
                <w:color w:val="FF0000"/>
                <w:sz w:val="20"/>
                <w:szCs w:val="20"/>
                <w:lang w:eastAsia="sl-SI"/>
              </w:rPr>
              <w:t>. 7. 2025</w:t>
            </w:r>
            <w:r w:rsidRPr="00B87240">
              <w:rPr>
                <w:rFonts w:ascii="Times New Roman" w:eastAsia="Times New Roman" w:hAnsi="Times New Roman" w:cs="Times New Roman"/>
                <w:sz w:val="20"/>
                <w:szCs w:val="20"/>
                <w:lang w:eastAsia="sl-SI"/>
              </w:rPr>
              <w:t xml:space="preserve">  </w:t>
            </w:r>
          </w:p>
          <w:p w14:paraId="787509A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14:paraId="5978281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1A6B5D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239B283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14:paraId="12628C7E" w14:textId="77777777"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7"/>
          <w:pgSz w:w="11907" w:h="16840" w:code="9"/>
          <w:pgMar w:top="1418" w:right="1418" w:bottom="1418" w:left="1418" w:header="709" w:footer="709" w:gutter="0"/>
          <w:cols w:space="708"/>
          <w:titlePg/>
          <w:docGrid w:linePitch="326"/>
        </w:sectPr>
      </w:pPr>
    </w:p>
    <w:p w14:paraId="69B46E53" w14:textId="09DE1D67"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49F95AF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7E23966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14:paraId="364D39F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6E827BC6" w14:textId="77777777" w:rsidTr="00CD392C">
        <w:tc>
          <w:tcPr>
            <w:tcW w:w="9212" w:type="dxa"/>
            <w:tcBorders>
              <w:top w:val="single" w:sz="12" w:space="0" w:color="000000"/>
              <w:bottom w:val="single" w:sz="6" w:space="0" w:color="000000"/>
            </w:tcBorders>
          </w:tcPr>
          <w:p w14:paraId="4BB4B4A2" w14:textId="141D8348" w:rsidR="00235EFB" w:rsidRPr="00DC31A1"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1D5460">
              <w:rPr>
                <w:rFonts w:ascii="Times New Roman" w:eastAsia="Times New Roman" w:hAnsi="Times New Roman" w:cs="Times New Roman"/>
                <w:b/>
                <w:sz w:val="20"/>
                <w:szCs w:val="20"/>
                <w:lang w:eastAsia="sl-SI"/>
              </w:rPr>
              <w:t>LABORATORIJSKA OPREMA, razdeljena na 8 sklopov</w:t>
            </w:r>
          </w:p>
        </w:tc>
      </w:tr>
      <w:tr w:rsidR="00235EFB" w:rsidRPr="00235EFB" w14:paraId="3C68272F" w14:textId="77777777" w:rsidTr="00CD392C">
        <w:tc>
          <w:tcPr>
            <w:tcW w:w="9212" w:type="dxa"/>
            <w:tcBorders>
              <w:top w:val="single" w:sz="12" w:space="0" w:color="000000"/>
              <w:bottom w:val="single" w:sz="6" w:space="0" w:color="000000"/>
            </w:tcBorders>
          </w:tcPr>
          <w:p w14:paraId="1ED33B5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14:paraId="28992FE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7D0B2C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68494F5" w14:textId="77777777" w:rsidTr="00CD392C">
        <w:tc>
          <w:tcPr>
            <w:tcW w:w="9212" w:type="dxa"/>
          </w:tcPr>
          <w:p w14:paraId="02B3FF3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4E52528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7348FF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2D95609" w14:textId="77777777" w:rsidTr="00CD392C">
        <w:tc>
          <w:tcPr>
            <w:tcW w:w="9212" w:type="dxa"/>
            <w:tcBorders>
              <w:top w:val="nil"/>
            </w:tcBorders>
          </w:tcPr>
          <w:p w14:paraId="67534FB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14:paraId="02273CF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65981E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134F0A9C" w14:textId="77777777" w:rsidTr="00CD392C">
        <w:tc>
          <w:tcPr>
            <w:tcW w:w="9212" w:type="dxa"/>
          </w:tcPr>
          <w:p w14:paraId="06C65C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02E8D3A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90BC34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42A92A3" w14:textId="77777777" w:rsidTr="00CD392C">
        <w:tc>
          <w:tcPr>
            <w:tcW w:w="9212" w:type="dxa"/>
          </w:tcPr>
          <w:p w14:paraId="5A56B34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14:paraId="4B29666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0E49E6D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09EF2D73" w14:textId="77777777" w:rsidTr="00CD392C">
        <w:tc>
          <w:tcPr>
            <w:tcW w:w="9212" w:type="dxa"/>
          </w:tcPr>
          <w:p w14:paraId="304855B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620C8FB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6F32C1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4E3BDFD" w14:textId="77777777" w:rsidTr="00CD392C">
        <w:tc>
          <w:tcPr>
            <w:tcW w:w="9212" w:type="dxa"/>
          </w:tcPr>
          <w:p w14:paraId="37AF460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5A1D7B2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380ADC3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13AE06C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164735B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61826060" w14:textId="77777777" w:rsidTr="00CD392C">
        <w:tc>
          <w:tcPr>
            <w:tcW w:w="9212" w:type="dxa"/>
          </w:tcPr>
          <w:p w14:paraId="6FFC61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14:paraId="4046E60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7AF41F8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0269FDE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373E063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8FE7807" w14:textId="77777777" w:rsidTr="00CD392C">
        <w:tc>
          <w:tcPr>
            <w:tcW w:w="9212" w:type="dxa"/>
          </w:tcPr>
          <w:p w14:paraId="61B82A4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713AB2B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3E811C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C0A4370" w14:textId="77777777" w:rsidTr="00CD392C">
        <w:tc>
          <w:tcPr>
            <w:tcW w:w="9212" w:type="dxa"/>
          </w:tcPr>
          <w:p w14:paraId="454F66B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14:paraId="1223F02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07C06C6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14:paraId="30CA121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325575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A95AEE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3B62BFA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14:paraId="565E982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14:paraId="05FFABA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14:paraId="3C698C00" w14:textId="7D97D500"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382C9D6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229FB4F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14:paraId="63ED355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1E239EB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3132FD8D" w14:textId="77777777" w:rsidTr="00CD392C">
        <w:tc>
          <w:tcPr>
            <w:tcW w:w="9212" w:type="dxa"/>
            <w:tcBorders>
              <w:top w:val="single" w:sz="12" w:space="0" w:color="000000"/>
              <w:bottom w:val="single" w:sz="6" w:space="0" w:color="000000"/>
            </w:tcBorders>
          </w:tcPr>
          <w:p w14:paraId="578C01EE" w14:textId="403E5C29" w:rsidR="00235EFB" w:rsidRPr="0097623C" w:rsidRDefault="00DC31A1" w:rsidP="00FD3C66">
            <w:pPr>
              <w:tabs>
                <w:tab w:val="left" w:pos="284"/>
                <w:tab w:val="left" w:pos="5954"/>
              </w:tabs>
              <w:rPr>
                <w:rFonts w:ascii="Times New Roman" w:eastAsia="Times New Roman" w:hAnsi="Times New Roman" w:cs="Times New Roman"/>
                <w:b/>
                <w:caps/>
                <w:sz w:val="20"/>
                <w:szCs w:val="23"/>
                <w:lang w:eastAsia="sl-SI"/>
              </w:rPr>
            </w:pPr>
            <w:r w:rsidRPr="00D07F85">
              <w:rPr>
                <w:rFonts w:ascii="Times New Roman" w:hAnsi="Times New Roman" w:cs="Times New Roman"/>
                <w:szCs w:val="24"/>
              </w:rPr>
              <w:t>Predmet javnega naročila</w:t>
            </w:r>
            <w:r w:rsidRPr="00235EFB">
              <w:rPr>
                <w:szCs w:val="24"/>
              </w:rPr>
              <w:t xml:space="preserve">: </w:t>
            </w:r>
            <w:r w:rsidR="001D5460">
              <w:rPr>
                <w:rFonts w:ascii="Times New Roman" w:eastAsia="Times New Roman" w:hAnsi="Times New Roman" w:cs="Times New Roman"/>
                <w:b/>
                <w:sz w:val="20"/>
                <w:szCs w:val="20"/>
                <w:lang w:eastAsia="sl-SI"/>
              </w:rPr>
              <w:t>LABORATORIJSKA OPREMA, razdeljena na 8 sklopov</w:t>
            </w:r>
          </w:p>
        </w:tc>
      </w:tr>
      <w:tr w:rsidR="00235EFB" w:rsidRPr="00235EFB" w14:paraId="0E8163AD" w14:textId="77777777" w:rsidTr="00CD392C">
        <w:tc>
          <w:tcPr>
            <w:tcW w:w="9212" w:type="dxa"/>
            <w:tcBorders>
              <w:top w:val="single" w:sz="12" w:space="0" w:color="000000"/>
              <w:bottom w:val="single" w:sz="6" w:space="0" w:color="000000"/>
            </w:tcBorders>
          </w:tcPr>
          <w:p w14:paraId="0C35C7E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14:paraId="06423C1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608E68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4B6D7B5" w14:textId="77777777" w:rsidTr="00CD392C">
        <w:tc>
          <w:tcPr>
            <w:tcW w:w="9212" w:type="dxa"/>
          </w:tcPr>
          <w:p w14:paraId="14D99D0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7B6992F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C3913B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94461BC" w14:textId="77777777" w:rsidTr="00CD392C">
        <w:tc>
          <w:tcPr>
            <w:tcW w:w="9212" w:type="dxa"/>
            <w:tcBorders>
              <w:top w:val="nil"/>
            </w:tcBorders>
          </w:tcPr>
          <w:p w14:paraId="057E0E6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14:paraId="4FFA47A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F9A9B4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38DB543" w14:textId="77777777" w:rsidTr="00CD392C">
        <w:tc>
          <w:tcPr>
            <w:tcW w:w="9212" w:type="dxa"/>
          </w:tcPr>
          <w:p w14:paraId="4F66732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285CF47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11C3E4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ACE57DC" w14:textId="77777777" w:rsidTr="00CD392C">
        <w:tc>
          <w:tcPr>
            <w:tcW w:w="9212" w:type="dxa"/>
          </w:tcPr>
          <w:p w14:paraId="6E6F76C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14:paraId="452D576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78029B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2229B02B" w14:textId="77777777" w:rsidTr="00CD392C">
        <w:tc>
          <w:tcPr>
            <w:tcW w:w="9212" w:type="dxa"/>
          </w:tcPr>
          <w:p w14:paraId="290D53E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7F57F17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BD6954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AB32B81" w14:textId="77777777" w:rsidTr="00CD392C">
        <w:tc>
          <w:tcPr>
            <w:tcW w:w="9212" w:type="dxa"/>
          </w:tcPr>
          <w:p w14:paraId="3458205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33DD5E5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E799E1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C5BF1EC" w14:textId="77777777" w:rsidTr="00CD392C">
        <w:tc>
          <w:tcPr>
            <w:tcW w:w="9212" w:type="dxa"/>
          </w:tcPr>
          <w:p w14:paraId="3698C87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1E4F0D1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9B6FED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3AA508E" w14:textId="77777777" w:rsidTr="00CD392C">
        <w:tc>
          <w:tcPr>
            <w:tcW w:w="9212" w:type="dxa"/>
          </w:tcPr>
          <w:p w14:paraId="4E5CC6D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5844493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EB8D40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88BEE3C" w14:textId="77777777" w:rsidTr="00CD392C">
        <w:tc>
          <w:tcPr>
            <w:tcW w:w="9212" w:type="dxa"/>
          </w:tcPr>
          <w:p w14:paraId="57E12CC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747FBC4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3672F3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1201B45C" w14:textId="77777777" w:rsidTr="00CD392C">
        <w:tc>
          <w:tcPr>
            <w:tcW w:w="9212" w:type="dxa"/>
          </w:tcPr>
          <w:p w14:paraId="7B3F3AA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43BAF89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6E0329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0E3FD75" w14:textId="77777777" w:rsidTr="00CD392C">
        <w:tc>
          <w:tcPr>
            <w:tcW w:w="9212" w:type="dxa"/>
            <w:tcBorders>
              <w:top w:val="single" w:sz="6" w:space="0" w:color="000000"/>
              <w:left w:val="single" w:sz="12" w:space="0" w:color="000000"/>
              <w:bottom w:val="single" w:sz="12" w:space="0" w:color="000000"/>
              <w:right w:val="single" w:sz="12" w:space="0" w:color="000000"/>
            </w:tcBorders>
          </w:tcPr>
          <w:p w14:paraId="6670D74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14:paraId="1200B9C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14:paraId="057F362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14:paraId="7C4CC53D" w14:textId="77777777"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14:paraId="28379DE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14:paraId="78B1CB15" w14:textId="77777777"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14:paraId="57C8E3DB" w14:textId="77777777"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8"/>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14:paraId="50DA32E2" w14:textId="7B9E2123"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5DDED84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91BDCE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14:paraId="4CF6843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283A832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7C634D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14:paraId="39E6663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6EB14DB" w14:textId="63B3884D" w:rsidR="00DC31A1" w:rsidRPr="001D78CE"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1D5460">
        <w:rPr>
          <w:rFonts w:ascii="Times New Roman" w:eastAsia="Times New Roman" w:hAnsi="Times New Roman" w:cs="Times New Roman"/>
          <w:b/>
          <w:sz w:val="20"/>
          <w:szCs w:val="20"/>
          <w:lang w:eastAsia="sl-SI"/>
        </w:rPr>
        <w:t>LABORATORIJSKA OPREMA, razdeljena na 8 sklopov</w:t>
      </w:r>
    </w:p>
    <w:p w14:paraId="138BF219" w14:textId="77777777"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14:paraId="7AD36911"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14:paraId="1B72B60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14:paraId="1ABDDFF8" w14:textId="77777777"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14:paraId="0145F42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14:paraId="0E06BE0C" w14:textId="77777777" w:rsidTr="00CD392C">
        <w:tc>
          <w:tcPr>
            <w:tcW w:w="2367" w:type="dxa"/>
          </w:tcPr>
          <w:p w14:paraId="73B350F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14:paraId="41359EF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14:paraId="41207EE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14:paraId="16B1A34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14:paraId="37D1FDE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14:paraId="768DF495" w14:textId="77777777" w:rsidTr="00CD392C">
        <w:tc>
          <w:tcPr>
            <w:tcW w:w="2367" w:type="dxa"/>
          </w:tcPr>
          <w:p w14:paraId="33B5832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5574B91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9ECBBD5"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09EEC17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2781632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29C49B7E"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16A351C9" w14:textId="77777777" w:rsidTr="00CD392C">
        <w:tc>
          <w:tcPr>
            <w:tcW w:w="2367" w:type="dxa"/>
          </w:tcPr>
          <w:p w14:paraId="3EECE0B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0762F4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100FD0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4DF8CD63"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5CEC3DE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E10D40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7A368FA1" w14:textId="77777777" w:rsidTr="00CD392C">
        <w:tc>
          <w:tcPr>
            <w:tcW w:w="2367" w:type="dxa"/>
          </w:tcPr>
          <w:p w14:paraId="128550E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1F7C9EC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0AE5213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1338602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74CC6BF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157A3D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6EDDDFB0" w14:textId="77777777" w:rsidTr="00CD392C">
        <w:tc>
          <w:tcPr>
            <w:tcW w:w="2367" w:type="dxa"/>
          </w:tcPr>
          <w:p w14:paraId="1A3109B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664EF05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D666C2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5D4F0EDE"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3CFA559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AB2F7E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6025278B" w14:textId="77777777" w:rsidTr="00CD392C">
        <w:tc>
          <w:tcPr>
            <w:tcW w:w="2367" w:type="dxa"/>
          </w:tcPr>
          <w:p w14:paraId="50DB63A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0B8B4D0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A159D1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2A39508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73D23F2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3CD904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385715B7" w14:textId="77777777" w:rsidTr="00CD392C">
        <w:tc>
          <w:tcPr>
            <w:tcW w:w="2367" w:type="dxa"/>
          </w:tcPr>
          <w:p w14:paraId="0C6AF65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7E78F7D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01C9C31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344DE8C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2BE6EBB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54ED8D6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14:paraId="7FE8F12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6779585" w14:textId="77777777"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14:paraId="54AFE602" w14:textId="54F21DE6" w:rsidR="00235EFB" w:rsidRDefault="009D7FD0" w:rsidP="009D7FD0">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r w:rsidRPr="009D7FD0">
        <w:rPr>
          <w:rFonts w:ascii="Times New Roman" w:eastAsia="Times New Roman" w:hAnsi="Times New Roman" w:cs="Times New Roman"/>
          <w:bCs/>
          <w:sz w:val="24"/>
          <w:szCs w:val="24"/>
          <w:lang w:eastAsia="sl-SI"/>
        </w:rPr>
        <w:t>Ponudnik predloži pogodbo o medsebojnem sodelovanju pri izvedbi javnega naročila.</w:t>
      </w:r>
    </w:p>
    <w:p w14:paraId="6771E4CF" w14:textId="77777777" w:rsidR="009D7FD0" w:rsidRPr="00235EFB" w:rsidRDefault="009D7FD0" w:rsidP="009D7FD0">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14:paraId="7B17BAA2" w14:textId="77777777"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14:paraId="585FC5DF" w14:textId="77777777"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14:paraId="6D36E0F0" w14:textId="77777777"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14:paraId="6D604AB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221F9F02" w14:textId="77777777"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14:paraId="3223D6A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14:paraId="23EFD1F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14:paraId="4255C046" w14:textId="77777777"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14:paraId="6EBE2055"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0EEB5418"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7505CFE4"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7B05605A"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184E46B9" w14:textId="77777777"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14:paraId="0DFBDB96"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14:paraId="1223BBB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7FE469F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8C1FB7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4D858F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3ADB0FF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100751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0997A3B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9710A4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0A37CB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AF3C4B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4CF89D3"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18E728E4"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77186002"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14:paraId="7D281ADE"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069BB774"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1ED999E9" w14:textId="5EFD8660"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1D5460">
        <w:rPr>
          <w:b/>
          <w:sz w:val="20"/>
        </w:rPr>
        <w:t>LABORATORIJSKA OPREMA, razdeljena na 8 sklopov</w:t>
      </w:r>
      <w:r w:rsidRPr="00F74CD5">
        <w:rPr>
          <w:szCs w:val="24"/>
        </w:rPr>
        <w:t>, namesto p</w:t>
      </w:r>
      <w:r>
        <w:rPr>
          <w:szCs w:val="24"/>
        </w:rPr>
        <w:t>onudniku:</w:t>
      </w:r>
    </w:p>
    <w:p w14:paraId="1CF23F09" w14:textId="77777777"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14:paraId="14690960" w14:textId="77777777"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14:paraId="1C9957D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1CB437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DE747A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1CB59AD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7E018ED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1CD156B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25F8CCD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54D7924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6D13616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1B8D257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0E3B0D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A03AA5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9AB29C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66E33B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CC2184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D2ACCE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E03F46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8C4645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149612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720D3F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70401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A575CE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4945D7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AD1892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38658A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40307A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34A8D5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E1CB7A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EBEE10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BCBB583"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14:paraId="00FF58FB"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14:paraId="5F05485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68B5CD9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9CC278" w14:textId="77777777"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5DD3A4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3128B7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597D38D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3FB279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452A934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D604F2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2C94E8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FD6763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813E3F"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763DC7C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14:paraId="3B2730A2"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14:paraId="698187FF"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294B36F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588D988" w14:textId="3EBF88CD"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1D5460">
        <w:rPr>
          <w:b/>
          <w:sz w:val="20"/>
        </w:rPr>
        <w:t>LABORATORIJSKA OPREMA, razdeljena na 8 sklopov</w:t>
      </w:r>
      <w:r w:rsidRPr="00F74CD5">
        <w:rPr>
          <w:szCs w:val="24"/>
        </w:rPr>
        <w:t xml:space="preserve">, </w:t>
      </w:r>
      <w:r>
        <w:rPr>
          <w:szCs w:val="24"/>
        </w:rPr>
        <w:t>naše terjatve poravnal ponudniku</w:t>
      </w:r>
      <w:r w:rsidRPr="00F74CD5">
        <w:rPr>
          <w:szCs w:val="24"/>
        </w:rPr>
        <w:t>:</w:t>
      </w:r>
    </w:p>
    <w:p w14:paraId="2E0DFF8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14:paraId="6A110F6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B8893B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3197E79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2B9D4FD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4D0CFB3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060D6BF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4BF351B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5092F72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311F8D6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281394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28053B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0180F9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14:paraId="561AB63F" w14:textId="77777777"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14:paraId="59CE7709" w14:textId="77777777"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14:paraId="60B9808A" w14:textId="77777777"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9"/>
          <w:pgSz w:w="11907" w:h="16840" w:code="9"/>
          <w:pgMar w:top="1418" w:right="1418" w:bottom="1418" w:left="1418" w:header="709" w:footer="709" w:gutter="0"/>
          <w:cols w:space="708"/>
          <w:titlePg/>
          <w:docGrid w:linePitch="326"/>
        </w:sectPr>
      </w:pPr>
    </w:p>
    <w:p w14:paraId="47851A08" w14:textId="0F16FFC0"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58446DF6" w14:textId="77777777" w:rsidR="00235EFB" w:rsidRPr="00235EFB" w:rsidRDefault="00235EFB" w:rsidP="008168B1">
      <w:pPr>
        <w:tabs>
          <w:tab w:val="left" w:pos="284"/>
          <w:tab w:val="left" w:pos="5954"/>
        </w:tabs>
        <w:spacing w:after="0" w:line="240" w:lineRule="auto"/>
        <w:jc w:val="right"/>
        <w:rPr>
          <w:rFonts w:ascii="Times New Roman" w:eastAsia="Times New Roman" w:hAnsi="Times New Roman" w:cs="Times New Roman"/>
          <w:sz w:val="24"/>
          <w:szCs w:val="24"/>
          <w:lang w:eastAsia="sl-SI"/>
        </w:rPr>
      </w:pPr>
    </w:p>
    <w:p w14:paraId="2F857662" w14:textId="5EB56985" w:rsidR="008168B1" w:rsidRPr="008168B1" w:rsidRDefault="008168B1" w:rsidP="008168B1">
      <w:pPr>
        <w:pStyle w:val="Odstavekseznama"/>
        <w:jc w:val="right"/>
        <w:rPr>
          <w:i/>
          <w:color w:val="FF0000"/>
          <w:sz w:val="20"/>
        </w:rPr>
      </w:pPr>
      <w:bookmarkStart w:id="37" w:name="_Hlk187219631"/>
      <w:r w:rsidRPr="008168B1">
        <w:rPr>
          <w:b/>
          <w:i/>
          <w:color w:val="FF0000"/>
          <w:sz w:val="22"/>
          <w:szCs w:val="22"/>
        </w:rPr>
        <w:t>PONUDNIK IZPOLNI VSE MANJKAJOČE PODATKE V POGODBI</w:t>
      </w:r>
    </w:p>
    <w:bookmarkEnd w:id="37"/>
    <w:p w14:paraId="636BB789" w14:textId="77777777" w:rsidR="008168B1" w:rsidRDefault="008168B1" w:rsidP="008168B1">
      <w:pPr>
        <w:tabs>
          <w:tab w:val="left" w:pos="284"/>
          <w:tab w:val="left" w:pos="5954"/>
        </w:tabs>
        <w:spacing w:after="0" w:line="240" w:lineRule="auto"/>
        <w:jc w:val="right"/>
        <w:rPr>
          <w:rFonts w:ascii="Times New Roman" w:eastAsia="Times New Roman" w:hAnsi="Times New Roman" w:cs="Times New Roman"/>
          <w:b/>
          <w:sz w:val="28"/>
          <w:szCs w:val="24"/>
          <w:lang w:eastAsia="sl-SI"/>
        </w:rPr>
      </w:pPr>
    </w:p>
    <w:p w14:paraId="543B5407" w14:textId="35E6698B"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14:paraId="03136C56" w14:textId="77777777" w:rsid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14:paraId="1B2FBFEA"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90925">
        <w:rPr>
          <w:rFonts w:ascii="Times New Roman" w:eastAsia="Times New Roman" w:hAnsi="Times New Roman" w:cs="Times New Roman"/>
          <w:b/>
          <w:bCs/>
          <w:sz w:val="28"/>
          <w:szCs w:val="28"/>
          <w:lang w:eastAsia="sl-SI"/>
        </w:rPr>
        <w:t xml:space="preserve">KUPOPRODAJNA POGODBA </w:t>
      </w:r>
    </w:p>
    <w:p w14:paraId="11E22EFB"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D311BCA" w14:textId="77777777"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14:paraId="5003EE99" w14:textId="77777777"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14:paraId="41E531B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14:paraId="10B1BE1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0DD5FBB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14:paraId="6526EF13" w14:textId="77777777"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14:paraId="21AEAA4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14:paraId="44C85C9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594AFB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14:paraId="44252B4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0F97CE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14:paraId="5E38D83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14:paraId="45CCC32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14:paraId="5B686A7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FC93E4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6663A7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14:paraId="4ADD2AC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14:paraId="21BE64B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02A8D3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Stranki ugotavljata, da je naročnik, v skladu z Zakonom o javnem naročanju (Uradni list RS št. </w:t>
      </w:r>
      <w:bookmarkStart w:id="38" w:name="_Hlk154737684"/>
      <w:r w:rsidR="000065DA">
        <w:fldChar w:fldCharType="begin"/>
      </w:r>
      <w:r w:rsidR="000065DA">
        <w:instrText xml:space="preserve"> HYPERLINK "http://www.uradni-list.si/1/objava.jsp?sop=2015-01-3570" \t "_blank" \o "Zakon o javnem naročanju (ZJN-3)" </w:instrText>
      </w:r>
      <w:r w:rsidR="000065DA">
        <w:fldChar w:fldCharType="separate"/>
      </w:r>
      <w:r w:rsidR="00D72E50" w:rsidRPr="004A199D">
        <w:rPr>
          <w:rFonts w:ascii="Times New Roman" w:hAnsi="Times New Roman" w:cs="Times New Roman"/>
          <w:bCs/>
          <w:sz w:val="24"/>
          <w:szCs w:val="24"/>
          <w:shd w:val="clear" w:color="auto" w:fill="FFFFFF"/>
        </w:rPr>
        <w:t>91/15</w:t>
      </w:r>
      <w:r w:rsidR="000065DA">
        <w:rPr>
          <w:rFonts w:ascii="Times New Roman" w:hAnsi="Times New Roman" w:cs="Times New Roman"/>
          <w:bCs/>
          <w:sz w:val="24"/>
          <w:szCs w:val="24"/>
          <w:shd w:val="clear" w:color="auto" w:fill="FFFFFF"/>
        </w:rPr>
        <w:fldChar w:fldCharType="end"/>
      </w:r>
      <w:r w:rsidR="00D72E50" w:rsidRPr="004A199D">
        <w:rPr>
          <w:rFonts w:ascii="Times New Roman" w:hAnsi="Times New Roman" w:cs="Times New Roman"/>
          <w:bCs/>
          <w:sz w:val="24"/>
          <w:szCs w:val="24"/>
          <w:shd w:val="clear" w:color="auto" w:fill="FFFFFF"/>
        </w:rPr>
        <w:t>, </w:t>
      </w:r>
      <w:hyperlink r:id="rId50"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14/18</w:t>
        </w:r>
      </w:hyperlink>
      <w:r w:rsidR="00D72E50" w:rsidRPr="004A199D">
        <w:rPr>
          <w:rFonts w:ascii="Times New Roman" w:hAnsi="Times New Roman" w:cs="Times New Roman"/>
          <w:bCs/>
          <w:sz w:val="24"/>
          <w:szCs w:val="24"/>
          <w:shd w:val="clear" w:color="auto" w:fill="FFFFFF"/>
        </w:rPr>
        <w:t>, </w:t>
      </w:r>
      <w:hyperlink r:id="rId51"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121/21</w:t>
        </w:r>
      </w:hyperlink>
      <w:r w:rsidR="00D72E50" w:rsidRPr="004A199D">
        <w:rPr>
          <w:rFonts w:ascii="Times New Roman" w:hAnsi="Times New Roman" w:cs="Times New Roman"/>
          <w:bCs/>
          <w:sz w:val="24"/>
          <w:szCs w:val="24"/>
          <w:shd w:val="clear" w:color="auto" w:fill="FFFFFF"/>
        </w:rPr>
        <w:t>, </w:t>
      </w:r>
      <w:hyperlink r:id="rId52"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10/22</w:t>
        </w:r>
      </w:hyperlink>
      <w:r w:rsidR="00D72E50" w:rsidRPr="004A199D">
        <w:rPr>
          <w:rFonts w:ascii="Times New Roman" w:hAnsi="Times New Roman" w:cs="Times New Roman"/>
          <w:bCs/>
          <w:sz w:val="24"/>
          <w:szCs w:val="24"/>
          <w:shd w:val="clear" w:color="auto" w:fill="FFFFFF"/>
        </w:rPr>
        <w:t>, </w:t>
      </w:r>
      <w:hyperlink r:id="rId53" w:tgtFrame="_blank" w:tooltip="Odločba o ugotovitvi, da je točka b) četrtega odstavka 75. člena in točka c) drugega odstavka v zvezi s petim odstavkom 67.a člena Zakona o javnem naročanju v neskladju z Ustavo" w:history="1">
        <w:r w:rsidR="00D72E50" w:rsidRPr="004A199D">
          <w:rPr>
            <w:rFonts w:ascii="Times New Roman" w:hAnsi="Times New Roman" w:cs="Times New Roman"/>
            <w:bCs/>
            <w:sz w:val="24"/>
            <w:szCs w:val="24"/>
            <w:shd w:val="clear" w:color="auto" w:fill="FFFFFF"/>
          </w:rPr>
          <w:t>74/22</w:t>
        </w:r>
      </w:hyperlink>
      <w:r w:rsidR="00D72E50" w:rsidRPr="004A199D">
        <w:rPr>
          <w:rFonts w:ascii="Times New Roman" w:hAnsi="Times New Roman" w:cs="Times New Roman"/>
          <w:bCs/>
          <w:sz w:val="24"/>
          <w:szCs w:val="24"/>
          <w:shd w:val="clear" w:color="auto" w:fill="FFFFFF"/>
        </w:rPr>
        <w:t xml:space="preserve"> – </w:t>
      </w:r>
      <w:proofErr w:type="spellStart"/>
      <w:r w:rsidR="00D72E50" w:rsidRPr="004A199D">
        <w:rPr>
          <w:rFonts w:ascii="Times New Roman" w:hAnsi="Times New Roman" w:cs="Times New Roman"/>
          <w:bCs/>
          <w:sz w:val="24"/>
          <w:szCs w:val="24"/>
          <w:shd w:val="clear" w:color="auto" w:fill="FFFFFF"/>
        </w:rPr>
        <w:t>odl</w:t>
      </w:r>
      <w:proofErr w:type="spellEnd"/>
      <w:r w:rsidR="00D72E50" w:rsidRPr="004A199D">
        <w:rPr>
          <w:rFonts w:ascii="Times New Roman" w:hAnsi="Times New Roman" w:cs="Times New Roman"/>
          <w:bCs/>
          <w:sz w:val="24"/>
          <w:szCs w:val="24"/>
          <w:shd w:val="clear" w:color="auto" w:fill="FFFFFF"/>
        </w:rPr>
        <w:t>. US, </w:t>
      </w:r>
      <w:hyperlink r:id="rId54" w:tgtFrame="_blank" w:tooltip="Zakon o nujnih ukrepih za zagotovitev stabilnosti zdravstvenega sistema" w:history="1">
        <w:r w:rsidR="00D72E50" w:rsidRPr="004A199D">
          <w:rPr>
            <w:rFonts w:ascii="Times New Roman" w:hAnsi="Times New Roman" w:cs="Times New Roman"/>
            <w:bCs/>
            <w:sz w:val="24"/>
            <w:szCs w:val="24"/>
            <w:shd w:val="clear" w:color="auto" w:fill="FFFFFF"/>
          </w:rPr>
          <w:t>100/22</w:t>
        </w:r>
      </w:hyperlink>
      <w:r w:rsidR="00D72E50" w:rsidRPr="004A199D">
        <w:rPr>
          <w:rFonts w:ascii="Times New Roman" w:hAnsi="Times New Roman" w:cs="Times New Roman"/>
          <w:bCs/>
          <w:sz w:val="24"/>
          <w:szCs w:val="24"/>
          <w:shd w:val="clear" w:color="auto" w:fill="FFFFFF"/>
        </w:rPr>
        <w:t> – ZNUZSZS</w:t>
      </w:r>
      <w:r w:rsidR="00D72E50">
        <w:rPr>
          <w:rFonts w:ascii="Times New Roman" w:hAnsi="Times New Roman" w:cs="Times New Roman"/>
          <w:bCs/>
          <w:sz w:val="24"/>
          <w:szCs w:val="24"/>
          <w:shd w:val="clear" w:color="auto" w:fill="FFFFFF"/>
        </w:rPr>
        <w:t>,</w:t>
      </w:r>
      <w:r w:rsidR="00D72E50" w:rsidRPr="004A199D">
        <w:rPr>
          <w:rFonts w:ascii="Times New Roman" w:hAnsi="Times New Roman" w:cs="Times New Roman"/>
          <w:bCs/>
          <w:sz w:val="24"/>
          <w:szCs w:val="24"/>
          <w:shd w:val="clear" w:color="auto" w:fill="FFFFFF"/>
        </w:rPr>
        <w:t> </w:t>
      </w:r>
      <w:hyperlink r:id="rId55"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28/23</w:t>
        </w:r>
      </w:hyperlink>
      <w:r w:rsidR="00D72E50" w:rsidRPr="00D72E50">
        <w:rPr>
          <w:rFonts w:ascii="Times New Roman" w:eastAsia="Times New Roman" w:hAnsi="Times New Roman" w:cs="Times New Roman"/>
          <w:bCs/>
          <w:sz w:val="24"/>
          <w:szCs w:val="20"/>
          <w:lang w:eastAsia="sl-SI"/>
        </w:rPr>
        <w:t xml:space="preserve"> </w:t>
      </w:r>
      <w:r w:rsidR="00D72E50" w:rsidRPr="0008535E">
        <w:rPr>
          <w:rFonts w:ascii="Times New Roman" w:eastAsia="Times New Roman" w:hAnsi="Times New Roman" w:cs="Times New Roman"/>
          <w:bCs/>
          <w:sz w:val="24"/>
          <w:szCs w:val="20"/>
          <w:lang w:eastAsia="sl-SI"/>
        </w:rPr>
        <w:t>in </w:t>
      </w:r>
      <w:hyperlink r:id="rId56" w:tgtFrame="_blank" w:tooltip="Zakon o spremembah in dopolnitvah Zakona o odpravi posledic naravnih nesreč" w:history="1">
        <w:r w:rsidR="00D72E50" w:rsidRPr="0008535E">
          <w:rPr>
            <w:rStyle w:val="Hiperpovezava"/>
            <w:rFonts w:ascii="Times New Roman" w:eastAsia="Times New Roman" w:hAnsi="Times New Roman" w:cs="Times New Roman"/>
            <w:bCs/>
            <w:color w:val="auto"/>
            <w:sz w:val="24"/>
            <w:szCs w:val="20"/>
            <w:u w:val="none"/>
            <w:lang w:eastAsia="sl-SI"/>
          </w:rPr>
          <w:t>88/23</w:t>
        </w:r>
      </w:hyperlink>
      <w:r w:rsidR="00D72E50" w:rsidRPr="0008535E">
        <w:rPr>
          <w:rFonts w:ascii="Times New Roman" w:eastAsia="Times New Roman" w:hAnsi="Times New Roman" w:cs="Times New Roman"/>
          <w:bCs/>
          <w:sz w:val="24"/>
          <w:szCs w:val="20"/>
          <w:lang w:eastAsia="sl-SI"/>
        </w:rPr>
        <w:t> </w:t>
      </w:r>
      <w:r w:rsidR="00D72E50" w:rsidRPr="0008535E">
        <w:rPr>
          <w:rFonts w:ascii="Times New Roman" w:eastAsia="Times New Roman" w:hAnsi="Times New Roman" w:cs="Times New Roman"/>
          <w:bCs/>
          <w:sz w:val="24"/>
          <w:szCs w:val="24"/>
          <w:lang w:eastAsia="sl-SI"/>
        </w:rPr>
        <w:t>– ZOPNN-F</w:t>
      </w:r>
      <w:bookmarkEnd w:id="38"/>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w:t>
      </w:r>
      <w:r w:rsidR="00F91D0B">
        <w:rPr>
          <w:rFonts w:ascii="Times New Roman" w:eastAsia="Times New Roman" w:hAnsi="Times New Roman" w:cs="Times New Roman"/>
          <w:sz w:val="24"/>
          <w:szCs w:val="24"/>
          <w:lang w:eastAsia="sl-SI"/>
        </w:rPr>
        <w:t>odprtem postopku (EU)</w:t>
      </w:r>
      <w:r w:rsidRPr="00235EFB">
        <w:rPr>
          <w:rFonts w:ascii="Times New Roman" w:eastAsia="Times New Roman" w:hAnsi="Times New Roman" w:cs="Times New Roman"/>
          <w:sz w:val="24"/>
          <w:szCs w:val="24"/>
          <w:lang w:eastAsia="sl-SI"/>
        </w:rPr>
        <w:t xml:space="preserve">, za dobavo blaga, ki je predmet te </w:t>
      </w:r>
      <w:r w:rsidR="00E12936">
        <w:rPr>
          <w:rFonts w:ascii="Times New Roman" w:eastAsia="Times New Roman" w:hAnsi="Times New Roman" w:cs="Times New Roman"/>
          <w:sz w:val="24"/>
          <w:szCs w:val="24"/>
          <w:lang w:eastAsia="sl-SI"/>
        </w:rPr>
        <w:t>pogodbe.</w:t>
      </w:r>
    </w:p>
    <w:p w14:paraId="1B780418"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641DE6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14:paraId="07FD7BB9"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801012" w14:textId="77777777"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14:paraId="25F54E4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EC95F39"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14:paraId="1E56EE9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80BEB61" w14:textId="1573DFF6" w:rsidR="007109B0" w:rsidRPr="006F7816" w:rsidRDefault="009555F8" w:rsidP="007109B0">
      <w:pPr>
        <w:spacing w:after="0" w:line="240" w:lineRule="auto"/>
        <w:jc w:val="both"/>
        <w:rPr>
          <w:rFonts w:ascii="Times New Roman" w:eastAsia="Times New Roman" w:hAnsi="Times New Roman" w:cs="Times New Roman"/>
          <w:b/>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bookmarkStart w:id="39" w:name="_Hlk154739009"/>
      <w:r w:rsidR="001D5460">
        <w:rPr>
          <w:rFonts w:ascii="Times New Roman" w:eastAsia="Times New Roman" w:hAnsi="Times New Roman" w:cs="Times New Roman"/>
          <w:b/>
          <w:szCs w:val="20"/>
          <w:lang w:eastAsia="sl-SI"/>
        </w:rPr>
        <w:t>LABORATORIJSKA OPREMA, razdeljena na 8 sklopov</w:t>
      </w:r>
      <w:r w:rsidR="007109B0" w:rsidRPr="00200A9B">
        <w:rPr>
          <w:rFonts w:ascii="Times New Roman" w:eastAsia="Times New Roman" w:hAnsi="Times New Roman" w:cs="Times New Roman"/>
          <w:b/>
          <w:sz w:val="24"/>
          <w:szCs w:val="24"/>
          <w:lang w:eastAsia="sl-SI"/>
        </w:rPr>
        <w:t>:</w:t>
      </w:r>
    </w:p>
    <w:bookmarkEnd w:id="39"/>
    <w:p w14:paraId="4C519785" w14:textId="77777777" w:rsidR="00AB46F3" w:rsidRPr="00AB46F3" w:rsidRDefault="00AB46F3" w:rsidP="00AB46F3">
      <w:pPr>
        <w:spacing w:after="0" w:line="240" w:lineRule="auto"/>
        <w:jc w:val="both"/>
        <w:rPr>
          <w:rFonts w:ascii="Times New Roman" w:eastAsia="Times New Roman" w:hAnsi="Times New Roman" w:cs="Times New Roman"/>
          <w:b/>
          <w:sz w:val="24"/>
          <w:szCs w:val="24"/>
          <w:lang w:eastAsia="sl-SI"/>
        </w:rPr>
      </w:pPr>
      <w:r w:rsidRPr="00AB46F3">
        <w:rPr>
          <w:rFonts w:ascii="Times New Roman" w:eastAsia="Times New Roman" w:hAnsi="Times New Roman" w:cs="Times New Roman"/>
          <w:b/>
          <w:sz w:val="24"/>
          <w:szCs w:val="24"/>
          <w:lang w:eastAsia="sl-SI"/>
        </w:rPr>
        <w:t xml:space="preserve">1. sklop: Valjčni mešalec za  epruvete </w:t>
      </w:r>
    </w:p>
    <w:p w14:paraId="712E9464" w14:textId="77777777" w:rsidR="00AB46F3" w:rsidRPr="00AB46F3" w:rsidRDefault="00AB46F3" w:rsidP="00AB46F3">
      <w:pPr>
        <w:spacing w:after="0" w:line="240" w:lineRule="auto"/>
        <w:jc w:val="both"/>
        <w:rPr>
          <w:rFonts w:ascii="Times New Roman" w:eastAsia="Times New Roman" w:hAnsi="Times New Roman" w:cs="Times New Roman"/>
          <w:b/>
          <w:sz w:val="24"/>
          <w:szCs w:val="24"/>
          <w:lang w:eastAsia="sl-SI"/>
        </w:rPr>
      </w:pPr>
      <w:r w:rsidRPr="00AB46F3">
        <w:rPr>
          <w:rFonts w:ascii="Times New Roman" w:eastAsia="Times New Roman" w:hAnsi="Times New Roman" w:cs="Times New Roman"/>
          <w:b/>
          <w:sz w:val="24"/>
          <w:szCs w:val="24"/>
          <w:lang w:eastAsia="sl-SI"/>
        </w:rPr>
        <w:t>3. sklop: Centrifuga</w:t>
      </w:r>
    </w:p>
    <w:p w14:paraId="22FFC0AF" w14:textId="77777777" w:rsidR="00AB46F3" w:rsidRPr="00AB46F3" w:rsidRDefault="00AB46F3" w:rsidP="00AB46F3">
      <w:pPr>
        <w:spacing w:after="0" w:line="240" w:lineRule="auto"/>
        <w:jc w:val="both"/>
        <w:rPr>
          <w:rFonts w:ascii="Times New Roman" w:eastAsia="Times New Roman" w:hAnsi="Times New Roman" w:cs="Times New Roman"/>
          <w:b/>
          <w:sz w:val="24"/>
          <w:szCs w:val="24"/>
          <w:lang w:eastAsia="sl-SI"/>
        </w:rPr>
      </w:pPr>
      <w:r w:rsidRPr="00AB46F3">
        <w:rPr>
          <w:rFonts w:ascii="Times New Roman" w:eastAsia="Times New Roman" w:hAnsi="Times New Roman" w:cs="Times New Roman"/>
          <w:b/>
          <w:sz w:val="24"/>
          <w:szCs w:val="24"/>
          <w:lang w:eastAsia="sl-SI"/>
        </w:rPr>
        <w:t>4. sklop: Termometer/</w:t>
      </w:r>
      <w:proofErr w:type="spellStart"/>
      <w:r w:rsidRPr="00AB46F3">
        <w:rPr>
          <w:rFonts w:ascii="Times New Roman" w:eastAsia="Times New Roman" w:hAnsi="Times New Roman" w:cs="Times New Roman"/>
          <w:b/>
          <w:sz w:val="24"/>
          <w:szCs w:val="24"/>
          <w:lang w:eastAsia="sl-SI"/>
        </w:rPr>
        <w:t>vlagometer</w:t>
      </w:r>
      <w:proofErr w:type="spellEnd"/>
    </w:p>
    <w:p w14:paraId="488FB2E5" w14:textId="77777777" w:rsidR="00AB46F3" w:rsidRPr="00AB46F3" w:rsidRDefault="00AB46F3" w:rsidP="00AB46F3">
      <w:pPr>
        <w:spacing w:after="0" w:line="240" w:lineRule="auto"/>
        <w:jc w:val="both"/>
        <w:rPr>
          <w:rFonts w:ascii="Times New Roman" w:eastAsia="Times New Roman" w:hAnsi="Times New Roman" w:cs="Times New Roman"/>
          <w:b/>
          <w:sz w:val="24"/>
          <w:szCs w:val="24"/>
          <w:lang w:eastAsia="sl-SI"/>
        </w:rPr>
      </w:pPr>
      <w:r w:rsidRPr="00AB46F3">
        <w:rPr>
          <w:rFonts w:ascii="Times New Roman" w:eastAsia="Times New Roman" w:hAnsi="Times New Roman" w:cs="Times New Roman"/>
          <w:b/>
          <w:sz w:val="24"/>
          <w:szCs w:val="24"/>
          <w:lang w:eastAsia="sl-SI"/>
        </w:rPr>
        <w:t xml:space="preserve">5. sklop: </w:t>
      </w:r>
      <w:proofErr w:type="spellStart"/>
      <w:r w:rsidRPr="00AB46F3">
        <w:rPr>
          <w:rFonts w:ascii="Times New Roman" w:eastAsia="Times New Roman" w:hAnsi="Times New Roman" w:cs="Times New Roman"/>
          <w:b/>
          <w:sz w:val="24"/>
          <w:szCs w:val="24"/>
          <w:lang w:eastAsia="sl-SI"/>
        </w:rPr>
        <w:t>Termodezinfektor</w:t>
      </w:r>
      <w:proofErr w:type="spellEnd"/>
      <w:r w:rsidRPr="00AB46F3">
        <w:rPr>
          <w:rFonts w:ascii="Times New Roman" w:eastAsia="Times New Roman" w:hAnsi="Times New Roman" w:cs="Times New Roman"/>
          <w:b/>
          <w:sz w:val="24"/>
          <w:szCs w:val="24"/>
          <w:lang w:eastAsia="sl-SI"/>
        </w:rPr>
        <w:t xml:space="preserve"> za pranje laboratorijske steklovine in pribora</w:t>
      </w:r>
    </w:p>
    <w:p w14:paraId="4BCED34F" w14:textId="479FEE49" w:rsidR="009555F8" w:rsidRPr="000E411E" w:rsidRDefault="000E411E" w:rsidP="007109B0">
      <w:pPr>
        <w:spacing w:after="0" w:line="240" w:lineRule="auto"/>
        <w:jc w:val="both"/>
        <w:rPr>
          <w:rFonts w:ascii="Times New Roman" w:eastAsia="Times New Roman" w:hAnsi="Times New Roman" w:cs="Times New Roman"/>
          <w:b/>
          <w:bCs/>
          <w:sz w:val="24"/>
          <w:szCs w:val="24"/>
          <w:lang w:eastAsia="sl-SI"/>
        </w:rPr>
      </w:pPr>
      <w:r w:rsidRPr="00CC17A6">
        <w:rPr>
          <w:rFonts w:ascii="Times New Roman" w:eastAsia="Times New Roman" w:hAnsi="Times New Roman" w:cs="Times New Roman"/>
          <w:b/>
          <w:sz w:val="24"/>
          <w:szCs w:val="24"/>
          <w:lang w:eastAsia="sl-SI"/>
        </w:rPr>
        <w:t xml:space="preserve">6. sklop: </w:t>
      </w:r>
      <w:r w:rsidRPr="00CC17A6">
        <w:rPr>
          <w:rFonts w:ascii="Times New Roman" w:eastAsia="Times New Roman" w:hAnsi="Times New Roman" w:cs="Times New Roman"/>
          <w:b/>
          <w:bCs/>
          <w:sz w:val="24"/>
          <w:szCs w:val="24"/>
          <w:lang w:eastAsia="sl-SI"/>
        </w:rPr>
        <w:t>Aparat za demineralizirano vodo</w:t>
      </w:r>
    </w:p>
    <w:p w14:paraId="217716B7" w14:textId="29D4D00B" w:rsidR="000E411E" w:rsidRDefault="007460EF" w:rsidP="007109B0">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8</w:t>
      </w:r>
      <w:r w:rsidR="00A14AEA" w:rsidRPr="00A14AEA">
        <w:rPr>
          <w:rFonts w:ascii="Times New Roman" w:eastAsia="Times New Roman" w:hAnsi="Times New Roman" w:cs="Times New Roman"/>
          <w:b/>
          <w:sz w:val="24"/>
          <w:szCs w:val="24"/>
          <w:lang w:eastAsia="sl-SI"/>
        </w:rPr>
        <w:t>. sklop: Stol za odvzem krvi</w:t>
      </w:r>
    </w:p>
    <w:p w14:paraId="0BD27AE3" w14:textId="77777777" w:rsidR="00A14AEA" w:rsidRPr="009555F8" w:rsidRDefault="00A14AEA" w:rsidP="007109B0">
      <w:pPr>
        <w:spacing w:after="0" w:line="240" w:lineRule="auto"/>
        <w:jc w:val="both"/>
        <w:rPr>
          <w:rFonts w:ascii="Times New Roman" w:eastAsia="Times New Roman" w:hAnsi="Times New Roman" w:cs="Times New Roman"/>
          <w:sz w:val="24"/>
          <w:szCs w:val="24"/>
          <w:lang w:eastAsia="sl-SI"/>
        </w:rPr>
      </w:pPr>
    </w:p>
    <w:p w14:paraId="588D488D" w14:textId="77777777" w:rsidR="009555F8" w:rsidRDefault="00B87240" w:rsidP="009555F8">
      <w:pPr>
        <w:spacing w:after="0" w:line="240" w:lineRule="auto"/>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lastRenderedPageBreak/>
        <w:t xml:space="preserve">Predmet pogodbe je tudi servisiranje in vzdrževanje v času garancijske in </w:t>
      </w:r>
      <w:proofErr w:type="spellStart"/>
      <w:r>
        <w:rPr>
          <w:rFonts w:ascii="Times New Roman" w:eastAsia="Times New Roman" w:hAnsi="Times New Roman" w:cs="Times New Roman"/>
          <w:sz w:val="24"/>
          <w:szCs w:val="20"/>
          <w:lang w:eastAsia="sl-SI"/>
        </w:rPr>
        <w:t>pogarancijske</w:t>
      </w:r>
      <w:proofErr w:type="spellEnd"/>
      <w:r>
        <w:rPr>
          <w:rFonts w:ascii="Times New Roman" w:eastAsia="Times New Roman" w:hAnsi="Times New Roman" w:cs="Times New Roman"/>
          <w:sz w:val="24"/>
          <w:szCs w:val="20"/>
          <w:lang w:eastAsia="sl-SI"/>
        </w:rPr>
        <w:t xml:space="preserve"> dobe.</w:t>
      </w:r>
    </w:p>
    <w:p w14:paraId="3F2534AC" w14:textId="77777777" w:rsidR="00B87240" w:rsidRPr="00B87240" w:rsidRDefault="00B87240" w:rsidP="009555F8">
      <w:pPr>
        <w:spacing w:after="0" w:line="240" w:lineRule="auto"/>
        <w:rPr>
          <w:rFonts w:ascii="Times New Roman" w:eastAsia="Times New Roman" w:hAnsi="Times New Roman" w:cs="Times New Roman"/>
          <w:sz w:val="24"/>
          <w:szCs w:val="20"/>
          <w:lang w:eastAsia="sl-SI"/>
        </w:rPr>
      </w:pPr>
    </w:p>
    <w:p w14:paraId="1E67127A" w14:textId="578E55C4" w:rsidR="00E343C9" w:rsidRDefault="009555F8"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14:paraId="7CA1E690" w14:textId="77777777" w:rsidR="000E411E" w:rsidRDefault="000E411E"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12FDAC2" w14:textId="77777777" w:rsidR="000E411E" w:rsidRPr="000E411E" w:rsidRDefault="000E411E"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33C95D4"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14:paraId="28A3D4D6" w14:textId="77777777" w:rsidR="000E411E" w:rsidRDefault="000E411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64CD91A" w14:textId="73E80F6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14:paraId="7D31BAA5"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7D2440C"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Količina in vrsta blaga je razvidna iz specifikacije predračuna in opisa blaga, ki je sestavni del te pogodbe.</w:t>
      </w:r>
    </w:p>
    <w:p w14:paraId="58898727" w14:textId="77777777" w:rsidR="00611E6E" w:rsidRPr="00690925" w:rsidRDefault="00611E6E" w:rsidP="00611E6E">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p>
    <w:p w14:paraId="2F12DAAE" w14:textId="77777777" w:rsidR="00A77D95" w:rsidRPr="003B576D"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14:paraId="015C143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14:paraId="447F3A2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FE68CEF" w14:textId="77777777"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14:paraId="2AB99CEB" w14:textId="77777777"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14:paraId="2DC5B305" w14:textId="77777777" w:rsidR="009555F8" w:rsidRPr="009555F8" w:rsidRDefault="009555F8"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1471A3E1" w14:textId="77777777"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14:paraId="66A8B924" w14:textId="77777777"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1D38213" w14:textId="77777777"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14:paraId="5A32179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EC03CCC" w14:textId="77777777"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14:paraId="3FE92D6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14:paraId="6F7EE92E"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zavezuje, da bo opravil svojo obveznost do naročnika po posameznem sklopu: </w:t>
      </w:r>
    </w:p>
    <w:p w14:paraId="72C48F15"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posameznem sklopu:    </w:t>
      </w:r>
    </w:p>
    <w:p w14:paraId="79B1FEC1"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C872222" w14:textId="77777777"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za 1. sklop v roku ……</w:t>
      </w:r>
      <w:r w:rsidR="00132EFD">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oz. najkasneje v roku </w:t>
      </w:r>
      <w:r w:rsidR="00325B23">
        <w:rPr>
          <w:rFonts w:ascii="Times New Roman" w:eastAsia="Times New Roman" w:hAnsi="Times New Roman" w:cs="Times New Roman"/>
          <w:sz w:val="24"/>
          <w:szCs w:val="24"/>
          <w:lang w:eastAsia="sl-SI"/>
        </w:rPr>
        <w:t xml:space="preserve">60 </w:t>
      </w:r>
      <w:r w:rsidRPr="00690925">
        <w:rPr>
          <w:rFonts w:ascii="Times New Roman" w:eastAsia="Times New Roman" w:hAnsi="Times New Roman" w:cs="Times New Roman"/>
          <w:sz w:val="24"/>
          <w:szCs w:val="24"/>
          <w:lang w:eastAsia="sl-SI"/>
        </w:rPr>
        <w:t>dni od pisnega naročila</w:t>
      </w:r>
    </w:p>
    <w:p w14:paraId="27353B1C" w14:textId="77777777" w:rsid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3. sklop v roku …….. oz. najkasneje v roku </w:t>
      </w:r>
      <w:r w:rsidR="00325B23">
        <w:rPr>
          <w:rFonts w:ascii="Times New Roman" w:eastAsia="Times New Roman" w:hAnsi="Times New Roman" w:cs="Times New Roman"/>
          <w:sz w:val="24"/>
          <w:szCs w:val="24"/>
          <w:lang w:eastAsia="sl-SI"/>
        </w:rPr>
        <w:t xml:space="preserve">60 </w:t>
      </w:r>
      <w:r w:rsidRPr="00690925">
        <w:rPr>
          <w:rFonts w:ascii="Times New Roman" w:eastAsia="Times New Roman" w:hAnsi="Times New Roman" w:cs="Times New Roman"/>
          <w:sz w:val="24"/>
          <w:szCs w:val="24"/>
          <w:lang w:eastAsia="sl-SI"/>
        </w:rPr>
        <w:t>dni od pisnega naročila</w:t>
      </w:r>
    </w:p>
    <w:p w14:paraId="402962F6" w14:textId="77777777" w:rsidR="00362EDF" w:rsidRDefault="00362EDF"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AB46F3">
        <w:rPr>
          <w:rFonts w:ascii="Times New Roman" w:eastAsia="Times New Roman" w:hAnsi="Times New Roman" w:cs="Times New Roman"/>
          <w:sz w:val="24"/>
          <w:szCs w:val="24"/>
          <w:lang w:eastAsia="sl-SI"/>
        </w:rPr>
        <w:t>4</w:t>
      </w:r>
      <w:r>
        <w:rPr>
          <w:rFonts w:ascii="Times New Roman" w:eastAsia="Times New Roman" w:hAnsi="Times New Roman" w:cs="Times New Roman"/>
          <w:sz w:val="24"/>
          <w:szCs w:val="24"/>
          <w:lang w:eastAsia="sl-SI"/>
        </w:rPr>
        <w:t xml:space="preserve">. sklop v roku …….. oz. najkasneje v roku </w:t>
      </w:r>
      <w:r w:rsidR="00325B23">
        <w:rPr>
          <w:rFonts w:ascii="Times New Roman" w:eastAsia="Times New Roman" w:hAnsi="Times New Roman" w:cs="Times New Roman"/>
          <w:sz w:val="24"/>
          <w:szCs w:val="24"/>
          <w:lang w:eastAsia="sl-SI"/>
        </w:rPr>
        <w:t xml:space="preserve">60 </w:t>
      </w:r>
      <w:r>
        <w:rPr>
          <w:rFonts w:ascii="Times New Roman" w:eastAsia="Times New Roman" w:hAnsi="Times New Roman" w:cs="Times New Roman"/>
          <w:sz w:val="24"/>
          <w:szCs w:val="24"/>
          <w:lang w:eastAsia="sl-SI"/>
        </w:rPr>
        <w:t>dni od pisnega naročila</w:t>
      </w:r>
    </w:p>
    <w:p w14:paraId="0EC63D47" w14:textId="77777777" w:rsidR="00132EFD" w:rsidRDefault="00132EFD"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AB46F3">
        <w:rPr>
          <w:rFonts w:ascii="Times New Roman" w:eastAsia="Times New Roman" w:hAnsi="Times New Roman" w:cs="Times New Roman"/>
          <w:sz w:val="24"/>
          <w:szCs w:val="24"/>
          <w:lang w:eastAsia="sl-SI"/>
        </w:rPr>
        <w:t>5</w:t>
      </w:r>
      <w:r>
        <w:rPr>
          <w:rFonts w:ascii="Times New Roman" w:eastAsia="Times New Roman" w:hAnsi="Times New Roman" w:cs="Times New Roman"/>
          <w:sz w:val="24"/>
          <w:szCs w:val="24"/>
          <w:lang w:eastAsia="sl-SI"/>
        </w:rPr>
        <w:t>. sklop v roku …….. oz. najkasneje v roku 60 dni od pisnega naročila</w:t>
      </w:r>
    </w:p>
    <w:p w14:paraId="0E0C8043" w14:textId="422952A3" w:rsidR="000E411E" w:rsidRDefault="000E411E" w:rsidP="000E411E">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6. sklop v roku …….. oz. najkasneje v roku 60 dni od pisnega naročila</w:t>
      </w:r>
    </w:p>
    <w:p w14:paraId="10A14BC1" w14:textId="24C10FF0" w:rsidR="000E411E" w:rsidRDefault="000E411E" w:rsidP="000E411E">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8. sklop v roku …….. oz. najkasneje v roku 60 dni od pisnega naročila</w:t>
      </w:r>
    </w:p>
    <w:p w14:paraId="66299253" w14:textId="77777777" w:rsidR="00362EDF" w:rsidRDefault="00362EDF"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3DF6992"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bo dobavo izvršil na lokacijo naročnika – kvantitetni, kvalitetni in funkcionalni prevzem.</w:t>
      </w:r>
    </w:p>
    <w:p w14:paraId="0CE1E3B4" w14:textId="77777777"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14:paraId="50E925D0" w14:textId="77777777"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1B5C89F6"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52D9B3B3" w14:textId="77777777" w:rsidR="000E411E" w:rsidRDefault="000E411E" w:rsidP="008541E5">
      <w:pPr>
        <w:tabs>
          <w:tab w:val="left" w:pos="7938"/>
        </w:tabs>
        <w:spacing w:after="0" w:line="240" w:lineRule="auto"/>
        <w:jc w:val="both"/>
        <w:rPr>
          <w:rFonts w:ascii="Times New Roman" w:eastAsia="Times New Roman" w:hAnsi="Times New Roman" w:cs="Times New Roman"/>
          <w:sz w:val="24"/>
          <w:szCs w:val="20"/>
          <w:lang w:eastAsia="sl-SI"/>
        </w:rPr>
      </w:pPr>
    </w:p>
    <w:p w14:paraId="38887DBB" w14:textId="77777777" w:rsidR="007460EF" w:rsidRDefault="007460EF" w:rsidP="008541E5">
      <w:pPr>
        <w:tabs>
          <w:tab w:val="left" w:pos="7938"/>
        </w:tabs>
        <w:spacing w:after="0" w:line="240" w:lineRule="auto"/>
        <w:jc w:val="both"/>
        <w:rPr>
          <w:rFonts w:ascii="Times New Roman" w:eastAsia="Times New Roman" w:hAnsi="Times New Roman" w:cs="Times New Roman"/>
          <w:sz w:val="24"/>
          <w:szCs w:val="20"/>
          <w:lang w:eastAsia="sl-SI"/>
        </w:rPr>
      </w:pPr>
    </w:p>
    <w:p w14:paraId="72857D23" w14:textId="77777777" w:rsidR="007460EF" w:rsidRDefault="007460EF" w:rsidP="008541E5">
      <w:pPr>
        <w:tabs>
          <w:tab w:val="left" w:pos="7938"/>
        </w:tabs>
        <w:spacing w:after="0" w:line="240" w:lineRule="auto"/>
        <w:jc w:val="both"/>
        <w:rPr>
          <w:rFonts w:ascii="Times New Roman" w:eastAsia="Times New Roman" w:hAnsi="Times New Roman" w:cs="Times New Roman"/>
          <w:sz w:val="24"/>
          <w:szCs w:val="20"/>
          <w:lang w:eastAsia="sl-SI"/>
        </w:rPr>
      </w:pPr>
    </w:p>
    <w:p w14:paraId="5E7652A3" w14:textId="77777777" w:rsidR="007460EF" w:rsidRPr="007C12BA" w:rsidRDefault="007460EF" w:rsidP="008541E5">
      <w:pPr>
        <w:tabs>
          <w:tab w:val="left" w:pos="7938"/>
        </w:tabs>
        <w:spacing w:after="0" w:line="240" w:lineRule="auto"/>
        <w:jc w:val="both"/>
        <w:rPr>
          <w:rFonts w:ascii="Times New Roman" w:eastAsia="Times New Roman" w:hAnsi="Times New Roman" w:cs="Times New Roman"/>
          <w:sz w:val="24"/>
          <w:szCs w:val="20"/>
          <w:lang w:eastAsia="sl-SI"/>
        </w:rPr>
      </w:pPr>
    </w:p>
    <w:p w14:paraId="632EC888" w14:textId="77777777"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p w14:paraId="14CFFD19" w14:textId="77777777"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0A2D6CF2"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14:paraId="0BB9309F"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14:paraId="5A8AF9C9"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14:paraId="209D6C70"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14:paraId="5255C50D" w14:textId="77777777"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14:paraId="3F755EB0" w14:textId="77777777"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14:paraId="14BE4D0C" w14:textId="77777777"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14:paraId="639E874B" w14:textId="77777777"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3B94274" w14:textId="77777777" w:rsidR="00235EFB" w:rsidRPr="00235EFB" w:rsidRDefault="00235EFB" w:rsidP="00362ED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w:t>
      </w:r>
    </w:p>
    <w:p w14:paraId="05373FC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33973EEA" w14:textId="77777777" w:rsid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14:paraId="4C556DA0" w14:textId="77777777"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45B6C12"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se obvezuje naročeno blago  prevzeti na podlagi pisnega dokumenta oz. zapisnika o primopredaji.</w:t>
      </w:r>
    </w:p>
    <w:p w14:paraId="424D92F4"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50B7F1F"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r w:rsidRPr="00362EDF">
        <w:rPr>
          <w:rFonts w:ascii="Times New Roman" w:eastAsia="Times New Roman" w:hAnsi="Times New Roman" w:cs="Times New Roman"/>
          <w:bCs/>
          <w:i/>
          <w:iCs/>
          <w:sz w:val="16"/>
          <w:szCs w:val="18"/>
          <w:lang w:eastAsia="sl-SI"/>
        </w:rPr>
        <w:t xml:space="preserve"> </w:t>
      </w:r>
    </w:p>
    <w:p w14:paraId="151891FE"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14:paraId="6AA58CEC" w14:textId="77777777" w:rsidR="00362EDF" w:rsidRPr="00362EDF" w:rsidRDefault="00362EDF" w:rsidP="00362EDF">
      <w:pPr>
        <w:spacing w:after="0" w:line="240" w:lineRule="auto"/>
        <w:rPr>
          <w:rFonts w:ascii="Times New Roman" w:eastAsia="Times New Roman" w:hAnsi="Times New Roman" w:cs="Times New Roman"/>
          <w:sz w:val="24"/>
          <w:szCs w:val="24"/>
          <w:lang w:eastAsia="sl-SI"/>
        </w:rPr>
      </w:pPr>
    </w:p>
    <w:p w14:paraId="6C1C16CB"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14:paraId="0CA35A84" w14:textId="77777777" w:rsidR="00362EDF" w:rsidRPr="00362EDF" w:rsidRDefault="00362EDF" w:rsidP="00362EDF">
      <w:pPr>
        <w:spacing w:after="0" w:line="240" w:lineRule="auto"/>
        <w:rPr>
          <w:rFonts w:ascii="Times New Roman" w:eastAsia="Times New Roman" w:hAnsi="Times New Roman" w:cs="Times New Roman"/>
          <w:sz w:val="24"/>
          <w:szCs w:val="24"/>
          <w:lang w:eastAsia="sl-SI"/>
        </w:rPr>
      </w:pPr>
    </w:p>
    <w:p w14:paraId="71D43BAA"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mora izvršiti kakovostni prevzem najkasneje v 30 dneh po količinskem prevzemu.</w:t>
      </w:r>
    </w:p>
    <w:p w14:paraId="7601CE0F"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14:paraId="3E4B0578"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14:paraId="5F1D9559"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14:paraId="0CF75F7C"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916DDF5" w14:textId="77777777"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14:paraId="4D4DC589" w14:textId="77777777"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40" w:name="_Hlk139001751"/>
      <w:r w:rsidRPr="009F40BE">
        <w:rPr>
          <w:rFonts w:ascii="Times New Roman" w:eastAsia="Times New Roman" w:hAnsi="Times New Roman" w:cs="Times New Roman"/>
          <w:bCs/>
          <w:sz w:val="24"/>
          <w:szCs w:val="24"/>
          <w:lang w:eastAsia="sl-SI"/>
        </w:rPr>
        <w:t>1</w:t>
      </w:r>
      <w:r w:rsidR="00362EDF">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14:paraId="3BA00830" w14:textId="77777777"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14:paraId="0566F71A"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bookmarkStart w:id="41" w:name="_Hlk154739178"/>
      <w:r w:rsidRPr="00690925">
        <w:rPr>
          <w:rFonts w:ascii="Times New Roman" w:eastAsia="Times New Roman" w:hAnsi="Times New Roman" w:cs="Times New Roman"/>
          <w:sz w:val="24"/>
          <w:szCs w:val="24"/>
          <w:lang w:eastAsia="sl-SI"/>
        </w:rPr>
        <w:t xml:space="preserve">Stranki se dogovorita za cene aparatov v skupni končni vrednosti po posameznem sklopu:    </w:t>
      </w:r>
    </w:p>
    <w:p w14:paraId="5A2255DE"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245130A" w14:textId="77777777"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1. sklop:…………………………………….... z </w:t>
      </w:r>
      <w:r w:rsidRPr="00690925">
        <w:rPr>
          <w:rFonts w:ascii="Times New Roman" w:eastAsia="Times New Roman" w:hAnsi="Times New Roman" w:cs="Times New Roman"/>
          <w:sz w:val="20"/>
          <w:szCs w:val="20"/>
          <w:lang w:eastAsia="sl-SI"/>
        </w:rPr>
        <w:t>DDV</w:t>
      </w:r>
    </w:p>
    <w:p w14:paraId="5EF86E54" w14:textId="77777777"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w:t>
      </w:r>
      <w:r w:rsidR="00AA140D">
        <w:rPr>
          <w:rFonts w:ascii="Times New Roman" w:eastAsia="Times New Roman" w:hAnsi="Times New Roman" w:cs="Times New Roman"/>
          <w:sz w:val="24"/>
          <w:szCs w:val="24"/>
          <w:lang w:eastAsia="sl-SI"/>
        </w:rPr>
        <w:t>3</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p w14:paraId="7BAD648E" w14:textId="77777777" w:rsidR="007214F8" w:rsidRDefault="00690925"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AA140D">
        <w:rPr>
          <w:rFonts w:ascii="Times New Roman" w:eastAsia="Times New Roman" w:hAnsi="Times New Roman" w:cs="Times New Roman"/>
          <w:sz w:val="24"/>
          <w:szCs w:val="24"/>
          <w:lang w:eastAsia="sl-SI"/>
        </w:rPr>
        <w:t>4</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bookmarkEnd w:id="41"/>
    <w:p w14:paraId="45F785D6" w14:textId="02AD010E" w:rsidR="00BC4F29" w:rsidRDefault="00362EDF"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w:t>
      </w:r>
      <w:bookmarkStart w:id="42" w:name="_Hlk170136941"/>
      <w:r w:rsidRPr="00690925">
        <w:rPr>
          <w:rFonts w:ascii="Times New Roman" w:eastAsia="Times New Roman" w:hAnsi="Times New Roman" w:cs="Times New Roman"/>
          <w:sz w:val="24"/>
          <w:szCs w:val="24"/>
          <w:lang w:eastAsia="sl-SI"/>
        </w:rPr>
        <w:t xml:space="preserve">za </w:t>
      </w:r>
      <w:r w:rsidR="00E61B32">
        <w:rPr>
          <w:rFonts w:ascii="Times New Roman" w:eastAsia="Times New Roman" w:hAnsi="Times New Roman" w:cs="Times New Roman"/>
          <w:sz w:val="24"/>
          <w:szCs w:val="24"/>
          <w:lang w:eastAsia="sl-SI"/>
        </w:rPr>
        <w:t>5</w:t>
      </w:r>
      <w:r w:rsidRPr="00690925">
        <w:rPr>
          <w:rFonts w:ascii="Times New Roman" w:eastAsia="Times New Roman" w:hAnsi="Times New Roman" w:cs="Times New Roman"/>
          <w:sz w:val="24"/>
          <w:szCs w:val="24"/>
          <w:lang w:eastAsia="sl-SI"/>
        </w:rPr>
        <w:t xml:space="preserve">. sklop: </w:t>
      </w:r>
      <w:bookmarkStart w:id="43" w:name="_Hlk154738183"/>
      <w:r w:rsidRPr="00690925">
        <w:rPr>
          <w:rFonts w:ascii="Times New Roman" w:eastAsia="Times New Roman" w:hAnsi="Times New Roman" w:cs="Times New Roman"/>
          <w:sz w:val="24"/>
          <w:szCs w:val="24"/>
          <w:lang w:eastAsia="sl-SI"/>
        </w:rPr>
        <w:t xml:space="preserve">…………………………………....... z </w:t>
      </w:r>
      <w:r w:rsidRPr="00690925">
        <w:rPr>
          <w:rFonts w:ascii="Times New Roman" w:eastAsia="Times New Roman" w:hAnsi="Times New Roman" w:cs="Times New Roman"/>
          <w:sz w:val="20"/>
          <w:szCs w:val="20"/>
          <w:lang w:eastAsia="sl-SI"/>
        </w:rPr>
        <w:t>DDV</w:t>
      </w:r>
      <w:bookmarkEnd w:id="42"/>
      <w:bookmarkEnd w:id="43"/>
    </w:p>
    <w:p w14:paraId="44418A4D" w14:textId="1142F631" w:rsidR="000E411E" w:rsidRDefault="000E411E" w:rsidP="000E411E">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za </w:t>
      </w:r>
      <w:r>
        <w:rPr>
          <w:rFonts w:ascii="Times New Roman" w:eastAsia="Times New Roman" w:hAnsi="Times New Roman" w:cs="Times New Roman"/>
          <w:sz w:val="24"/>
          <w:szCs w:val="24"/>
          <w:lang w:eastAsia="sl-SI"/>
        </w:rPr>
        <w:t>6</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p w14:paraId="326361C0" w14:textId="7C4D250E" w:rsidR="000E411E" w:rsidRDefault="000E411E"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za </w:t>
      </w:r>
      <w:r>
        <w:rPr>
          <w:rFonts w:ascii="Times New Roman" w:eastAsia="Times New Roman" w:hAnsi="Times New Roman" w:cs="Times New Roman"/>
          <w:sz w:val="24"/>
          <w:szCs w:val="24"/>
          <w:lang w:eastAsia="sl-SI"/>
        </w:rPr>
        <w:t>8</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r w:rsidR="007460EF">
        <w:rPr>
          <w:rFonts w:ascii="Times New Roman" w:eastAsia="Times New Roman" w:hAnsi="Times New Roman" w:cs="Times New Roman"/>
          <w:sz w:val="20"/>
          <w:szCs w:val="20"/>
          <w:lang w:eastAsia="sl-SI"/>
        </w:rPr>
        <w:t>,</w:t>
      </w:r>
    </w:p>
    <w:p w14:paraId="43D62C19" w14:textId="77777777"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ki izhaja iz ponudbe in je sestavni del te kupoprodajne pogodbe.</w:t>
      </w:r>
    </w:p>
    <w:p w14:paraId="0A668E42" w14:textId="77777777"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bookmarkStart w:id="44" w:name="_Hlk154134602"/>
    </w:p>
    <w:p w14:paraId="1B6C1EEB" w14:textId="77777777" w:rsidR="00DE3F3A" w:rsidRPr="00227C2C" w:rsidRDefault="00362EDF" w:rsidP="00DE3F3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Cena v ponudbi je fiksna</w:t>
      </w:r>
      <w:r w:rsidR="00AC6CAB">
        <w:rPr>
          <w:rFonts w:ascii="Times New Roman" w:eastAsia="Times New Roman" w:hAnsi="Times New Roman" w:cs="Times New Roman"/>
          <w:sz w:val="24"/>
          <w:szCs w:val="24"/>
          <w:lang w:eastAsia="sl-SI"/>
        </w:rPr>
        <w:t>, izražena v evrih;</w:t>
      </w:r>
      <w:r w:rsidRPr="00362EDF">
        <w:rPr>
          <w:rFonts w:ascii="Times New Roman" w:eastAsia="Times New Roman" w:hAnsi="Times New Roman" w:cs="Times New Roman"/>
          <w:sz w:val="24"/>
          <w:szCs w:val="24"/>
          <w:lang w:eastAsia="sl-SI"/>
        </w:rPr>
        <w:t xml:space="preserve"> oblikovana po pariteti </w:t>
      </w:r>
      <w:proofErr w:type="spellStart"/>
      <w:r w:rsidRPr="00362EDF">
        <w:rPr>
          <w:rFonts w:ascii="Times New Roman" w:eastAsia="Times New Roman" w:hAnsi="Times New Roman" w:cs="Times New Roman"/>
          <w:sz w:val="24"/>
          <w:szCs w:val="24"/>
          <w:lang w:eastAsia="sl-SI"/>
        </w:rPr>
        <w:t>fco</w:t>
      </w:r>
      <w:proofErr w:type="spellEnd"/>
      <w:r w:rsidRPr="00362EDF">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w:t>
      </w:r>
      <w:r w:rsidR="00C2561A">
        <w:rPr>
          <w:rFonts w:ascii="Times New Roman" w:eastAsia="Times New Roman" w:hAnsi="Times New Roman" w:cs="Times New Roman"/>
          <w:sz w:val="24"/>
          <w:szCs w:val="24"/>
          <w:lang w:eastAsia="sl-SI"/>
        </w:rPr>
        <w:t xml:space="preserve">servisiranja in </w:t>
      </w:r>
      <w:r w:rsidRPr="00362EDF">
        <w:rPr>
          <w:rFonts w:ascii="Times New Roman" w:eastAsia="Times New Roman" w:hAnsi="Times New Roman" w:cs="Times New Roman"/>
          <w:sz w:val="24"/>
          <w:szCs w:val="24"/>
          <w:lang w:eastAsia="sl-SI"/>
        </w:rPr>
        <w:t>vzdrževanja, stroške odstranitve embalaže, stroške zavarovanja ter druge), popuste in DDV.</w:t>
      </w:r>
    </w:p>
    <w:p w14:paraId="1DEAE5E7" w14:textId="77777777" w:rsidR="005A19E2" w:rsidRDefault="005A19E2"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14:paraId="5782A22A" w14:textId="77777777"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Naročnik ne priznava nobenih dodatnih stroškov za izvedbo tega naročila v podanem obsegu. </w:t>
      </w:r>
    </w:p>
    <w:p w14:paraId="4993F787" w14:textId="77777777"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4C8BE0D1" w14:textId="77777777"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2D3C858C" w14:textId="77777777"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bookmarkEnd w:id="40"/>
    <w:bookmarkEnd w:id="44"/>
    <w:p w14:paraId="05DC1A9D" w14:textId="77777777" w:rsidR="008D22FB" w:rsidRDefault="008D22FB"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14:paraId="67F5A8D6" w14:textId="77777777" w:rsidR="00F14D41" w:rsidRPr="00235EFB" w:rsidRDefault="00F14D41"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14:paraId="565B1599" w14:textId="77777777"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14:paraId="7F587215" w14:textId="77777777"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F1D9838" w14:textId="77777777"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14:paraId="2D65A1A5" w14:textId="77777777"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14:paraId="2EF6EFD0" w14:textId="77777777" w:rsidR="00235EFB" w:rsidRPr="00C2561A" w:rsidRDefault="00C45469" w:rsidP="00C2561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14:paraId="525AD33B" w14:textId="77777777" w:rsidR="00AA140D" w:rsidRDefault="00AA140D" w:rsidP="00235EFB">
      <w:pPr>
        <w:spacing w:after="0" w:line="240" w:lineRule="auto"/>
        <w:jc w:val="both"/>
        <w:rPr>
          <w:rFonts w:ascii="Times New Roman" w:eastAsia="Times New Roman" w:hAnsi="Times New Roman" w:cs="Times New Roman"/>
          <w:b/>
          <w:bCs/>
          <w:sz w:val="24"/>
          <w:szCs w:val="24"/>
          <w:lang w:eastAsia="sl-SI"/>
        </w:rPr>
      </w:pPr>
    </w:p>
    <w:p w14:paraId="01666204" w14:textId="77777777" w:rsidR="00AA140D" w:rsidRDefault="00AA140D" w:rsidP="00235EFB">
      <w:pPr>
        <w:spacing w:after="0" w:line="240" w:lineRule="auto"/>
        <w:jc w:val="both"/>
        <w:rPr>
          <w:rFonts w:ascii="Times New Roman" w:eastAsia="Times New Roman" w:hAnsi="Times New Roman" w:cs="Times New Roman"/>
          <w:b/>
          <w:bCs/>
          <w:sz w:val="24"/>
          <w:szCs w:val="24"/>
          <w:lang w:eastAsia="sl-SI"/>
        </w:rPr>
      </w:pPr>
    </w:p>
    <w:p w14:paraId="4FCAF64A" w14:textId="77777777"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14:paraId="38574F9F" w14:textId="77777777" w:rsidR="00AA140D" w:rsidRDefault="00AA140D" w:rsidP="00235EFB">
      <w:pPr>
        <w:spacing w:after="0" w:line="240" w:lineRule="auto"/>
        <w:jc w:val="center"/>
        <w:rPr>
          <w:rFonts w:ascii="Times New Roman" w:eastAsia="Times New Roman" w:hAnsi="Times New Roman" w:cs="Times New Roman"/>
          <w:sz w:val="24"/>
          <w:szCs w:val="24"/>
          <w:lang w:eastAsia="sl-SI"/>
        </w:rPr>
      </w:pPr>
    </w:p>
    <w:p w14:paraId="08966ACB" w14:textId="77777777"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14:paraId="0D8BB408" w14:textId="77777777"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14:paraId="438658EB"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140E0A30" w14:textId="77777777"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79A98C9B"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14:paraId="788406D9"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C07AC70"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14:paraId="4D6F3D66" w14:textId="77777777"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14:paraId="3F933D82" w14:textId="77777777"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14:paraId="0EAB7AB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38EC9AA"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14:paraId="77DB7823" w14:textId="77777777" w:rsidR="00690925" w:rsidRPr="00690925" w:rsidRDefault="00690925" w:rsidP="00630F4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da: </w:t>
      </w:r>
    </w:p>
    <w:p w14:paraId="399CE0CF"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dobavil blago, ki je predmet naročila v dogovorjeni kvaliteti in roku;</w:t>
      </w:r>
    </w:p>
    <w:p w14:paraId="5269360C"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nemudoma obvestil naročnika o nastanku vzrokov, ki bi preprečevali izpolnitev dogovorjenih obveznosti;</w:t>
      </w:r>
    </w:p>
    <w:p w14:paraId="294B43D3"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priučil delavce naročnika za delo z  aparati na licu mesta;</w:t>
      </w:r>
    </w:p>
    <w:p w14:paraId="4775CAD8"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opravil transport v ustrezni embalaži;</w:t>
      </w:r>
    </w:p>
    <w:p w14:paraId="0CF3AE78"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odstranil embalažo;</w:t>
      </w:r>
    </w:p>
    <w:p w14:paraId="7B78D794"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lastRenderedPageBreak/>
        <w:t>da bo na svoje stroške ščitil in zavaroval pogodbeno blago in storitev pred vremenskimi, tehničnimi, transportnimi in vsakovrstnimi škodljivimi vplivi in poškodbami ter bo zagotavljal splošno varnost do predaje blaga v funkcijo;</w:t>
      </w:r>
    </w:p>
    <w:p w14:paraId="65F34C7D"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z lastnim orodjem, napravami in osebjem izvedel vgradnjo oz. montažo, namestitev, priključitev, zagon, preizkus in funkcionalno delovanje;    </w:t>
      </w:r>
    </w:p>
    <w:p w14:paraId="41CA3DD6"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ob podpisu primopredajnega zapisnika izročil naročniku tehnično dokumentacijo in navodila v slovenskem jeziku;</w:t>
      </w:r>
    </w:p>
    <w:p w14:paraId="06B32033" w14:textId="77777777" w:rsidR="00690925" w:rsidRPr="00690925" w:rsidRDefault="00690925" w:rsidP="00690925">
      <w:pPr>
        <w:numPr>
          <w:ilvl w:val="0"/>
          <w:numId w:val="4"/>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naročniku dostavil garancijski list in izjavo o skladnosti za dobavljene aparature;</w:t>
      </w:r>
    </w:p>
    <w:p w14:paraId="20E6F5C2"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dosledno upošteval vse pogoje, ki izhajajo iz </w:t>
      </w:r>
      <w:r w:rsidR="000474DF">
        <w:rPr>
          <w:rFonts w:ascii="Times New Roman" w:eastAsia="Times New Roman" w:hAnsi="Times New Roman" w:cs="Times New Roman"/>
          <w:sz w:val="24"/>
          <w:szCs w:val="24"/>
          <w:lang w:eastAsia="sl-SI"/>
        </w:rPr>
        <w:t>razpisne in ponudbene dokumentacije</w:t>
      </w:r>
      <w:r w:rsidRPr="00690925">
        <w:rPr>
          <w:rFonts w:ascii="Times New Roman" w:eastAsia="Times New Roman" w:hAnsi="Times New Roman" w:cs="Times New Roman"/>
          <w:sz w:val="24"/>
          <w:szCs w:val="24"/>
          <w:lang w:eastAsia="sl-SI"/>
        </w:rPr>
        <w:t>.</w:t>
      </w:r>
    </w:p>
    <w:p w14:paraId="576ED3EA" w14:textId="77777777"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51C499F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E52758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14:paraId="3C73F17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70272D0"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14:paraId="43FB6B95" w14:textId="77777777"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14:paraId="1F5AFAB0" w14:textId="77777777"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14:paraId="004FF753" w14:textId="77777777"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14:paraId="16CFE646" w14:textId="77777777"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40C1CAF8" w14:textId="77777777"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594757F"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XI. GARANCIJA IN SERVIS</w:t>
      </w:r>
    </w:p>
    <w:p w14:paraId="0B6C80A7"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15. člen</w:t>
      </w:r>
    </w:p>
    <w:p w14:paraId="5C902F47"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72A1DE"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Za aparate veljajo garancijski roki proizvajalca, ki začnejo teči z dnem podpisa primopredajnega zapisnika.</w:t>
      </w:r>
    </w:p>
    <w:p w14:paraId="22B88AC8"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Garancija za: </w:t>
      </w:r>
    </w:p>
    <w:p w14:paraId="1CB0D8ED"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 </w:t>
      </w:r>
    </w:p>
    <w:p w14:paraId="477EAD66" w14:textId="77777777"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bookmarkStart w:id="45" w:name="_Hlk154749920"/>
      <w:r w:rsidRPr="00690925">
        <w:rPr>
          <w:rFonts w:ascii="Times New Roman" w:eastAsia="Times New Roman" w:hAnsi="Times New Roman" w:cs="Times New Roman"/>
          <w:sz w:val="24"/>
          <w:szCs w:val="24"/>
          <w:lang w:eastAsia="sl-SI"/>
        </w:rPr>
        <w:t xml:space="preserve">- za 1. sklop je  …………… mesecev oz. min. </w:t>
      </w:r>
      <w:r w:rsidR="00AA140D">
        <w:rPr>
          <w:rFonts w:ascii="Times New Roman" w:eastAsia="Times New Roman" w:hAnsi="Times New Roman" w:cs="Times New Roman"/>
          <w:sz w:val="24"/>
          <w:szCs w:val="24"/>
          <w:lang w:eastAsia="sl-SI"/>
        </w:rPr>
        <w:t>24</w:t>
      </w:r>
      <w:r w:rsidRPr="00690925">
        <w:rPr>
          <w:rFonts w:ascii="Times New Roman" w:eastAsia="Times New Roman" w:hAnsi="Times New Roman" w:cs="Times New Roman"/>
          <w:sz w:val="24"/>
          <w:szCs w:val="24"/>
          <w:lang w:eastAsia="sl-SI"/>
        </w:rPr>
        <w:t xml:space="preserve"> mesecev,</w:t>
      </w:r>
    </w:p>
    <w:p w14:paraId="61CF0FD3" w14:textId="77777777" w:rsidR="00690925" w:rsidRPr="00E418F4" w:rsidRDefault="00690925" w:rsidP="00690925">
      <w:pPr>
        <w:tabs>
          <w:tab w:val="left" w:pos="284"/>
          <w:tab w:val="left" w:pos="5954"/>
        </w:tabs>
        <w:spacing w:after="0" w:line="360" w:lineRule="auto"/>
        <w:jc w:val="both"/>
        <w:rPr>
          <w:rFonts w:ascii="Times New Roman" w:eastAsia="Times New Roman" w:hAnsi="Times New Roman" w:cs="Times New Roman"/>
          <w:sz w:val="24"/>
          <w:szCs w:val="24"/>
          <w:highlight w:val="yellow"/>
          <w:lang w:eastAsia="sl-SI"/>
        </w:rPr>
      </w:pPr>
      <w:r w:rsidRPr="00B102D5">
        <w:rPr>
          <w:rFonts w:ascii="Times New Roman" w:eastAsia="Times New Roman" w:hAnsi="Times New Roman" w:cs="Times New Roman"/>
          <w:sz w:val="24"/>
          <w:szCs w:val="24"/>
          <w:lang w:eastAsia="sl-SI"/>
        </w:rPr>
        <w:t xml:space="preserve">- za </w:t>
      </w:r>
      <w:r w:rsidR="00AA140D">
        <w:rPr>
          <w:rFonts w:ascii="Times New Roman" w:eastAsia="Times New Roman" w:hAnsi="Times New Roman" w:cs="Times New Roman"/>
          <w:sz w:val="24"/>
          <w:szCs w:val="24"/>
          <w:lang w:eastAsia="sl-SI"/>
        </w:rPr>
        <w:t>3</w:t>
      </w:r>
      <w:r w:rsidRPr="00B102D5">
        <w:rPr>
          <w:rFonts w:ascii="Times New Roman" w:eastAsia="Times New Roman" w:hAnsi="Times New Roman" w:cs="Times New Roman"/>
          <w:sz w:val="24"/>
          <w:szCs w:val="24"/>
          <w:lang w:eastAsia="sl-SI"/>
        </w:rPr>
        <w:t xml:space="preserve">. sklop je  …………… mesecev oz. min. </w:t>
      </w:r>
      <w:r w:rsidR="00B102D5" w:rsidRPr="00B102D5">
        <w:rPr>
          <w:rFonts w:ascii="Times New Roman" w:eastAsia="Times New Roman" w:hAnsi="Times New Roman" w:cs="Times New Roman"/>
          <w:sz w:val="24"/>
          <w:szCs w:val="24"/>
          <w:lang w:eastAsia="sl-SI"/>
        </w:rPr>
        <w:t>36</w:t>
      </w:r>
      <w:r w:rsidRPr="00B102D5">
        <w:rPr>
          <w:rFonts w:ascii="Times New Roman" w:eastAsia="Times New Roman" w:hAnsi="Times New Roman" w:cs="Times New Roman"/>
          <w:sz w:val="24"/>
          <w:szCs w:val="24"/>
          <w:lang w:eastAsia="sl-SI"/>
        </w:rPr>
        <w:t xml:space="preserve"> mesecev,</w:t>
      </w:r>
    </w:p>
    <w:p w14:paraId="5F9EEF76" w14:textId="77777777" w:rsidR="00690925" w:rsidRDefault="00690925" w:rsidP="007214F8">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B102D5">
        <w:rPr>
          <w:rFonts w:ascii="Times New Roman" w:eastAsia="Times New Roman" w:hAnsi="Times New Roman" w:cs="Times New Roman"/>
          <w:sz w:val="24"/>
          <w:szCs w:val="24"/>
          <w:lang w:eastAsia="sl-SI"/>
        </w:rPr>
        <w:t xml:space="preserve">- za </w:t>
      </w:r>
      <w:r w:rsidR="00AA140D">
        <w:rPr>
          <w:rFonts w:ascii="Times New Roman" w:eastAsia="Times New Roman" w:hAnsi="Times New Roman" w:cs="Times New Roman"/>
          <w:sz w:val="24"/>
          <w:szCs w:val="24"/>
          <w:lang w:eastAsia="sl-SI"/>
        </w:rPr>
        <w:t>4</w:t>
      </w:r>
      <w:r w:rsidRPr="00B102D5">
        <w:rPr>
          <w:rFonts w:ascii="Times New Roman" w:eastAsia="Times New Roman" w:hAnsi="Times New Roman" w:cs="Times New Roman"/>
          <w:sz w:val="24"/>
          <w:szCs w:val="24"/>
          <w:lang w:eastAsia="sl-SI"/>
        </w:rPr>
        <w:t xml:space="preserve">. sklop je  …………… mesecev oz. min. </w:t>
      </w:r>
      <w:r w:rsidR="00AA140D">
        <w:rPr>
          <w:rFonts w:ascii="Times New Roman" w:eastAsia="Times New Roman" w:hAnsi="Times New Roman" w:cs="Times New Roman"/>
          <w:sz w:val="24"/>
          <w:szCs w:val="24"/>
          <w:lang w:eastAsia="sl-SI"/>
        </w:rPr>
        <w:t>24</w:t>
      </w:r>
      <w:r w:rsidRPr="00B102D5">
        <w:rPr>
          <w:rFonts w:ascii="Times New Roman" w:eastAsia="Times New Roman" w:hAnsi="Times New Roman" w:cs="Times New Roman"/>
          <w:sz w:val="24"/>
          <w:szCs w:val="24"/>
          <w:lang w:eastAsia="sl-SI"/>
        </w:rPr>
        <w:t xml:space="preserve"> mesecev</w:t>
      </w:r>
      <w:r w:rsidR="00362EDF" w:rsidRPr="00B102D5">
        <w:rPr>
          <w:rFonts w:ascii="Times New Roman" w:eastAsia="Times New Roman" w:hAnsi="Times New Roman" w:cs="Times New Roman"/>
          <w:sz w:val="24"/>
          <w:szCs w:val="24"/>
          <w:lang w:eastAsia="sl-SI"/>
        </w:rPr>
        <w:t>,</w:t>
      </w:r>
    </w:p>
    <w:p w14:paraId="6F556B97" w14:textId="1DB99A95" w:rsidR="00227C2C" w:rsidRPr="007460EF" w:rsidRDefault="00362EDF"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0A38F6">
        <w:rPr>
          <w:rFonts w:ascii="Times New Roman" w:eastAsia="Times New Roman" w:hAnsi="Times New Roman" w:cs="Times New Roman"/>
          <w:sz w:val="24"/>
          <w:szCs w:val="24"/>
          <w:lang w:eastAsia="sl-SI"/>
        </w:rPr>
        <w:t xml:space="preserve">- za </w:t>
      </w:r>
      <w:r w:rsidR="008D22FB" w:rsidRPr="000A38F6">
        <w:rPr>
          <w:rFonts w:ascii="Times New Roman" w:eastAsia="Times New Roman" w:hAnsi="Times New Roman" w:cs="Times New Roman"/>
          <w:sz w:val="24"/>
          <w:szCs w:val="24"/>
          <w:lang w:eastAsia="sl-SI"/>
        </w:rPr>
        <w:t>5</w:t>
      </w:r>
      <w:r w:rsidRPr="000A38F6">
        <w:rPr>
          <w:rFonts w:ascii="Times New Roman" w:eastAsia="Times New Roman" w:hAnsi="Times New Roman" w:cs="Times New Roman"/>
          <w:sz w:val="24"/>
          <w:szCs w:val="24"/>
          <w:lang w:eastAsia="sl-SI"/>
        </w:rPr>
        <w:t xml:space="preserve">. sklop je  …………… mesecev </w:t>
      </w:r>
      <w:r w:rsidRPr="007460EF">
        <w:rPr>
          <w:rFonts w:ascii="Times New Roman" w:eastAsia="Times New Roman" w:hAnsi="Times New Roman" w:cs="Times New Roman"/>
          <w:sz w:val="24"/>
          <w:szCs w:val="24"/>
          <w:lang w:eastAsia="sl-SI"/>
        </w:rPr>
        <w:t>oz. min. 24 mesecev</w:t>
      </w:r>
      <w:bookmarkEnd w:id="45"/>
      <w:r w:rsidR="00715E9D" w:rsidRPr="007460EF">
        <w:rPr>
          <w:rFonts w:ascii="Times New Roman" w:eastAsia="Times New Roman" w:hAnsi="Times New Roman" w:cs="Times New Roman"/>
          <w:sz w:val="24"/>
          <w:szCs w:val="24"/>
          <w:lang w:eastAsia="sl-SI"/>
        </w:rPr>
        <w:t>,</w:t>
      </w:r>
    </w:p>
    <w:p w14:paraId="4E2433FA" w14:textId="3A7E75E4" w:rsidR="00715E9D" w:rsidRPr="007460EF" w:rsidRDefault="00715E9D" w:rsidP="00715E9D">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7460EF">
        <w:rPr>
          <w:rFonts w:ascii="Times New Roman" w:eastAsia="Times New Roman" w:hAnsi="Times New Roman" w:cs="Times New Roman"/>
          <w:sz w:val="24"/>
          <w:szCs w:val="24"/>
          <w:lang w:eastAsia="sl-SI"/>
        </w:rPr>
        <w:t>- za 6. sklop je  …………… mesecev oz. min. 24 mesecev,</w:t>
      </w:r>
    </w:p>
    <w:p w14:paraId="3B0D6502" w14:textId="2B4B42AC" w:rsidR="00227C2C" w:rsidRDefault="00715E9D" w:rsidP="00362EDF">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7460EF">
        <w:rPr>
          <w:rFonts w:ascii="Times New Roman" w:eastAsia="Times New Roman" w:hAnsi="Times New Roman" w:cs="Times New Roman"/>
          <w:sz w:val="24"/>
          <w:szCs w:val="24"/>
          <w:lang w:eastAsia="sl-SI"/>
        </w:rPr>
        <w:t xml:space="preserve">- za 8. sklop je  …………… mesecev oz. min. </w:t>
      </w:r>
      <w:r w:rsidR="007460EF" w:rsidRPr="007460EF">
        <w:rPr>
          <w:rFonts w:ascii="Times New Roman" w:eastAsia="Times New Roman" w:hAnsi="Times New Roman" w:cs="Times New Roman"/>
          <w:sz w:val="24"/>
          <w:szCs w:val="24"/>
          <w:lang w:eastAsia="sl-SI"/>
        </w:rPr>
        <w:t>60</w:t>
      </w:r>
      <w:r w:rsidRPr="007460EF">
        <w:rPr>
          <w:rFonts w:ascii="Times New Roman" w:eastAsia="Times New Roman" w:hAnsi="Times New Roman" w:cs="Times New Roman"/>
          <w:sz w:val="24"/>
          <w:szCs w:val="24"/>
          <w:lang w:eastAsia="sl-SI"/>
        </w:rPr>
        <w:t xml:space="preserve"> mesecev</w:t>
      </w:r>
      <w:r w:rsidR="00A14AEA">
        <w:rPr>
          <w:rFonts w:ascii="Times New Roman" w:eastAsia="Times New Roman" w:hAnsi="Times New Roman" w:cs="Times New Roman"/>
          <w:sz w:val="24"/>
          <w:szCs w:val="24"/>
          <w:lang w:eastAsia="sl-SI"/>
        </w:rPr>
        <w:t>,</w:t>
      </w:r>
    </w:p>
    <w:p w14:paraId="0BE8DFF6" w14:textId="77777777"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14:paraId="7FE498DC" w14:textId="77777777"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p>
    <w:p w14:paraId="7FC92E79"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Uporabnik naročnika je dolžan vse okvare in napake ter pomanjkljivosti, vezane na kvaliteto </w:t>
      </w:r>
      <w:r w:rsidR="00327341">
        <w:rPr>
          <w:rFonts w:ascii="Times New Roman" w:eastAsia="Times New Roman" w:hAnsi="Times New Roman" w:cs="Times New Roman"/>
          <w:sz w:val="24"/>
          <w:szCs w:val="20"/>
          <w:lang w:eastAsia="x-none"/>
        </w:rPr>
        <w:t>blaga</w:t>
      </w:r>
      <w:r w:rsidRPr="00362EDF">
        <w:rPr>
          <w:rFonts w:ascii="Times New Roman" w:eastAsia="Times New Roman" w:hAnsi="Times New Roman" w:cs="Times New Roman"/>
          <w:sz w:val="24"/>
          <w:szCs w:val="20"/>
          <w:lang w:eastAsia="x-none"/>
        </w:rPr>
        <w:t>, takoj, ko jo odkrije, javiti prodajalcu pisno po e-pošti.</w:t>
      </w:r>
    </w:p>
    <w:p w14:paraId="6408D037"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Če je posamezen del opreme v garancijskem roku zamenjan ali bistveno popravljen, začne za ta del opreme teči nov garancijski rok.</w:t>
      </w:r>
    </w:p>
    <w:p w14:paraId="4128BC5A"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59B1B0CC" w14:textId="622A1384"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mora naročniku, sam ali s pooblaščenim serviserjem, zagotavljati vse storitve v času garancijske dobe in po njej ter omogočati naročniku najkrajši odzivni čas in čas popravila – v skladu s ponudbo.</w:t>
      </w:r>
    </w:p>
    <w:p w14:paraId="10D86A43"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lastRenderedPageBreak/>
        <w:t>V obdobju veljavnosti garancije bo prodajalec vse okvare/napake, nastale na opremi, brezplačno odpravil, zamenjal oz. popravil v dogovorjenem roku (vključno z vsemi potrošnimi materiali, rezervnimi deli, servisi,…). Vs</w:t>
      </w:r>
      <w:r w:rsidR="005A19E2">
        <w:rPr>
          <w:rFonts w:ascii="Times New Roman" w:eastAsia="Times New Roman" w:hAnsi="Times New Roman" w:cs="Times New Roman"/>
          <w:sz w:val="24"/>
          <w:szCs w:val="20"/>
          <w:lang w:eastAsia="x-none"/>
        </w:rPr>
        <w:t>i</w:t>
      </w:r>
      <w:r w:rsidRPr="00362EDF">
        <w:rPr>
          <w:rFonts w:ascii="Times New Roman" w:eastAsia="Times New Roman" w:hAnsi="Times New Roman" w:cs="Times New Roman"/>
          <w:sz w:val="24"/>
          <w:szCs w:val="20"/>
          <w:lang w:eastAsia="x-none"/>
        </w:rPr>
        <w:t xml:space="preserve"> transportni stroški (dnevnice, kilometrine,…) v zvezi s popravilom v času garancijskega roka bremenijo prodajalca.</w:t>
      </w:r>
    </w:p>
    <w:p w14:paraId="5971523F"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6B6D26C8"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zagotavlja s strani proizvajalca pooblaščeni servis na območju Slovenije. Pooblaščeni serviser (kontaktni podatki – e-naslov, telefon, mobilni telefon): ……………</w:t>
      </w:r>
    </w:p>
    <w:p w14:paraId="5575B613"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w:t>
      </w:r>
    </w:p>
    <w:p w14:paraId="1FD6D4A4"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0FA853F9" w14:textId="77777777" w:rsid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Odzivni čas za odpravo napake je največ </w:t>
      </w:r>
      <w:r w:rsidR="002E1182">
        <w:rPr>
          <w:rFonts w:ascii="Times New Roman" w:eastAsia="Times New Roman" w:hAnsi="Times New Roman" w:cs="Times New Roman"/>
          <w:sz w:val="24"/>
          <w:szCs w:val="20"/>
          <w:lang w:eastAsia="x-none"/>
        </w:rPr>
        <w:t>2</w:t>
      </w:r>
      <w:r w:rsidRPr="00362EDF">
        <w:rPr>
          <w:rFonts w:ascii="Times New Roman" w:eastAsia="Times New Roman" w:hAnsi="Times New Roman" w:cs="Times New Roman"/>
          <w:sz w:val="24"/>
          <w:szCs w:val="20"/>
          <w:lang w:eastAsia="x-none"/>
        </w:rPr>
        <w:t xml:space="preserve"> ure od prejema obvestila o napaki.</w:t>
      </w:r>
    </w:p>
    <w:p w14:paraId="47AA3A5E" w14:textId="77777777" w:rsidR="002E1182" w:rsidRPr="00362EDF" w:rsidRDefault="002E1182"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688E09DA"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14:paraId="2C1CEB01" w14:textId="77777777"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C705409" w14:textId="77777777"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C54D2D5"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14:paraId="4D290F11"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3B33E946"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14:paraId="5189040F"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06DA74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59B794AD"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14:paraId="72CFA608"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14:paraId="23218468"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14:paraId="57E15B3A" w14:textId="77777777"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14:paraId="7B75AAEA"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14:paraId="6C2AD3F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14:paraId="42124F12" w14:textId="77777777"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53704320" w14:textId="77777777"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14CBF77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14:paraId="6FE09B91"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16BCEAA3"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14:paraId="6882247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63BEAED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14:paraId="2547643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14:paraId="3EDCB5E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14:paraId="343C090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7E34549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14:paraId="389F3F3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14:paraId="5049DB2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14:paraId="3C6958C3"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112630CA" w14:textId="24F417EF" w:rsidR="00235EFB" w:rsidRPr="00BC1A85" w:rsidRDefault="00235EFB" w:rsidP="00BC1A85">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E418F4" w:rsidRPr="00E418F4">
        <w:rPr>
          <w:rFonts w:ascii="Times New Roman" w:eastAsia="Times New Roman" w:hAnsi="Times New Roman" w:cs="Times New Roman"/>
          <w:sz w:val="24"/>
          <w:szCs w:val="24"/>
          <w:lang w:eastAsia="sl-SI"/>
        </w:rPr>
        <w:t xml:space="preserve">91/15, 14/18, 121/21, 10/22, 74/22 – </w:t>
      </w:r>
      <w:proofErr w:type="spellStart"/>
      <w:r w:rsidR="00E418F4" w:rsidRPr="00E418F4">
        <w:rPr>
          <w:rFonts w:ascii="Times New Roman" w:eastAsia="Times New Roman" w:hAnsi="Times New Roman" w:cs="Times New Roman"/>
          <w:sz w:val="24"/>
          <w:szCs w:val="24"/>
          <w:lang w:eastAsia="sl-SI"/>
        </w:rPr>
        <w:t>odl</w:t>
      </w:r>
      <w:proofErr w:type="spellEnd"/>
      <w:r w:rsidR="00E418F4" w:rsidRPr="00E418F4">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p>
    <w:p w14:paraId="012A60EC"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V primeru skupne ponudbe bo naročnik od izbrane skupine zahteval predložitev ustreznega akta o skupni izvedbi naročila, ki mora vsebovati vsaj:</w:t>
      </w:r>
    </w:p>
    <w:p w14:paraId="51D4DF4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6E877532"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14:paraId="5DA7FDDE"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14:paraId="10C30D7C"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25E90DB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78C0CE45"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14:paraId="17B61944"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14:paraId="3FF40445"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14:paraId="0F54983F"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14:paraId="3B615FC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21A5678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6180C1D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239A1AB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A00D498"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3CE8C8CD"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hyperlink r:id="rId57" w:tgtFrame="_blank" w:tooltip="Zakon o javnem naročanju (ZJN-3)" w:history="1">
        <w:r w:rsidR="00211BD3" w:rsidRPr="00C244F8">
          <w:rPr>
            <w:rFonts w:ascii="Times New Roman" w:hAnsi="Times New Roman" w:cs="Times New Roman"/>
            <w:bCs/>
            <w:sz w:val="24"/>
            <w:szCs w:val="24"/>
            <w:shd w:val="clear" w:color="auto" w:fill="FFFFFF"/>
          </w:rPr>
          <w:t>91/15</w:t>
        </w:r>
      </w:hyperlink>
      <w:r w:rsidR="00211BD3" w:rsidRPr="00C244F8">
        <w:rPr>
          <w:rFonts w:ascii="Times New Roman" w:hAnsi="Times New Roman" w:cs="Times New Roman"/>
          <w:bCs/>
          <w:sz w:val="24"/>
          <w:szCs w:val="24"/>
          <w:shd w:val="clear" w:color="auto" w:fill="FFFFFF"/>
        </w:rPr>
        <w:t>, </w:t>
      </w:r>
      <w:hyperlink r:id="rId58"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14/18</w:t>
        </w:r>
      </w:hyperlink>
      <w:r w:rsidR="00211BD3" w:rsidRPr="00C244F8">
        <w:rPr>
          <w:rFonts w:ascii="Times New Roman" w:hAnsi="Times New Roman" w:cs="Times New Roman"/>
          <w:bCs/>
          <w:sz w:val="24"/>
          <w:szCs w:val="24"/>
          <w:shd w:val="clear" w:color="auto" w:fill="FFFFFF"/>
        </w:rPr>
        <w:t>, </w:t>
      </w:r>
      <w:hyperlink r:id="rId59"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121/21</w:t>
        </w:r>
      </w:hyperlink>
      <w:r w:rsidR="00211BD3" w:rsidRPr="00C244F8">
        <w:rPr>
          <w:rFonts w:ascii="Times New Roman" w:hAnsi="Times New Roman" w:cs="Times New Roman"/>
          <w:bCs/>
          <w:sz w:val="24"/>
          <w:szCs w:val="24"/>
          <w:shd w:val="clear" w:color="auto" w:fill="FFFFFF"/>
        </w:rPr>
        <w:t>, </w:t>
      </w:r>
      <w:hyperlink r:id="rId60"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10/22</w:t>
        </w:r>
      </w:hyperlink>
      <w:r w:rsidR="00211BD3" w:rsidRPr="00C244F8">
        <w:rPr>
          <w:rFonts w:ascii="Times New Roman" w:hAnsi="Times New Roman" w:cs="Times New Roman"/>
          <w:bCs/>
          <w:sz w:val="24"/>
          <w:szCs w:val="24"/>
          <w:shd w:val="clear" w:color="auto" w:fill="FFFFFF"/>
        </w:rPr>
        <w:t>, </w:t>
      </w:r>
      <w:hyperlink r:id="rId61" w:tgtFrame="_blank" w:tooltip="Odločba o ugotovitvi, da je točka b) četrtega odstavka 75. člena in točka c) drugega odstavka v zvezi s petim odstavkom 67.a člena Zakona o javnem naročanju v neskladju z Ustavo" w:history="1">
        <w:r w:rsidR="00211BD3" w:rsidRPr="00C244F8">
          <w:rPr>
            <w:rFonts w:ascii="Times New Roman" w:hAnsi="Times New Roman" w:cs="Times New Roman"/>
            <w:bCs/>
            <w:sz w:val="24"/>
            <w:szCs w:val="24"/>
            <w:shd w:val="clear" w:color="auto" w:fill="FFFFFF"/>
          </w:rPr>
          <w:t>74/22</w:t>
        </w:r>
      </w:hyperlink>
      <w:r w:rsidR="00211BD3" w:rsidRPr="00C244F8">
        <w:rPr>
          <w:rFonts w:ascii="Times New Roman" w:hAnsi="Times New Roman" w:cs="Times New Roman"/>
          <w:bCs/>
          <w:sz w:val="24"/>
          <w:szCs w:val="24"/>
          <w:shd w:val="clear" w:color="auto" w:fill="FFFFFF"/>
        </w:rPr>
        <w:t xml:space="preserve"> – </w:t>
      </w:r>
      <w:proofErr w:type="spellStart"/>
      <w:r w:rsidR="00211BD3" w:rsidRPr="00C244F8">
        <w:rPr>
          <w:rFonts w:ascii="Times New Roman" w:hAnsi="Times New Roman" w:cs="Times New Roman"/>
          <w:bCs/>
          <w:sz w:val="24"/>
          <w:szCs w:val="24"/>
          <w:shd w:val="clear" w:color="auto" w:fill="FFFFFF"/>
        </w:rPr>
        <w:t>odl</w:t>
      </w:r>
      <w:proofErr w:type="spellEnd"/>
      <w:r w:rsidR="00211BD3" w:rsidRPr="00C244F8">
        <w:rPr>
          <w:rFonts w:ascii="Times New Roman" w:hAnsi="Times New Roman" w:cs="Times New Roman"/>
          <w:bCs/>
          <w:sz w:val="24"/>
          <w:szCs w:val="24"/>
          <w:shd w:val="clear" w:color="auto" w:fill="FFFFFF"/>
        </w:rPr>
        <w:t>. US, </w:t>
      </w:r>
      <w:hyperlink r:id="rId62" w:tgtFrame="_blank" w:tooltip="Zakon o nujnih ukrepih za zagotovitev stabilnosti zdravstvenega sistema" w:history="1">
        <w:r w:rsidR="00211BD3" w:rsidRPr="00C244F8">
          <w:rPr>
            <w:rFonts w:ascii="Times New Roman" w:hAnsi="Times New Roman" w:cs="Times New Roman"/>
            <w:bCs/>
            <w:sz w:val="24"/>
            <w:szCs w:val="24"/>
            <w:shd w:val="clear" w:color="auto" w:fill="FFFFFF"/>
          </w:rPr>
          <w:t>100/22</w:t>
        </w:r>
      </w:hyperlink>
      <w:r w:rsidR="00211BD3" w:rsidRPr="00C244F8">
        <w:rPr>
          <w:rFonts w:ascii="Times New Roman" w:hAnsi="Times New Roman" w:cs="Times New Roman"/>
          <w:bCs/>
          <w:sz w:val="24"/>
          <w:szCs w:val="24"/>
          <w:shd w:val="clear" w:color="auto" w:fill="FFFFFF"/>
        </w:rPr>
        <w:t> – ZNUZSZS, </w:t>
      </w:r>
      <w:hyperlink r:id="rId63"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28/23</w:t>
        </w:r>
      </w:hyperlink>
      <w:r w:rsidR="00211BD3" w:rsidRPr="00C244F8">
        <w:rPr>
          <w:rFonts w:ascii="Times New Roman" w:eastAsia="Times New Roman" w:hAnsi="Times New Roman" w:cs="Times New Roman"/>
          <w:bCs/>
          <w:sz w:val="24"/>
          <w:szCs w:val="20"/>
          <w:lang w:eastAsia="sl-SI"/>
        </w:rPr>
        <w:t xml:space="preserve"> in </w:t>
      </w:r>
      <w:hyperlink r:id="rId64" w:tgtFrame="_blank" w:tooltip="Zakon o spremembah in dopolnitvah Zakona o odpravi posledic naravnih nesreč" w:history="1">
        <w:r w:rsidR="00211BD3" w:rsidRPr="00C244F8">
          <w:rPr>
            <w:rStyle w:val="Hiperpovezava"/>
            <w:rFonts w:ascii="Times New Roman" w:eastAsia="Times New Roman" w:hAnsi="Times New Roman" w:cs="Times New Roman"/>
            <w:bCs/>
            <w:color w:val="auto"/>
            <w:sz w:val="24"/>
            <w:szCs w:val="20"/>
            <w:u w:val="none"/>
            <w:lang w:eastAsia="sl-SI"/>
          </w:rPr>
          <w:t>88/23</w:t>
        </w:r>
      </w:hyperlink>
      <w:r w:rsidR="00211BD3" w:rsidRPr="00C244F8">
        <w:rPr>
          <w:rFonts w:ascii="Times New Roman" w:eastAsia="Times New Roman" w:hAnsi="Times New Roman" w:cs="Times New Roman"/>
          <w:bCs/>
          <w:sz w:val="24"/>
          <w:szCs w:val="20"/>
          <w:lang w:eastAsia="sl-SI"/>
        </w:rPr>
        <w:t> </w:t>
      </w:r>
      <w:r w:rsidR="00211BD3" w:rsidRPr="00C244F8">
        <w:rPr>
          <w:rFonts w:ascii="Times New Roman" w:eastAsia="Times New Roman" w:hAnsi="Times New Roman" w:cs="Times New Roman"/>
          <w:bCs/>
          <w:sz w:val="24"/>
          <w:szCs w:val="24"/>
          <w:lang w:eastAsia="sl-SI"/>
        </w:rPr>
        <w:t>– ZOPNN-F</w:t>
      </w:r>
      <w:r w:rsidRPr="00235EFB">
        <w:rPr>
          <w:rFonts w:ascii="Times New Roman" w:eastAsia="Times New Roman" w:hAnsi="Times New Roman" w:cs="Times New Roman"/>
          <w:sz w:val="24"/>
          <w:szCs w:val="24"/>
          <w:lang w:eastAsia="sl-SI"/>
        </w:rPr>
        <w:t xml:space="preserve">). </w:t>
      </w:r>
    </w:p>
    <w:p w14:paraId="496C246F" w14:textId="77777777"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54BE867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14:paraId="2C3A9D9D"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14:paraId="5FBD63F4"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14:paraId="7FB07243"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14:paraId="2F1C6063"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14:paraId="6EAA8D1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FF4282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14:paraId="74B5A7B3"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14:paraId="77EF7310"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14:paraId="381E2287" w14:textId="40010492"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14:paraId="771F564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83ED03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14:paraId="6CC5CA5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lastRenderedPageBreak/>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AEFF33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253A61B"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3E183B24"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14:paraId="42A1AC0B"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F520547"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14:paraId="18A1421F"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D72641E" w14:textId="77777777" w:rsidR="00DE3F3A" w:rsidRDefault="00DE3F3A" w:rsidP="005A19E2">
      <w:pPr>
        <w:spacing w:after="0" w:line="240" w:lineRule="auto"/>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 xml:space="preserve">Pogodba </w:t>
      </w:r>
      <w:r w:rsidR="005A19E2">
        <w:rPr>
          <w:rFonts w:ascii="Times New Roman" w:eastAsia="Times New Roman" w:hAnsi="Times New Roman" w:cs="Times New Roman"/>
          <w:bCs/>
          <w:sz w:val="24"/>
          <w:szCs w:val="24"/>
          <w:lang w:eastAsia="sl-SI"/>
        </w:rPr>
        <w:t>je sklenjena s podpisom obeh pogodbenih strank in velja od ………………………..</w:t>
      </w:r>
    </w:p>
    <w:p w14:paraId="2877D055" w14:textId="45AC180C" w:rsidR="005A19E2" w:rsidRPr="00EA3213" w:rsidRDefault="005A19E2" w:rsidP="005A19E2">
      <w:pPr>
        <w:spacing w:after="0" w:line="240" w:lineRule="auto"/>
        <w:rPr>
          <w:rFonts w:ascii="Times New Roman" w:eastAsia="Times New Roman" w:hAnsi="Times New Roman" w:cs="Times New Roman"/>
          <w:bCs/>
          <w:color w:val="FF0000"/>
          <w:sz w:val="24"/>
          <w:szCs w:val="24"/>
          <w:lang w:eastAsia="sl-SI"/>
        </w:rPr>
      </w:pPr>
      <w:r>
        <w:rPr>
          <w:rFonts w:ascii="Times New Roman" w:eastAsia="Times New Roman" w:hAnsi="Times New Roman" w:cs="Times New Roman"/>
          <w:bCs/>
          <w:sz w:val="24"/>
          <w:szCs w:val="24"/>
          <w:lang w:eastAsia="sl-SI"/>
        </w:rPr>
        <w:t>do …………………………</w:t>
      </w:r>
      <w:r w:rsidR="00EA3213">
        <w:rPr>
          <w:rFonts w:ascii="Times New Roman" w:eastAsia="Times New Roman" w:hAnsi="Times New Roman" w:cs="Times New Roman"/>
          <w:bCs/>
          <w:sz w:val="24"/>
          <w:szCs w:val="24"/>
          <w:lang w:eastAsia="sl-SI"/>
        </w:rPr>
        <w:t xml:space="preserve"> </w:t>
      </w:r>
      <w:r w:rsidR="00432D29" w:rsidRPr="000501E5">
        <w:rPr>
          <w:rFonts w:ascii="Times New Roman" w:eastAsia="Times New Roman" w:hAnsi="Times New Roman" w:cs="Times New Roman"/>
          <w:bCs/>
          <w:color w:val="000000" w:themeColor="text1"/>
          <w:sz w:val="24"/>
          <w:szCs w:val="24"/>
          <w:lang w:eastAsia="sl-SI"/>
        </w:rPr>
        <w:t xml:space="preserve">do </w:t>
      </w:r>
      <w:r w:rsidR="0056218C">
        <w:rPr>
          <w:rFonts w:ascii="Times New Roman" w:eastAsia="Times New Roman" w:hAnsi="Times New Roman" w:cs="Times New Roman"/>
          <w:bCs/>
          <w:color w:val="000000" w:themeColor="text1"/>
          <w:sz w:val="24"/>
          <w:szCs w:val="24"/>
          <w:lang w:eastAsia="sl-SI"/>
        </w:rPr>
        <w:t xml:space="preserve">………………………… oz. do medsebojne poravnave vseh obveznosti – do </w:t>
      </w:r>
      <w:r w:rsidR="00432D29" w:rsidRPr="000501E5">
        <w:rPr>
          <w:rFonts w:ascii="Times New Roman" w:eastAsia="Times New Roman" w:hAnsi="Times New Roman" w:cs="Times New Roman"/>
          <w:bCs/>
          <w:color w:val="000000" w:themeColor="text1"/>
          <w:sz w:val="24"/>
          <w:szCs w:val="24"/>
          <w:lang w:eastAsia="sl-SI"/>
        </w:rPr>
        <w:t xml:space="preserve">poteka garancijske </w:t>
      </w:r>
      <w:r w:rsidR="00432D29" w:rsidRPr="0056218C">
        <w:rPr>
          <w:rFonts w:ascii="Times New Roman" w:eastAsia="Times New Roman" w:hAnsi="Times New Roman" w:cs="Times New Roman"/>
          <w:bCs/>
          <w:color w:val="000000" w:themeColor="text1"/>
          <w:sz w:val="24"/>
          <w:szCs w:val="24"/>
          <w:lang w:eastAsia="sl-SI"/>
        </w:rPr>
        <w:t xml:space="preserve">in </w:t>
      </w:r>
      <w:proofErr w:type="spellStart"/>
      <w:r w:rsidR="00432D29" w:rsidRPr="0056218C">
        <w:rPr>
          <w:rFonts w:ascii="Times New Roman" w:eastAsia="Times New Roman" w:hAnsi="Times New Roman" w:cs="Times New Roman"/>
          <w:bCs/>
          <w:color w:val="000000" w:themeColor="text1"/>
          <w:sz w:val="24"/>
          <w:szCs w:val="24"/>
          <w:lang w:eastAsia="sl-SI"/>
        </w:rPr>
        <w:t>pogarancijske</w:t>
      </w:r>
      <w:proofErr w:type="spellEnd"/>
      <w:r w:rsidR="00432D29" w:rsidRPr="0056218C">
        <w:rPr>
          <w:rFonts w:ascii="Times New Roman" w:eastAsia="Times New Roman" w:hAnsi="Times New Roman" w:cs="Times New Roman"/>
          <w:bCs/>
          <w:color w:val="000000" w:themeColor="text1"/>
          <w:sz w:val="24"/>
          <w:szCs w:val="24"/>
          <w:lang w:eastAsia="sl-SI"/>
        </w:rPr>
        <w:t xml:space="preserve"> dobe)</w:t>
      </w:r>
      <w:r w:rsidR="00EA3213" w:rsidRPr="0056218C">
        <w:rPr>
          <w:rFonts w:ascii="Times New Roman" w:eastAsia="Times New Roman" w:hAnsi="Times New Roman" w:cs="Times New Roman"/>
          <w:bCs/>
          <w:color w:val="000000" w:themeColor="text1"/>
          <w:sz w:val="24"/>
          <w:szCs w:val="24"/>
          <w:lang w:eastAsia="sl-SI"/>
        </w:rPr>
        <w:t>.</w:t>
      </w:r>
    </w:p>
    <w:p w14:paraId="1780030E" w14:textId="77777777" w:rsidR="00C0075A" w:rsidRDefault="00C0075A" w:rsidP="00235EFB">
      <w:pPr>
        <w:spacing w:after="0" w:line="240" w:lineRule="auto"/>
        <w:jc w:val="both"/>
        <w:rPr>
          <w:rFonts w:ascii="Times New Roman" w:eastAsia="Times New Roman" w:hAnsi="Times New Roman" w:cs="Times New Roman"/>
          <w:bCs/>
          <w:sz w:val="24"/>
          <w:szCs w:val="24"/>
          <w:lang w:eastAsia="sl-SI"/>
        </w:rPr>
      </w:pPr>
    </w:p>
    <w:p w14:paraId="2501F014" w14:textId="77777777" w:rsidR="00571BB5" w:rsidRDefault="00235EFB"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65" w:tgtFrame="_blank" w:tooltip="Zakon o javnem naročanju (ZJN-3)" w:history="1">
        <w:r w:rsidR="00E418F4" w:rsidRPr="00C244F8">
          <w:rPr>
            <w:rFonts w:ascii="Times New Roman" w:hAnsi="Times New Roman" w:cs="Times New Roman"/>
            <w:bCs/>
            <w:sz w:val="24"/>
            <w:szCs w:val="24"/>
            <w:shd w:val="clear" w:color="auto" w:fill="FFFFFF"/>
          </w:rPr>
          <w:t>91/15</w:t>
        </w:r>
      </w:hyperlink>
      <w:r w:rsidR="00E418F4" w:rsidRPr="00C244F8">
        <w:rPr>
          <w:rFonts w:ascii="Times New Roman" w:hAnsi="Times New Roman" w:cs="Times New Roman"/>
          <w:bCs/>
          <w:sz w:val="24"/>
          <w:szCs w:val="24"/>
          <w:shd w:val="clear" w:color="auto" w:fill="FFFFFF"/>
        </w:rPr>
        <w:t>, </w:t>
      </w:r>
      <w:hyperlink r:id="rId66"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14/18</w:t>
        </w:r>
      </w:hyperlink>
      <w:r w:rsidR="00E418F4" w:rsidRPr="00C244F8">
        <w:rPr>
          <w:rFonts w:ascii="Times New Roman" w:hAnsi="Times New Roman" w:cs="Times New Roman"/>
          <w:bCs/>
          <w:sz w:val="24"/>
          <w:szCs w:val="24"/>
          <w:shd w:val="clear" w:color="auto" w:fill="FFFFFF"/>
        </w:rPr>
        <w:t>, </w:t>
      </w:r>
      <w:hyperlink r:id="rId67"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121/21</w:t>
        </w:r>
      </w:hyperlink>
      <w:r w:rsidR="00E418F4" w:rsidRPr="00C244F8">
        <w:rPr>
          <w:rFonts w:ascii="Times New Roman" w:hAnsi="Times New Roman" w:cs="Times New Roman"/>
          <w:bCs/>
          <w:sz w:val="24"/>
          <w:szCs w:val="24"/>
          <w:shd w:val="clear" w:color="auto" w:fill="FFFFFF"/>
        </w:rPr>
        <w:t>, </w:t>
      </w:r>
      <w:hyperlink r:id="rId68"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10/22</w:t>
        </w:r>
      </w:hyperlink>
      <w:r w:rsidR="00E418F4" w:rsidRPr="00C244F8">
        <w:rPr>
          <w:rFonts w:ascii="Times New Roman" w:hAnsi="Times New Roman" w:cs="Times New Roman"/>
          <w:bCs/>
          <w:sz w:val="24"/>
          <w:szCs w:val="24"/>
          <w:shd w:val="clear" w:color="auto" w:fill="FFFFFF"/>
        </w:rPr>
        <w:t>, </w:t>
      </w:r>
      <w:hyperlink r:id="rId69" w:tgtFrame="_blank" w:tooltip="Odločba o ugotovitvi, da je točka b) četrtega odstavka 75. člena in točka c) drugega odstavka v zvezi s petim odstavkom 67.a člena Zakona o javnem naročanju v neskladju z Ustavo" w:history="1">
        <w:r w:rsidR="00E418F4" w:rsidRPr="00C244F8">
          <w:rPr>
            <w:rFonts w:ascii="Times New Roman" w:hAnsi="Times New Roman" w:cs="Times New Roman"/>
            <w:bCs/>
            <w:sz w:val="24"/>
            <w:szCs w:val="24"/>
            <w:shd w:val="clear" w:color="auto" w:fill="FFFFFF"/>
          </w:rPr>
          <w:t>74/22</w:t>
        </w:r>
      </w:hyperlink>
      <w:r w:rsidR="00E418F4" w:rsidRPr="00C244F8">
        <w:rPr>
          <w:rFonts w:ascii="Times New Roman" w:hAnsi="Times New Roman" w:cs="Times New Roman"/>
          <w:bCs/>
          <w:sz w:val="24"/>
          <w:szCs w:val="24"/>
          <w:shd w:val="clear" w:color="auto" w:fill="FFFFFF"/>
        </w:rPr>
        <w:t xml:space="preserve"> – </w:t>
      </w:r>
      <w:proofErr w:type="spellStart"/>
      <w:r w:rsidR="00E418F4" w:rsidRPr="00C244F8">
        <w:rPr>
          <w:rFonts w:ascii="Times New Roman" w:hAnsi="Times New Roman" w:cs="Times New Roman"/>
          <w:bCs/>
          <w:sz w:val="24"/>
          <w:szCs w:val="24"/>
          <w:shd w:val="clear" w:color="auto" w:fill="FFFFFF"/>
        </w:rPr>
        <w:t>odl</w:t>
      </w:r>
      <w:proofErr w:type="spellEnd"/>
      <w:r w:rsidR="00E418F4" w:rsidRPr="00C244F8">
        <w:rPr>
          <w:rFonts w:ascii="Times New Roman" w:hAnsi="Times New Roman" w:cs="Times New Roman"/>
          <w:bCs/>
          <w:sz w:val="24"/>
          <w:szCs w:val="24"/>
          <w:shd w:val="clear" w:color="auto" w:fill="FFFFFF"/>
        </w:rPr>
        <w:t>. US, </w:t>
      </w:r>
      <w:hyperlink r:id="rId70" w:tgtFrame="_blank" w:tooltip="Zakon o nujnih ukrepih za zagotovitev stabilnosti zdravstvenega sistema" w:history="1">
        <w:r w:rsidR="00E418F4" w:rsidRPr="00C244F8">
          <w:rPr>
            <w:rFonts w:ascii="Times New Roman" w:hAnsi="Times New Roman" w:cs="Times New Roman"/>
            <w:bCs/>
            <w:sz w:val="24"/>
            <w:szCs w:val="24"/>
            <w:shd w:val="clear" w:color="auto" w:fill="FFFFFF"/>
          </w:rPr>
          <w:t>100/22</w:t>
        </w:r>
      </w:hyperlink>
      <w:r w:rsidR="00E418F4" w:rsidRPr="00C244F8">
        <w:rPr>
          <w:rFonts w:ascii="Times New Roman" w:hAnsi="Times New Roman" w:cs="Times New Roman"/>
          <w:bCs/>
          <w:sz w:val="24"/>
          <w:szCs w:val="24"/>
          <w:shd w:val="clear" w:color="auto" w:fill="FFFFFF"/>
        </w:rPr>
        <w:t> – ZNUZSZS, </w:t>
      </w:r>
      <w:hyperlink r:id="rId71"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28/23</w:t>
        </w:r>
      </w:hyperlink>
      <w:r w:rsidR="00E418F4" w:rsidRPr="00C244F8">
        <w:rPr>
          <w:rFonts w:ascii="Times New Roman" w:eastAsia="Times New Roman" w:hAnsi="Times New Roman" w:cs="Times New Roman"/>
          <w:bCs/>
          <w:sz w:val="24"/>
          <w:szCs w:val="20"/>
          <w:lang w:eastAsia="sl-SI"/>
        </w:rPr>
        <w:t xml:space="preserve"> in </w:t>
      </w:r>
      <w:hyperlink r:id="rId72" w:tgtFrame="_blank" w:tooltip="Zakon o spremembah in dopolnitvah Zakona o odpravi posledic naravnih nesreč" w:history="1">
        <w:r w:rsidR="00E418F4" w:rsidRPr="00C244F8">
          <w:rPr>
            <w:rStyle w:val="Hiperpovezava"/>
            <w:rFonts w:ascii="Times New Roman" w:eastAsia="Times New Roman" w:hAnsi="Times New Roman" w:cs="Times New Roman"/>
            <w:bCs/>
            <w:color w:val="auto"/>
            <w:sz w:val="24"/>
            <w:szCs w:val="20"/>
            <w:u w:val="none"/>
            <w:lang w:eastAsia="sl-SI"/>
          </w:rPr>
          <w:t>88/23</w:t>
        </w:r>
      </w:hyperlink>
      <w:r w:rsidR="00E418F4" w:rsidRPr="00C244F8">
        <w:rPr>
          <w:rFonts w:ascii="Times New Roman" w:eastAsia="Times New Roman" w:hAnsi="Times New Roman" w:cs="Times New Roman"/>
          <w:bCs/>
          <w:sz w:val="24"/>
          <w:szCs w:val="20"/>
          <w:lang w:eastAsia="sl-SI"/>
        </w:rPr>
        <w:t> </w:t>
      </w:r>
      <w:r w:rsidR="00E418F4" w:rsidRPr="00C244F8">
        <w:rPr>
          <w:rFonts w:ascii="Times New Roman" w:eastAsia="Times New Roman" w:hAnsi="Times New Roman" w:cs="Times New Roman"/>
          <w:bCs/>
          <w:sz w:val="24"/>
          <w:szCs w:val="24"/>
          <w:lang w:eastAsia="sl-SI"/>
        </w:rPr>
        <w:t>– ZOPNN-F</w:t>
      </w:r>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63E763" w14:textId="77777777"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1B09CAD" w14:textId="77777777" w:rsidR="000501E5" w:rsidRDefault="000501E5" w:rsidP="004A199D">
      <w:pPr>
        <w:spacing w:after="0" w:line="240" w:lineRule="auto"/>
        <w:jc w:val="both"/>
        <w:rPr>
          <w:rFonts w:ascii="Times New Roman" w:hAnsi="Times New Roman" w:cs="Times New Roman"/>
          <w:color w:val="000000"/>
          <w:sz w:val="24"/>
          <w:szCs w:val="24"/>
          <w:shd w:val="clear" w:color="auto" w:fill="FFFFFF"/>
        </w:rPr>
      </w:pPr>
    </w:p>
    <w:p w14:paraId="7F777F45" w14:textId="77777777"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w:t>
      </w:r>
    </w:p>
    <w:p w14:paraId="265A85E2" w14:textId="77777777" w:rsidR="000501E5" w:rsidRDefault="000501E5" w:rsidP="004A199D">
      <w:pPr>
        <w:spacing w:after="0" w:line="240" w:lineRule="auto"/>
        <w:jc w:val="both"/>
        <w:rPr>
          <w:rFonts w:ascii="Times New Roman" w:hAnsi="Times New Roman" w:cs="Times New Roman"/>
          <w:color w:val="000000"/>
          <w:sz w:val="24"/>
          <w:szCs w:val="24"/>
          <w:shd w:val="clear" w:color="auto" w:fill="FFFFFF"/>
        </w:rPr>
      </w:pPr>
    </w:p>
    <w:p w14:paraId="79CF06D7" w14:textId="77777777" w:rsidR="00235EFB" w:rsidRDefault="00F13677"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14:paraId="574BBF48" w14:textId="77777777" w:rsidR="00066501" w:rsidRPr="004A199D" w:rsidRDefault="00066501" w:rsidP="004A199D">
      <w:pPr>
        <w:spacing w:after="0" w:line="240" w:lineRule="auto"/>
        <w:jc w:val="both"/>
        <w:rPr>
          <w:rFonts w:ascii="Times New Roman" w:eastAsia="Times New Roman" w:hAnsi="Times New Roman" w:cs="Times New Roman"/>
          <w:sz w:val="24"/>
          <w:szCs w:val="24"/>
          <w:lang w:eastAsia="sl-SI"/>
        </w:rPr>
      </w:pPr>
    </w:p>
    <w:p w14:paraId="4484AA5F" w14:textId="19119778" w:rsidR="00235EFB" w:rsidRPr="00235EFB" w:rsidRDefault="0072255E" w:rsidP="00066501">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14:paraId="0CCF8726" w14:textId="021920F2" w:rsidR="00FD3C66"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14:paraId="160D43CE" w14:textId="77777777" w:rsidR="00BC1A85" w:rsidRDefault="00BC1A85"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10806232" w14:textId="1763B464"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670C15FA" w14:textId="77777777" w:rsidR="009D7FD0" w:rsidRPr="00064A08" w:rsidRDefault="009D7FD0"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2843E425" w14:textId="77777777"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lastRenderedPageBreak/>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14:paraId="0A1D4C5E" w14:textId="77777777" w:rsidR="00BC1A85" w:rsidRDefault="00BC1A8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F9419F6" w14:textId="15EEED96"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14:paraId="7FB4C6E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53EC81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14:paraId="648FA553"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14:paraId="75C6421B"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14:paraId="51E307A9"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14:paraId="0DA9AFFF" w14:textId="77777777"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1D175B2" w14:textId="77777777"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14:paraId="1B9D000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1163E77" w14:textId="77777777" w:rsidR="0072255E"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14:paraId="7D675117" w14:textId="77777777" w:rsidR="00235EFB" w:rsidRPr="00BC1A85"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F9ED4EA" w14:textId="77777777"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14:paraId="0B5B1510"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043CA9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03C11E5E"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B69F24"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14:paraId="5303FB3F"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ACA918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14:paraId="283EBD1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09E9FB2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70548CB6"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6A70CE3"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14:paraId="01A65A8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5EB9C7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14:paraId="1ADEA6F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AB87BAA" w14:textId="77777777"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14:paraId="426D2776" w14:textId="77777777"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14:paraId="708FB99F"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54D10E35"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14:paraId="731AF46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C1FC606" w14:textId="77777777" w:rsidR="00200A9B" w:rsidRDefault="00200A9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9FCB883"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F3F3576"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6F2A85E"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631CFFA"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0047BA4" w14:textId="77777777"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DE088C6" w14:textId="77777777" w:rsidR="007460EF" w:rsidRDefault="007460E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D4C61FC" w14:textId="77777777" w:rsidR="007460EF" w:rsidRDefault="007460E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72A8E0F" w14:textId="77777777" w:rsidR="007460EF" w:rsidRDefault="007460E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3906BDE" w14:textId="77777777" w:rsidR="007460EF" w:rsidRDefault="007460E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1F9EA21" w14:textId="77777777" w:rsidR="007460EF" w:rsidRDefault="007460E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6790D11" w14:textId="77777777" w:rsidR="000501E5" w:rsidRDefault="000501E5"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CF73D36" w14:textId="353FB0D0" w:rsidR="00200A9B" w:rsidRPr="00200A9B" w:rsidRDefault="00200A9B" w:rsidP="00200A9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00A9B">
        <w:rPr>
          <w:rFonts w:ascii="Times New Roman" w:eastAsia="Times New Roman" w:hAnsi="Times New Roman" w:cs="Times New Roman"/>
          <w:b/>
          <w:sz w:val="20"/>
          <w:szCs w:val="24"/>
          <w:lang w:eastAsia="sl-SI"/>
        </w:rPr>
        <w:lastRenderedPageBreak/>
        <w:t>PRILOGA 5</w:t>
      </w:r>
      <w:r w:rsidR="00571BB5">
        <w:rPr>
          <w:rFonts w:ascii="Times New Roman" w:eastAsia="Times New Roman" w:hAnsi="Times New Roman" w:cs="Times New Roman"/>
          <w:b/>
          <w:sz w:val="20"/>
          <w:szCs w:val="24"/>
          <w:lang w:eastAsia="sl-SI"/>
        </w:rPr>
        <w:t>A</w:t>
      </w:r>
      <w:r w:rsidRPr="00200A9B">
        <w:rPr>
          <w:rFonts w:ascii="Times New Roman" w:eastAsia="Times New Roman" w:hAnsi="Times New Roman" w:cs="Times New Roman"/>
          <w:b/>
          <w:sz w:val="20"/>
          <w:szCs w:val="24"/>
          <w:lang w:eastAsia="sl-SI"/>
        </w:rPr>
        <w:t xml:space="preserve"> - </w:t>
      </w:r>
      <w:r w:rsidRPr="00200A9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00A9B">
        <w:rPr>
          <w:rFonts w:ascii="Times New Roman" w:eastAsia="Times New Roman" w:hAnsi="Times New Roman" w:cs="Times New Roman"/>
          <w:b/>
          <w:sz w:val="20"/>
          <w:szCs w:val="24"/>
          <w:lang w:eastAsia="sl-SI"/>
        </w:rPr>
        <w:tab/>
        <w:t>OBRAZEC</w:t>
      </w:r>
    </w:p>
    <w:p w14:paraId="43F41A02" w14:textId="7A7C9134" w:rsid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973C79E" w14:textId="77777777" w:rsidR="008168B1" w:rsidRPr="008168B1" w:rsidRDefault="008168B1" w:rsidP="008168B1">
      <w:pPr>
        <w:pStyle w:val="Odstavekseznama"/>
        <w:jc w:val="right"/>
        <w:rPr>
          <w:i/>
          <w:color w:val="FF0000"/>
          <w:sz w:val="20"/>
        </w:rPr>
      </w:pPr>
      <w:r w:rsidRPr="008168B1">
        <w:rPr>
          <w:b/>
          <w:i/>
          <w:color w:val="FF0000"/>
          <w:sz w:val="22"/>
          <w:szCs w:val="22"/>
        </w:rPr>
        <w:t>PONUDNIK IZPOLNI VSE MANJKAJOČE PODATKE V POGODBI</w:t>
      </w:r>
    </w:p>
    <w:p w14:paraId="17DB6404" w14:textId="77777777" w:rsidR="008168B1" w:rsidRPr="008168B1" w:rsidRDefault="008168B1" w:rsidP="00200A9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p>
    <w:p w14:paraId="06968CF5" w14:textId="77777777" w:rsidR="00200A9B" w:rsidRPr="006F5062" w:rsidRDefault="00200A9B" w:rsidP="00200A9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00A9B">
        <w:rPr>
          <w:rFonts w:ascii="Times New Roman" w:eastAsia="Times New Roman" w:hAnsi="Times New Roman" w:cs="Times New Roman"/>
          <w:b/>
          <w:sz w:val="28"/>
          <w:szCs w:val="24"/>
          <w:lang w:eastAsia="sl-SI"/>
        </w:rPr>
        <w:t xml:space="preserve">III.5.  </w:t>
      </w:r>
      <w:r w:rsidRPr="006F5062">
        <w:rPr>
          <w:rFonts w:ascii="Times New Roman" w:eastAsia="Times New Roman" w:hAnsi="Times New Roman" w:cs="Times New Roman"/>
          <w:b/>
          <w:sz w:val="28"/>
          <w:szCs w:val="24"/>
          <w:lang w:eastAsia="sl-SI"/>
        </w:rPr>
        <w:t xml:space="preserve">VZOREC </w:t>
      </w:r>
    </w:p>
    <w:p w14:paraId="58AA386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F5062">
        <w:rPr>
          <w:rFonts w:ascii="Times New Roman" w:eastAsia="Times New Roman" w:hAnsi="Times New Roman" w:cs="Times New Roman"/>
          <w:b/>
          <w:bCs/>
          <w:sz w:val="28"/>
          <w:szCs w:val="28"/>
          <w:lang w:eastAsia="sl-SI"/>
        </w:rPr>
        <w:t>POGODBA – OKVIRNI SPORAZUM</w:t>
      </w:r>
    </w:p>
    <w:p w14:paraId="154246AC"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sz w:val="28"/>
          <w:szCs w:val="28"/>
          <w:lang w:eastAsia="sl-SI"/>
        </w:rPr>
      </w:pPr>
    </w:p>
    <w:p w14:paraId="2A9DEF01"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14:paraId="07E6CDE3"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ki  jo skleneta</w:t>
      </w:r>
    </w:p>
    <w:p w14:paraId="3C752CB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7642667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0"/>
          <w:szCs w:val="24"/>
          <w:lang w:eastAsia="sl-SI"/>
        </w:rPr>
        <w:t>ZDRAVSTVENI DOM dr. ADOLFA DROLCA MARIBOR</w:t>
      </w:r>
      <w:r w:rsidRPr="00200A9B">
        <w:rPr>
          <w:rFonts w:ascii="Times New Roman" w:eastAsia="Times New Roman" w:hAnsi="Times New Roman" w:cs="Times New Roman"/>
          <w:sz w:val="24"/>
          <w:szCs w:val="24"/>
          <w:lang w:eastAsia="sl-SI"/>
        </w:rPr>
        <w:t xml:space="preserve">, Ulica talcev 9, 2000 Maribor, ki ga zastopa direktor </w:t>
      </w:r>
      <w:r w:rsidR="00D72E50">
        <w:rPr>
          <w:rFonts w:ascii="Times New Roman" w:eastAsia="Times New Roman" w:hAnsi="Times New Roman" w:cs="Times New Roman"/>
          <w:sz w:val="24"/>
          <w:szCs w:val="24"/>
          <w:lang w:eastAsia="sl-SI"/>
        </w:rPr>
        <w:t xml:space="preserve">izr. prof. dr., </w:t>
      </w:r>
      <w:r w:rsidR="00D72E50" w:rsidRPr="00235EFB">
        <w:rPr>
          <w:rFonts w:ascii="Times New Roman" w:eastAsia="Times New Roman" w:hAnsi="Times New Roman" w:cs="Times New Roman"/>
          <w:sz w:val="24"/>
          <w:szCs w:val="24"/>
          <w:lang w:eastAsia="sl-SI"/>
        </w:rPr>
        <w:t xml:space="preserve">prim. Jernej </w:t>
      </w:r>
      <w:r w:rsidR="00D72E50" w:rsidRPr="00235EFB">
        <w:rPr>
          <w:rFonts w:ascii="Times New Roman" w:eastAsia="Times New Roman" w:hAnsi="Times New Roman" w:cs="Times New Roman"/>
          <w:sz w:val="20"/>
          <w:szCs w:val="24"/>
          <w:lang w:eastAsia="sl-SI"/>
        </w:rPr>
        <w:t>ZAVRŠNIK</w:t>
      </w:r>
      <w:r w:rsidR="00D72E50" w:rsidRPr="00235EFB">
        <w:rPr>
          <w:rFonts w:ascii="Times New Roman" w:eastAsia="Times New Roman" w:hAnsi="Times New Roman" w:cs="Times New Roman"/>
          <w:sz w:val="24"/>
          <w:szCs w:val="24"/>
          <w:lang w:eastAsia="sl-SI"/>
        </w:rPr>
        <w:t>, dr. med., spec.,</w:t>
      </w:r>
      <w:r w:rsidR="00D72E50">
        <w:rPr>
          <w:rFonts w:ascii="Times New Roman" w:eastAsia="Times New Roman" w:hAnsi="Times New Roman" w:cs="Times New Roman"/>
          <w:sz w:val="24"/>
          <w:szCs w:val="24"/>
          <w:lang w:eastAsia="sl-SI"/>
        </w:rPr>
        <w:t xml:space="preserve"> svetnik</w:t>
      </w:r>
      <w:r w:rsidRPr="00200A9B">
        <w:rPr>
          <w:rFonts w:ascii="Times New Roman" w:eastAsia="Times New Roman" w:hAnsi="Times New Roman" w:cs="Times New Roman"/>
          <w:sz w:val="24"/>
          <w:szCs w:val="24"/>
          <w:lang w:eastAsia="sl-SI"/>
        </w:rPr>
        <w:t>, kot naročnik</w:t>
      </w:r>
    </w:p>
    <w:p w14:paraId="6C61BD38" w14:textId="77777777"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Matična številka: 5054095</w:t>
      </w:r>
    </w:p>
    <w:p w14:paraId="7CA4ED0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Identifikacijska številka za DDV: SI49672509</w:t>
      </w:r>
    </w:p>
    <w:p w14:paraId="5E25FDB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283E73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in</w:t>
      </w:r>
    </w:p>
    <w:p w14:paraId="4949311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7ED4DF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00A9B">
        <w:rPr>
          <w:rFonts w:ascii="Times New Roman" w:eastAsia="Times New Roman" w:hAnsi="Times New Roman" w:cs="Times New Roman"/>
          <w:sz w:val="24"/>
          <w:szCs w:val="24"/>
          <w:lang w:eastAsia="sl-SI"/>
        </w:rPr>
        <w:t>……………………………………………………….., ki jo zastopa ……………………….., kot prodajalec</w:t>
      </w:r>
    </w:p>
    <w:p w14:paraId="05D409C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Matična številka: </w:t>
      </w:r>
    </w:p>
    <w:p w14:paraId="3288722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Identifikacijska številka za DDV:  </w:t>
      </w:r>
    </w:p>
    <w:p w14:paraId="37905853"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799424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D90FE6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t xml:space="preserve">I. PREDMET </w:t>
      </w:r>
    </w:p>
    <w:p w14:paraId="0E7D8AD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 člen</w:t>
      </w:r>
    </w:p>
    <w:p w14:paraId="01453660"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743BE8A" w14:textId="77777777" w:rsidR="00200A9B" w:rsidRPr="00200A9B" w:rsidRDefault="00200A9B" w:rsidP="006F506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Stranki ugotavljata, da je naročnik, v skladu z Zakonom o javnem naročanju (Uradni list RS št. </w:t>
      </w:r>
      <w:bookmarkStart w:id="46" w:name="_Hlk154681549"/>
      <w:r w:rsidR="00D72E50">
        <w:fldChar w:fldCharType="begin"/>
      </w:r>
      <w:r w:rsidR="00D72E50">
        <w:instrText xml:space="preserve"> HYPERLINK "http://www.uradni-list.si/1/objava.jsp?sop=2015-01-3570" \t "_blank" \o "Zakon o javnem naročanju (ZJN-3)" </w:instrText>
      </w:r>
      <w:r w:rsidR="00D72E50">
        <w:fldChar w:fldCharType="separate"/>
      </w:r>
      <w:r w:rsidR="00D72E50" w:rsidRPr="004A199D">
        <w:rPr>
          <w:rFonts w:ascii="Times New Roman" w:hAnsi="Times New Roman" w:cs="Times New Roman"/>
          <w:bCs/>
          <w:sz w:val="24"/>
          <w:szCs w:val="24"/>
          <w:shd w:val="clear" w:color="auto" w:fill="FFFFFF"/>
        </w:rPr>
        <w:t>91/15</w:t>
      </w:r>
      <w:r w:rsidR="00D72E50">
        <w:rPr>
          <w:rFonts w:ascii="Times New Roman" w:hAnsi="Times New Roman" w:cs="Times New Roman"/>
          <w:bCs/>
          <w:sz w:val="24"/>
          <w:szCs w:val="24"/>
          <w:shd w:val="clear" w:color="auto" w:fill="FFFFFF"/>
        </w:rPr>
        <w:fldChar w:fldCharType="end"/>
      </w:r>
      <w:r w:rsidR="00D72E50" w:rsidRPr="004A199D">
        <w:rPr>
          <w:rFonts w:ascii="Times New Roman" w:hAnsi="Times New Roman" w:cs="Times New Roman"/>
          <w:bCs/>
          <w:sz w:val="24"/>
          <w:szCs w:val="24"/>
          <w:shd w:val="clear" w:color="auto" w:fill="FFFFFF"/>
        </w:rPr>
        <w:t>, </w:t>
      </w:r>
      <w:hyperlink r:id="rId73"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14/18</w:t>
        </w:r>
      </w:hyperlink>
      <w:r w:rsidR="00D72E50" w:rsidRPr="004A199D">
        <w:rPr>
          <w:rFonts w:ascii="Times New Roman" w:hAnsi="Times New Roman" w:cs="Times New Roman"/>
          <w:bCs/>
          <w:sz w:val="24"/>
          <w:szCs w:val="24"/>
          <w:shd w:val="clear" w:color="auto" w:fill="FFFFFF"/>
        </w:rPr>
        <w:t>, </w:t>
      </w:r>
      <w:hyperlink r:id="rId74"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121/21</w:t>
        </w:r>
      </w:hyperlink>
      <w:r w:rsidR="00D72E50" w:rsidRPr="004A199D">
        <w:rPr>
          <w:rFonts w:ascii="Times New Roman" w:hAnsi="Times New Roman" w:cs="Times New Roman"/>
          <w:bCs/>
          <w:sz w:val="24"/>
          <w:szCs w:val="24"/>
          <w:shd w:val="clear" w:color="auto" w:fill="FFFFFF"/>
        </w:rPr>
        <w:t>, </w:t>
      </w:r>
      <w:hyperlink r:id="rId75"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10/22</w:t>
        </w:r>
      </w:hyperlink>
      <w:r w:rsidR="00D72E50" w:rsidRPr="004A199D">
        <w:rPr>
          <w:rFonts w:ascii="Times New Roman" w:hAnsi="Times New Roman" w:cs="Times New Roman"/>
          <w:bCs/>
          <w:sz w:val="24"/>
          <w:szCs w:val="24"/>
          <w:shd w:val="clear" w:color="auto" w:fill="FFFFFF"/>
        </w:rPr>
        <w:t>, </w:t>
      </w:r>
      <w:hyperlink r:id="rId76" w:tgtFrame="_blank" w:tooltip="Odločba o ugotovitvi, da je točka b) četrtega odstavka 75. člena in točka c) drugega odstavka v zvezi s petim odstavkom 67.a člena Zakona o javnem naročanju v neskladju z Ustavo" w:history="1">
        <w:r w:rsidR="00D72E50" w:rsidRPr="004A199D">
          <w:rPr>
            <w:rFonts w:ascii="Times New Roman" w:hAnsi="Times New Roman" w:cs="Times New Roman"/>
            <w:bCs/>
            <w:sz w:val="24"/>
            <w:szCs w:val="24"/>
            <w:shd w:val="clear" w:color="auto" w:fill="FFFFFF"/>
          </w:rPr>
          <w:t>74/22</w:t>
        </w:r>
      </w:hyperlink>
      <w:r w:rsidR="00D72E50" w:rsidRPr="004A199D">
        <w:rPr>
          <w:rFonts w:ascii="Times New Roman" w:hAnsi="Times New Roman" w:cs="Times New Roman"/>
          <w:bCs/>
          <w:sz w:val="24"/>
          <w:szCs w:val="24"/>
          <w:shd w:val="clear" w:color="auto" w:fill="FFFFFF"/>
        </w:rPr>
        <w:t xml:space="preserve"> – </w:t>
      </w:r>
      <w:proofErr w:type="spellStart"/>
      <w:r w:rsidR="00D72E50" w:rsidRPr="004A199D">
        <w:rPr>
          <w:rFonts w:ascii="Times New Roman" w:hAnsi="Times New Roman" w:cs="Times New Roman"/>
          <w:bCs/>
          <w:sz w:val="24"/>
          <w:szCs w:val="24"/>
          <w:shd w:val="clear" w:color="auto" w:fill="FFFFFF"/>
        </w:rPr>
        <w:t>odl</w:t>
      </w:r>
      <w:proofErr w:type="spellEnd"/>
      <w:r w:rsidR="00D72E50" w:rsidRPr="004A199D">
        <w:rPr>
          <w:rFonts w:ascii="Times New Roman" w:hAnsi="Times New Roman" w:cs="Times New Roman"/>
          <w:bCs/>
          <w:sz w:val="24"/>
          <w:szCs w:val="24"/>
          <w:shd w:val="clear" w:color="auto" w:fill="FFFFFF"/>
        </w:rPr>
        <w:t>. US, </w:t>
      </w:r>
      <w:hyperlink r:id="rId77" w:tgtFrame="_blank" w:tooltip="Zakon o nujnih ukrepih za zagotovitev stabilnosti zdravstvenega sistema" w:history="1">
        <w:r w:rsidR="00D72E50" w:rsidRPr="004A199D">
          <w:rPr>
            <w:rFonts w:ascii="Times New Roman" w:hAnsi="Times New Roman" w:cs="Times New Roman"/>
            <w:bCs/>
            <w:sz w:val="24"/>
            <w:szCs w:val="24"/>
            <w:shd w:val="clear" w:color="auto" w:fill="FFFFFF"/>
          </w:rPr>
          <w:t>100/22</w:t>
        </w:r>
      </w:hyperlink>
      <w:r w:rsidR="00D72E50" w:rsidRPr="004A199D">
        <w:rPr>
          <w:rFonts w:ascii="Times New Roman" w:hAnsi="Times New Roman" w:cs="Times New Roman"/>
          <w:bCs/>
          <w:sz w:val="24"/>
          <w:szCs w:val="24"/>
          <w:shd w:val="clear" w:color="auto" w:fill="FFFFFF"/>
        </w:rPr>
        <w:t> – ZNUZSZS</w:t>
      </w:r>
      <w:r w:rsidR="00D72E50">
        <w:rPr>
          <w:rFonts w:ascii="Times New Roman" w:hAnsi="Times New Roman" w:cs="Times New Roman"/>
          <w:bCs/>
          <w:sz w:val="24"/>
          <w:szCs w:val="24"/>
          <w:shd w:val="clear" w:color="auto" w:fill="FFFFFF"/>
        </w:rPr>
        <w:t>,</w:t>
      </w:r>
      <w:r w:rsidR="00D72E50" w:rsidRPr="004A199D">
        <w:rPr>
          <w:rFonts w:ascii="Times New Roman" w:hAnsi="Times New Roman" w:cs="Times New Roman"/>
          <w:bCs/>
          <w:sz w:val="24"/>
          <w:szCs w:val="24"/>
          <w:shd w:val="clear" w:color="auto" w:fill="FFFFFF"/>
        </w:rPr>
        <w:t> </w:t>
      </w:r>
      <w:hyperlink r:id="rId78"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28/23</w:t>
        </w:r>
      </w:hyperlink>
      <w:r w:rsidR="00D72E50" w:rsidRPr="00D72E50">
        <w:rPr>
          <w:rFonts w:ascii="Times New Roman" w:eastAsia="Times New Roman" w:hAnsi="Times New Roman" w:cs="Times New Roman"/>
          <w:bCs/>
          <w:sz w:val="24"/>
          <w:szCs w:val="20"/>
          <w:lang w:eastAsia="sl-SI"/>
        </w:rPr>
        <w:t xml:space="preserve"> </w:t>
      </w:r>
      <w:r w:rsidR="00D72E50" w:rsidRPr="0008535E">
        <w:rPr>
          <w:rFonts w:ascii="Times New Roman" w:eastAsia="Times New Roman" w:hAnsi="Times New Roman" w:cs="Times New Roman"/>
          <w:bCs/>
          <w:sz w:val="24"/>
          <w:szCs w:val="20"/>
          <w:lang w:eastAsia="sl-SI"/>
        </w:rPr>
        <w:t>in </w:t>
      </w:r>
      <w:hyperlink r:id="rId79" w:tgtFrame="_blank" w:tooltip="Zakon o spremembah in dopolnitvah Zakona o odpravi posledic naravnih nesreč" w:history="1">
        <w:r w:rsidR="00D72E50" w:rsidRPr="0008535E">
          <w:rPr>
            <w:rStyle w:val="Hiperpovezava"/>
            <w:rFonts w:ascii="Times New Roman" w:eastAsia="Times New Roman" w:hAnsi="Times New Roman" w:cs="Times New Roman"/>
            <w:bCs/>
            <w:color w:val="auto"/>
            <w:sz w:val="24"/>
            <w:szCs w:val="20"/>
            <w:u w:val="none"/>
            <w:lang w:eastAsia="sl-SI"/>
          </w:rPr>
          <w:t>88/23</w:t>
        </w:r>
      </w:hyperlink>
      <w:r w:rsidR="00D72E50" w:rsidRPr="0008535E">
        <w:rPr>
          <w:rFonts w:ascii="Times New Roman" w:eastAsia="Times New Roman" w:hAnsi="Times New Roman" w:cs="Times New Roman"/>
          <w:bCs/>
          <w:sz w:val="24"/>
          <w:szCs w:val="20"/>
          <w:lang w:eastAsia="sl-SI"/>
        </w:rPr>
        <w:t> </w:t>
      </w:r>
      <w:r w:rsidR="00D72E50" w:rsidRPr="0008535E">
        <w:rPr>
          <w:rFonts w:ascii="Times New Roman" w:eastAsia="Times New Roman" w:hAnsi="Times New Roman" w:cs="Times New Roman"/>
          <w:bCs/>
          <w:sz w:val="24"/>
          <w:szCs w:val="24"/>
          <w:lang w:eastAsia="sl-SI"/>
        </w:rPr>
        <w:t>– ZOPNN-F</w:t>
      </w:r>
      <w:bookmarkEnd w:id="46"/>
      <w:r w:rsidRPr="00200A9B">
        <w:rPr>
          <w:rFonts w:ascii="Times New Roman" w:eastAsia="Times New Roman" w:hAnsi="Times New Roman" w:cs="Times New Roman"/>
          <w:sz w:val="24"/>
          <w:szCs w:val="24"/>
          <w:lang w:eastAsia="sl-SI"/>
        </w:rPr>
        <w:t xml:space="preserve">) </w:t>
      </w:r>
      <w:r w:rsidRPr="00200A9B">
        <w:rPr>
          <w:rFonts w:ascii="Times New Roman" w:eastAsia="Times New Roman" w:hAnsi="Times New Roman" w:cs="Times New Roman"/>
          <w:sz w:val="24"/>
          <w:szCs w:val="23"/>
          <w:lang w:eastAsia="sl-SI"/>
        </w:rPr>
        <w:t xml:space="preserve">in </w:t>
      </w:r>
      <w:r w:rsidRPr="00200A9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okvirnega sporazuma (v nadaljevanju pogodbe).</w:t>
      </w:r>
    </w:p>
    <w:p w14:paraId="5CF1A0C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CB1E622"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 člen</w:t>
      </w:r>
    </w:p>
    <w:p w14:paraId="0FD6792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1F275A1" w14:textId="77777777"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14:paraId="3D977EA0"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7E1917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3. člen</w:t>
      </w:r>
    </w:p>
    <w:p w14:paraId="23979905"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9D60D3E" w14:textId="1A3C7382" w:rsidR="00D87A3A" w:rsidRPr="006F7816" w:rsidRDefault="00200A9B" w:rsidP="00D87A3A">
      <w:pPr>
        <w:spacing w:after="0" w:line="240" w:lineRule="auto"/>
        <w:jc w:val="both"/>
        <w:rPr>
          <w:rFonts w:ascii="Times New Roman" w:eastAsia="Times New Roman" w:hAnsi="Times New Roman" w:cs="Times New Roman"/>
          <w:b/>
          <w:sz w:val="24"/>
          <w:szCs w:val="20"/>
          <w:lang w:eastAsia="sl-SI"/>
        </w:rPr>
      </w:pPr>
      <w:r w:rsidRPr="00200A9B">
        <w:rPr>
          <w:rFonts w:ascii="Times New Roman" w:eastAsia="Times New Roman" w:hAnsi="Times New Roman" w:cs="Times New Roman"/>
          <w:bCs/>
          <w:sz w:val="24"/>
          <w:szCs w:val="24"/>
          <w:lang w:eastAsia="sl-SI"/>
        </w:rPr>
        <w:t>Predmet pogodbe:</w:t>
      </w:r>
      <w:r w:rsidRPr="00200A9B">
        <w:rPr>
          <w:rFonts w:ascii="Times New Roman" w:eastAsia="Times New Roman" w:hAnsi="Times New Roman" w:cs="Times New Roman"/>
          <w:sz w:val="24"/>
          <w:szCs w:val="23"/>
          <w:lang w:eastAsia="sl-SI"/>
        </w:rPr>
        <w:t xml:space="preserve"> </w:t>
      </w:r>
      <w:r w:rsidR="001D5460">
        <w:rPr>
          <w:rFonts w:ascii="Times New Roman" w:eastAsia="Times New Roman" w:hAnsi="Times New Roman" w:cs="Times New Roman"/>
          <w:b/>
          <w:szCs w:val="20"/>
          <w:lang w:eastAsia="sl-SI"/>
        </w:rPr>
        <w:t>LABORATORIJSKA OPREMA, razdeljena na 8 sklopov</w:t>
      </w:r>
      <w:r w:rsidR="00D87A3A" w:rsidRPr="00200A9B">
        <w:rPr>
          <w:rFonts w:ascii="Times New Roman" w:eastAsia="Times New Roman" w:hAnsi="Times New Roman" w:cs="Times New Roman"/>
          <w:b/>
          <w:sz w:val="24"/>
          <w:szCs w:val="24"/>
          <w:lang w:eastAsia="sl-SI"/>
        </w:rPr>
        <w:t>:</w:t>
      </w:r>
    </w:p>
    <w:p w14:paraId="73C6AE61" w14:textId="77777777" w:rsidR="00D87A3A" w:rsidRDefault="008D22FB" w:rsidP="00D87A3A">
      <w:pPr>
        <w:spacing w:after="0" w:line="240" w:lineRule="auto"/>
        <w:jc w:val="both"/>
        <w:rPr>
          <w:rFonts w:ascii="Times New Roman" w:eastAsia="Times New Roman" w:hAnsi="Times New Roman" w:cs="Times New Roman"/>
          <w:b/>
          <w:bCs/>
          <w:sz w:val="24"/>
          <w:szCs w:val="20"/>
          <w:lang w:eastAsia="sl-SI"/>
        </w:rPr>
      </w:pPr>
      <w:r w:rsidRPr="008D22FB">
        <w:rPr>
          <w:rFonts w:ascii="Times New Roman" w:eastAsia="Times New Roman" w:hAnsi="Times New Roman" w:cs="Times New Roman"/>
          <w:b/>
          <w:bCs/>
          <w:sz w:val="24"/>
          <w:szCs w:val="20"/>
          <w:lang w:eastAsia="sl-SI"/>
        </w:rPr>
        <w:t xml:space="preserve">2. sklop: </w:t>
      </w:r>
      <w:bookmarkStart w:id="47" w:name="_Hlk154765269"/>
      <w:r w:rsidRPr="008D22FB">
        <w:rPr>
          <w:rFonts w:ascii="Times New Roman" w:eastAsia="Times New Roman" w:hAnsi="Times New Roman" w:cs="Times New Roman"/>
          <w:b/>
          <w:bCs/>
          <w:sz w:val="24"/>
          <w:szCs w:val="20"/>
          <w:lang w:eastAsia="sl-SI"/>
        </w:rPr>
        <w:t>Avtomatski analizator hitrosti sedimentacije eritrocitov</w:t>
      </w:r>
    </w:p>
    <w:p w14:paraId="0F609C32" w14:textId="7ECD1571" w:rsidR="00FA1BA7" w:rsidRPr="00D87A3A" w:rsidRDefault="00FA1BA7" w:rsidP="00D87A3A">
      <w:pPr>
        <w:spacing w:after="0" w:line="240" w:lineRule="auto"/>
        <w:jc w:val="both"/>
        <w:rPr>
          <w:rFonts w:ascii="Times New Roman" w:eastAsia="Times New Roman" w:hAnsi="Times New Roman" w:cs="Times New Roman"/>
          <w:b/>
          <w:bCs/>
          <w:sz w:val="24"/>
          <w:szCs w:val="20"/>
          <w:lang w:eastAsia="sl-SI"/>
        </w:rPr>
      </w:pPr>
      <w:r>
        <w:rPr>
          <w:rFonts w:ascii="Times New Roman" w:eastAsia="Times New Roman" w:hAnsi="Times New Roman" w:cs="Times New Roman"/>
          <w:b/>
          <w:bCs/>
          <w:sz w:val="24"/>
          <w:szCs w:val="20"/>
          <w:lang w:eastAsia="sl-SI"/>
        </w:rPr>
        <w:t xml:space="preserve">7. sklop: </w:t>
      </w:r>
      <w:r w:rsidRPr="00CC17A6">
        <w:rPr>
          <w:rFonts w:ascii="Times New Roman" w:eastAsia="Times New Roman" w:hAnsi="Times New Roman" w:cs="Times New Roman"/>
          <w:b/>
          <w:bCs/>
          <w:sz w:val="24"/>
          <w:szCs w:val="24"/>
          <w:lang w:eastAsia="sl-SI"/>
        </w:rPr>
        <w:t>POCT Urinski analizatorji</w:t>
      </w:r>
    </w:p>
    <w:bookmarkEnd w:id="47"/>
    <w:p w14:paraId="281CBB8C"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p>
    <w:p w14:paraId="7153AA85" w14:textId="77777777" w:rsidR="00200A9B" w:rsidRPr="00200A9B" w:rsidRDefault="00200A9B" w:rsidP="00200A9B">
      <w:pPr>
        <w:tabs>
          <w:tab w:val="left" w:pos="1985"/>
          <w:tab w:val="left" w:pos="6237"/>
          <w:tab w:val="left" w:pos="6379"/>
        </w:tabs>
        <w:jc w:val="both"/>
        <w:rPr>
          <w:rFonts w:ascii="Times New Roman" w:hAnsi="Times New Roman" w:cs="Times New Roman"/>
          <w:sz w:val="24"/>
          <w:szCs w:val="24"/>
        </w:rPr>
      </w:pPr>
      <w:r w:rsidRPr="00200A9B">
        <w:rPr>
          <w:rFonts w:ascii="Times New Roman" w:hAnsi="Times New Roman" w:cs="Times New Roman"/>
          <w:sz w:val="24"/>
          <w:szCs w:val="24"/>
        </w:rPr>
        <w:t xml:space="preserve">Predmet pogodbe je obveznost prodajalca, da z lastnim orodjem, napravami in osebjem izvede vgradnjo oz. montažo predmeta pogodbe, priključitev, zagon ter preizkus doseganja pogodbenih tehnično-tehnoloških parametrov in delovanja. </w:t>
      </w:r>
    </w:p>
    <w:p w14:paraId="6D36604D" w14:textId="6346A269"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lastRenderedPageBreak/>
        <w:t xml:space="preserve">Prodajalčeva obveznost je, da bo brezplačno in na lastne stroške zagotovil potrebno izvedbo izobraževanja uporabnikov pri naročniku glede pravilne in varne uporabe in vzdrževanja opreme. </w:t>
      </w:r>
    </w:p>
    <w:p w14:paraId="5A1961B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Predmet pogodbe je dobava laboratorijskega potrošnega materiala ter vzdrževanje in servisiranje aparata (popravilo in redni preventivni servisi po navodilih proizvajalca). Prav tako je predmet pogodbe zagotavljanje nadgradnje programske opreme. </w:t>
      </w:r>
    </w:p>
    <w:p w14:paraId="1AC640C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2B0254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izjavlja, da blago prevzema za lastno uporabo.</w:t>
      </w:r>
    </w:p>
    <w:p w14:paraId="7A93E35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3"/>
          <w:lang w:eastAsia="sl-SI"/>
        </w:rPr>
      </w:pPr>
    </w:p>
    <w:p w14:paraId="1685A82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3"/>
          <w:lang w:eastAsia="sl-SI"/>
        </w:rPr>
      </w:pPr>
    </w:p>
    <w:p w14:paraId="209072FA"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b/>
          <w:sz w:val="24"/>
          <w:szCs w:val="24"/>
          <w:lang w:eastAsia="sl-SI"/>
        </w:rPr>
        <w:t>II. VRSTA IN OBSEG BLAGA</w:t>
      </w:r>
    </w:p>
    <w:p w14:paraId="6097AAFF" w14:textId="77777777" w:rsidR="000501E5" w:rsidRDefault="000501E5"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587F21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4. člen</w:t>
      </w:r>
    </w:p>
    <w:p w14:paraId="3B5F6D6B"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6F56E8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Vrsta in obseg blaga sta natančno opredeljena v dokumentaciji v zvezi z oddajo javnega naročila in specifikaciji predračuna, ki je sestavni del te pogodbe. </w:t>
      </w:r>
    </w:p>
    <w:p w14:paraId="209DDD8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r w:rsidRPr="00200A9B">
        <w:rPr>
          <w:rFonts w:ascii="Times New Roman" w:eastAsia="Times New Roman" w:hAnsi="Times New Roman" w:cs="Times New Roman"/>
          <w:i/>
          <w:iCs/>
          <w:sz w:val="16"/>
          <w:szCs w:val="24"/>
          <w:lang w:eastAsia="sl-SI"/>
        </w:rPr>
        <w:t xml:space="preserve"> </w:t>
      </w:r>
    </w:p>
    <w:p w14:paraId="6349400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C29B27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5. člen</w:t>
      </w:r>
    </w:p>
    <w:p w14:paraId="36B07757" w14:textId="77777777" w:rsidR="00200A9B" w:rsidRPr="00200A9B" w:rsidRDefault="00200A9B" w:rsidP="00200A9B">
      <w:pPr>
        <w:spacing w:after="0" w:line="240" w:lineRule="auto"/>
        <w:jc w:val="both"/>
        <w:rPr>
          <w:rFonts w:ascii="Times New Roman" w:eastAsia="Times New Roman" w:hAnsi="Times New Roman" w:cs="Times New Roman"/>
          <w:color w:val="FF0000"/>
          <w:sz w:val="24"/>
          <w:szCs w:val="24"/>
          <w:lang w:eastAsia="sl-SI"/>
        </w:rPr>
      </w:pPr>
    </w:p>
    <w:p w14:paraId="2ADF24F7"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r w:rsidRPr="00200A9B">
        <w:rPr>
          <w:rFonts w:ascii="Times New Roman" w:eastAsia="Times New Roman" w:hAnsi="Times New Roman" w:cs="Times New Roman"/>
          <w:color w:val="000000" w:themeColor="text1"/>
          <w:sz w:val="24"/>
          <w:szCs w:val="24"/>
          <w:lang w:eastAsia="sl-SI"/>
        </w:rPr>
        <w:t>Količina za naročnika ni obvezujoča, saj je v tem trenutku za naročnika vnaprej objektivno neugotovljiva. Naročnik bo na podlagi okvirnega sporazuma naročal količino in vrsto laboratorijskega materiala, ki ga bo dejansko potreboval.</w:t>
      </w:r>
    </w:p>
    <w:p w14:paraId="4D99E1D6"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14:paraId="23799ADF"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14:paraId="0B37257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b/>
          <w:sz w:val="24"/>
          <w:szCs w:val="24"/>
          <w:lang w:eastAsia="sl-SI"/>
        </w:rPr>
        <w:t>III. KVALITETA BLAGA</w:t>
      </w:r>
    </w:p>
    <w:p w14:paraId="5DA538D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6839968"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6. člen</w:t>
      </w:r>
    </w:p>
    <w:p w14:paraId="21A0EED1"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14:paraId="35F69F11"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xml:space="preserve">Dobava blaga mora biti izvedena kvalitetno, strokovno,  pravočasno in v dogovorjenem obsegu ter v skladu z zahtevami naročnika. Ponujeni analizator mora biti nov, ustrezati mora namenu, navedenem v navodilu za uporabo in deklarirani kvaliteti ter proizvajalčevemu atestu in tehnični dokumentaciji. Analizator mora biti izdelan skladno z zakonodajo o varstvu pri delu v Republiki Sloveniji. </w:t>
      </w:r>
    </w:p>
    <w:p w14:paraId="51413288" w14:textId="77777777" w:rsidR="00200A9B" w:rsidRPr="00200A9B" w:rsidRDefault="00200A9B" w:rsidP="00200A9B">
      <w:pPr>
        <w:spacing w:after="0" w:line="240" w:lineRule="auto"/>
        <w:jc w:val="both"/>
        <w:rPr>
          <w:rFonts w:ascii="Times New Roman" w:hAnsi="Times New Roman" w:cs="Times New Roman"/>
          <w:sz w:val="24"/>
          <w:szCs w:val="20"/>
        </w:rPr>
      </w:pPr>
    </w:p>
    <w:p w14:paraId="4D3C5FB3" w14:textId="77777777" w:rsidR="00200A9B" w:rsidRPr="00200A9B" w:rsidRDefault="00200A9B" w:rsidP="00200A9B">
      <w:pPr>
        <w:spacing w:after="0" w:line="240" w:lineRule="auto"/>
        <w:jc w:val="both"/>
        <w:rPr>
          <w:rFonts w:ascii="Times New Roman" w:hAnsi="Times New Roman" w:cs="Times New Roman"/>
          <w:sz w:val="24"/>
          <w:szCs w:val="20"/>
        </w:rPr>
      </w:pPr>
      <w:r w:rsidRPr="00200A9B">
        <w:rPr>
          <w:rFonts w:ascii="Times New Roman" w:hAnsi="Times New Roman" w:cs="Times New Roman"/>
          <w:sz w:val="24"/>
          <w:szCs w:val="20"/>
        </w:rPr>
        <w:t>Prodajalec je dolžan naročniku zagotavljati laboratorijski material, ki ustreza vsem tehničnim, kakovostnim in drugim zahtevam naročnika. Prodajalec se zavezuje, da bo ob spremembi tehnologije proizvajalca katerega laboratorijskega materiala, skladno z razvojem novih tehnologij zagotovil ter ponudil nove laboratorijske materiale po veljavni ceni.</w:t>
      </w:r>
    </w:p>
    <w:p w14:paraId="20303D22" w14:textId="77777777" w:rsidR="00200A9B" w:rsidRPr="00200A9B" w:rsidRDefault="00200A9B" w:rsidP="00200A9B">
      <w:pPr>
        <w:spacing w:after="0" w:line="240" w:lineRule="auto"/>
        <w:rPr>
          <w:rFonts w:ascii="Times New Roman" w:eastAsia="Times New Roman" w:hAnsi="Times New Roman" w:cs="Times New Roman"/>
          <w:sz w:val="24"/>
          <w:szCs w:val="20"/>
          <w:lang w:eastAsia="sl-SI"/>
        </w:rPr>
      </w:pPr>
    </w:p>
    <w:p w14:paraId="75A5F26D" w14:textId="77777777" w:rsidR="00200A9B" w:rsidRDefault="00200A9B" w:rsidP="00200A9B">
      <w:pPr>
        <w:spacing w:after="0" w:line="240" w:lineRule="auto"/>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Dobavljeni laboratorijski material mora imeti rok uporabe najmanj</w:t>
      </w:r>
      <w:r w:rsidRPr="00200A9B">
        <w:rPr>
          <w:rFonts w:ascii="Times New Roman" w:eastAsia="Times New Roman" w:hAnsi="Times New Roman" w:cs="Times New Roman"/>
          <w:color w:val="000000" w:themeColor="text1"/>
          <w:sz w:val="24"/>
          <w:szCs w:val="20"/>
          <w:lang w:eastAsia="sl-SI"/>
        </w:rPr>
        <w:t xml:space="preserve"> 6 </w:t>
      </w:r>
      <w:r w:rsidRPr="00200A9B">
        <w:rPr>
          <w:rFonts w:ascii="Times New Roman" w:eastAsia="Times New Roman" w:hAnsi="Times New Roman" w:cs="Times New Roman"/>
          <w:sz w:val="24"/>
          <w:szCs w:val="20"/>
          <w:lang w:eastAsia="sl-SI"/>
        </w:rPr>
        <w:t>mesecev.</w:t>
      </w:r>
    </w:p>
    <w:p w14:paraId="7A523ED3" w14:textId="77777777" w:rsidR="000F0855" w:rsidRPr="000F0855" w:rsidRDefault="000F0855" w:rsidP="00200A9B">
      <w:pPr>
        <w:spacing w:after="0" w:line="240" w:lineRule="auto"/>
        <w:rPr>
          <w:rFonts w:ascii="Times New Roman" w:eastAsia="Times New Roman" w:hAnsi="Times New Roman" w:cs="Times New Roman"/>
          <w:color w:val="FF0000"/>
          <w:sz w:val="24"/>
          <w:szCs w:val="20"/>
          <w:lang w:eastAsia="sl-SI"/>
        </w:rPr>
      </w:pPr>
      <w:r w:rsidRPr="007460EF">
        <w:rPr>
          <w:rFonts w:ascii="Times New Roman" w:eastAsia="Times New Roman" w:hAnsi="Times New Roman" w:cs="Times New Roman"/>
          <w:color w:val="000000" w:themeColor="text1"/>
          <w:sz w:val="24"/>
          <w:szCs w:val="20"/>
          <w:lang w:eastAsia="sl-SI"/>
        </w:rPr>
        <w:t xml:space="preserve">Dobavljeni laboratorijski material (za  </w:t>
      </w:r>
      <w:r w:rsidRPr="007460EF">
        <w:rPr>
          <w:rFonts w:ascii="Times New Roman" w:eastAsia="Times New Roman" w:hAnsi="Times New Roman" w:cs="Times New Roman"/>
          <w:color w:val="000000" w:themeColor="text1"/>
          <w:sz w:val="24"/>
          <w:szCs w:val="24"/>
          <w:lang w:eastAsia="sl-SI"/>
        </w:rPr>
        <w:t>kontrolni material za hematološki analizator)</w:t>
      </w:r>
      <w:r w:rsidRPr="007460EF">
        <w:rPr>
          <w:rFonts w:ascii="Times New Roman" w:eastAsia="Times New Roman" w:hAnsi="Times New Roman" w:cs="Times New Roman"/>
          <w:color w:val="000000" w:themeColor="text1"/>
          <w:sz w:val="24"/>
          <w:szCs w:val="20"/>
          <w:lang w:eastAsia="sl-SI"/>
        </w:rPr>
        <w:t xml:space="preserve"> </w:t>
      </w:r>
      <w:r w:rsidR="00CC3280" w:rsidRPr="007460EF">
        <w:rPr>
          <w:rFonts w:ascii="Times New Roman" w:eastAsia="Times New Roman" w:hAnsi="Times New Roman" w:cs="Times New Roman"/>
          <w:color w:val="000000" w:themeColor="text1"/>
          <w:sz w:val="24"/>
          <w:szCs w:val="20"/>
          <w:lang w:eastAsia="sl-SI"/>
        </w:rPr>
        <w:t>je</w:t>
      </w:r>
      <w:r w:rsidRPr="007460EF">
        <w:rPr>
          <w:rFonts w:ascii="Times New Roman" w:eastAsia="Times New Roman" w:hAnsi="Times New Roman" w:cs="Times New Roman"/>
          <w:color w:val="000000" w:themeColor="text1"/>
          <w:sz w:val="24"/>
          <w:szCs w:val="20"/>
          <w:lang w:eastAsia="sl-SI"/>
        </w:rPr>
        <w:t xml:space="preserve"> </w:t>
      </w:r>
      <w:r w:rsidR="00CC3280" w:rsidRPr="007460EF">
        <w:rPr>
          <w:rFonts w:ascii="Times New Roman" w:eastAsia="Times New Roman" w:hAnsi="Times New Roman" w:cs="Times New Roman"/>
          <w:color w:val="000000" w:themeColor="text1"/>
          <w:sz w:val="24"/>
          <w:szCs w:val="20"/>
          <w:lang w:eastAsia="sl-SI"/>
        </w:rPr>
        <w:t>lahko</w:t>
      </w:r>
      <w:r w:rsidRPr="007460EF">
        <w:rPr>
          <w:rFonts w:ascii="Times New Roman" w:eastAsia="Times New Roman" w:hAnsi="Times New Roman" w:cs="Times New Roman"/>
          <w:color w:val="000000" w:themeColor="text1"/>
          <w:sz w:val="24"/>
          <w:szCs w:val="20"/>
          <w:lang w:eastAsia="sl-SI"/>
        </w:rPr>
        <w:t xml:space="preserve"> rok uporabe tudi krajši kot 6 mesecev.</w:t>
      </w:r>
    </w:p>
    <w:p w14:paraId="40410EFA"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14:paraId="1AE85D1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F47439E" w14:textId="77777777" w:rsidR="00200A9B" w:rsidRPr="00200A9B" w:rsidRDefault="00200A9B" w:rsidP="00200A9B">
      <w:pPr>
        <w:keepNext/>
        <w:spacing w:after="0" w:line="240" w:lineRule="auto"/>
        <w:outlineLvl w:val="0"/>
        <w:rPr>
          <w:rFonts w:ascii="Times New Roman" w:eastAsia="Times New Roman" w:hAnsi="Times New Roman" w:cs="Times New Roman"/>
          <w:b/>
          <w:bCs/>
          <w:sz w:val="24"/>
          <w:szCs w:val="20"/>
          <w:lang w:eastAsia="sl-SI"/>
        </w:rPr>
      </w:pPr>
      <w:r w:rsidRPr="00200A9B">
        <w:rPr>
          <w:rFonts w:ascii="Times New Roman" w:eastAsia="Times New Roman" w:hAnsi="Times New Roman" w:cs="Times New Roman"/>
          <w:b/>
          <w:bCs/>
          <w:sz w:val="24"/>
          <w:szCs w:val="20"/>
          <w:lang w:eastAsia="sl-SI"/>
        </w:rPr>
        <w:t xml:space="preserve">IV. ČAS IN NAČIN DOBAVE  </w:t>
      </w:r>
    </w:p>
    <w:p w14:paraId="4BF9FA8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00E2AF2"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7. člen</w:t>
      </w:r>
    </w:p>
    <w:p w14:paraId="4A926E70"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14:paraId="6EA3A76F"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xml:space="preserve">Rok dobave: </w:t>
      </w:r>
    </w:p>
    <w:p w14:paraId="175B4AFB"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lastRenderedPageBreak/>
        <w:t>- analizator: čim prej oz. najkasneje 60 dni od izdaje pisnega naročila,</w:t>
      </w:r>
    </w:p>
    <w:p w14:paraId="24584A30" w14:textId="77777777" w:rsidR="00200A9B" w:rsidRPr="00F73007" w:rsidRDefault="00200A9B" w:rsidP="00200A9B">
      <w:pPr>
        <w:spacing w:after="0" w:line="240" w:lineRule="auto"/>
        <w:jc w:val="both"/>
        <w:rPr>
          <w:rFonts w:ascii="Times New Roman" w:eastAsia="Times New Roman" w:hAnsi="Times New Roman" w:cs="Times New Roman"/>
          <w:color w:val="FFFF00"/>
          <w:sz w:val="24"/>
          <w:szCs w:val="20"/>
          <w:lang w:eastAsia="sl-SI"/>
        </w:rPr>
      </w:pPr>
      <w:r w:rsidRPr="007D5F95">
        <w:rPr>
          <w:rFonts w:ascii="Times New Roman" w:eastAsia="Times New Roman" w:hAnsi="Times New Roman" w:cs="Times New Roman"/>
          <w:sz w:val="24"/>
          <w:szCs w:val="20"/>
          <w:lang w:eastAsia="sl-SI"/>
        </w:rPr>
        <w:t>-</w:t>
      </w:r>
      <w:r w:rsidRPr="00833A91">
        <w:rPr>
          <w:rFonts w:ascii="Times New Roman" w:eastAsia="Times New Roman" w:hAnsi="Times New Roman" w:cs="Times New Roman"/>
          <w:color w:val="FFFF00"/>
          <w:sz w:val="24"/>
          <w:szCs w:val="20"/>
          <w:lang w:eastAsia="sl-SI"/>
        </w:rPr>
        <w:t xml:space="preserve"> </w:t>
      </w:r>
      <w:r w:rsidRPr="006F5062">
        <w:rPr>
          <w:rFonts w:ascii="Times New Roman" w:eastAsia="Times New Roman" w:hAnsi="Times New Roman" w:cs="Times New Roman"/>
          <w:sz w:val="24"/>
          <w:szCs w:val="20"/>
          <w:lang w:eastAsia="sl-SI"/>
        </w:rPr>
        <w:t xml:space="preserve">laboratorijski potrošni material, vzdrževanje in servis: </w:t>
      </w:r>
      <w:r w:rsidR="008E0AAF" w:rsidRPr="006F5062">
        <w:rPr>
          <w:rFonts w:ascii="Times New Roman" w:eastAsia="Times New Roman" w:hAnsi="Times New Roman" w:cs="Times New Roman"/>
          <w:sz w:val="24"/>
          <w:szCs w:val="20"/>
          <w:lang w:eastAsia="sl-SI"/>
        </w:rPr>
        <w:t>v 4-letnem obdobju</w:t>
      </w:r>
    </w:p>
    <w:p w14:paraId="6A22E675" w14:textId="77777777"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Prodajalec se zavezuje, da bo naročniku dobavil analizator v roku ……… dni, oz. najkasneje v roku 60 delovnih dni od prejema pisnega naročila, </w:t>
      </w:r>
      <w:proofErr w:type="spellStart"/>
      <w:r w:rsidRPr="00200A9B">
        <w:rPr>
          <w:rFonts w:ascii="Times New Roman" w:eastAsia="Times New Roman" w:hAnsi="Times New Roman" w:cs="Times New Roman"/>
          <w:sz w:val="24"/>
          <w:szCs w:val="24"/>
          <w:lang w:eastAsia="sl-SI"/>
        </w:rPr>
        <w:t>fco</w:t>
      </w:r>
      <w:proofErr w:type="spellEnd"/>
      <w:r w:rsidRPr="00200A9B">
        <w:rPr>
          <w:rFonts w:ascii="Times New Roman" w:eastAsia="Times New Roman" w:hAnsi="Times New Roman" w:cs="Times New Roman"/>
          <w:sz w:val="24"/>
          <w:szCs w:val="24"/>
          <w:lang w:eastAsia="sl-SI"/>
        </w:rPr>
        <w:t xml:space="preserve"> lokacija naročnika – laboratorij. </w:t>
      </w:r>
    </w:p>
    <w:p w14:paraId="57EFFA3B" w14:textId="77777777"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p>
    <w:p w14:paraId="2C5FA09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Montažo, zagon ter preizkus delovanja celotnega analitskega sistema bo prodajalec zagotovil takoj ob dobavi.</w:t>
      </w:r>
    </w:p>
    <w:p w14:paraId="6B9FD388" w14:textId="77777777" w:rsidR="00200A9B" w:rsidRPr="00200A9B" w:rsidRDefault="00200A9B" w:rsidP="00200A9B">
      <w:pPr>
        <w:spacing w:after="0" w:line="240" w:lineRule="auto"/>
        <w:jc w:val="both"/>
        <w:rPr>
          <w:rFonts w:ascii="Times New Roman" w:eastAsia="Times New Roman" w:hAnsi="Times New Roman" w:cs="Times New Roman"/>
          <w:color w:val="FF0000"/>
          <w:sz w:val="24"/>
          <w:szCs w:val="20"/>
          <w:lang w:eastAsia="sl-SI"/>
        </w:rPr>
      </w:pPr>
    </w:p>
    <w:p w14:paraId="6D83081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Naročnik bo naročal laboratorijski potrošni material sukcesivno s pisno naročilnico s točno navedbo lokacije. </w:t>
      </w:r>
    </w:p>
    <w:p w14:paraId="56D9FB3F" w14:textId="77777777" w:rsidR="008E0AAF" w:rsidRDefault="008E0AAF"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p>
    <w:p w14:paraId="03889634" w14:textId="77777777"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i/>
          <w:sz w:val="24"/>
          <w:szCs w:val="24"/>
          <w:lang w:eastAsia="sl-SI"/>
        </w:rPr>
      </w:pPr>
      <w:r w:rsidRPr="00200A9B">
        <w:rPr>
          <w:rFonts w:ascii="Times New Roman" w:eastAsia="Times New Roman" w:hAnsi="Times New Roman" w:cs="Times New Roman"/>
          <w:sz w:val="24"/>
          <w:szCs w:val="24"/>
          <w:lang w:eastAsia="sl-SI"/>
        </w:rPr>
        <w:t xml:space="preserve">Prodajalec se zavezuje, da bo naročniku dobavil posamezni laboratorijski potrošni material v roku ………. oz. najkasneje v roku 15 delovnih dni od prejema pisnega naročila, </w:t>
      </w:r>
      <w:proofErr w:type="spellStart"/>
      <w:r w:rsidRPr="00200A9B">
        <w:rPr>
          <w:rFonts w:ascii="Times New Roman" w:eastAsia="Times New Roman" w:hAnsi="Times New Roman" w:cs="Times New Roman"/>
          <w:sz w:val="24"/>
          <w:szCs w:val="24"/>
          <w:lang w:eastAsia="sl-SI"/>
        </w:rPr>
        <w:t>fco</w:t>
      </w:r>
      <w:proofErr w:type="spellEnd"/>
      <w:r w:rsidRPr="00200A9B">
        <w:rPr>
          <w:rFonts w:ascii="Times New Roman" w:eastAsia="Times New Roman" w:hAnsi="Times New Roman" w:cs="Times New Roman"/>
          <w:sz w:val="24"/>
          <w:szCs w:val="24"/>
          <w:lang w:eastAsia="sl-SI"/>
        </w:rPr>
        <w:t xml:space="preserve"> lokacija naročnika.</w:t>
      </w:r>
    </w:p>
    <w:p w14:paraId="29F6F51A" w14:textId="77777777" w:rsidR="00200A9B" w:rsidRPr="00200A9B" w:rsidRDefault="00200A9B" w:rsidP="00200A9B">
      <w:pPr>
        <w:tabs>
          <w:tab w:val="left" w:pos="7938"/>
        </w:tabs>
        <w:spacing w:after="0" w:line="240" w:lineRule="auto"/>
        <w:jc w:val="both"/>
        <w:rPr>
          <w:rFonts w:ascii="Times New Roman" w:eastAsia="Times New Roman" w:hAnsi="Times New Roman" w:cs="Times New Roman"/>
          <w:sz w:val="24"/>
          <w:szCs w:val="20"/>
          <w:lang w:eastAsia="sl-SI"/>
        </w:rPr>
      </w:pPr>
    </w:p>
    <w:p w14:paraId="0225A05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8. člen</w:t>
      </w:r>
    </w:p>
    <w:p w14:paraId="7885F94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46B935C5"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Kontaktna oseba s strani naročnika: …………………………………..., tel.: ……………… </w:t>
      </w:r>
    </w:p>
    <w:p w14:paraId="4A50A5A6"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e-naslov: …………………………..</w:t>
      </w:r>
    </w:p>
    <w:p w14:paraId="12EFBE67"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12683AE1"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Skrbnik pogodbe s strani naročnika: ………………………………, tel.: …………………….. e-naslov: ……………………………</w:t>
      </w:r>
    </w:p>
    <w:p w14:paraId="43A78BD3"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0DABFF70"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Skrbnik pogodbe s strani prodajalca: ………………………………….., tel.: ……………….., e-naslov: ……………………………….</w:t>
      </w:r>
    </w:p>
    <w:p w14:paraId="1A7320B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14:paraId="4DBBBD37"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656B68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V. KOLIČINSKI IN KAKOVOSTNI PREVZEM, REKLAMACIJE</w:t>
      </w:r>
    </w:p>
    <w:p w14:paraId="37A63BA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7F4C50BB"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9. člen</w:t>
      </w:r>
    </w:p>
    <w:p w14:paraId="2DC223ED"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0BE8F6A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obvezuje naročeni analizator</w:t>
      </w:r>
      <w:r w:rsidR="008E0AAF">
        <w:rPr>
          <w:rFonts w:ascii="Times New Roman" w:eastAsia="Times New Roman" w:hAnsi="Times New Roman" w:cs="Times New Roman"/>
          <w:sz w:val="24"/>
          <w:szCs w:val="24"/>
          <w:lang w:eastAsia="sl-SI"/>
        </w:rPr>
        <w:t>/aparat</w:t>
      </w:r>
      <w:r w:rsidRPr="00200A9B">
        <w:rPr>
          <w:rFonts w:ascii="Times New Roman" w:eastAsia="Times New Roman" w:hAnsi="Times New Roman" w:cs="Times New Roman"/>
          <w:sz w:val="24"/>
          <w:szCs w:val="24"/>
          <w:lang w:eastAsia="sl-SI"/>
        </w:rPr>
        <w:t xml:space="preserve"> prevzeti na podlagi dobavnice oz. zapisnika o primopredaji, laboratorijski material pa na podlagi dobavnice. </w:t>
      </w:r>
      <w:r w:rsidR="008E0AAF">
        <w:rPr>
          <w:rFonts w:ascii="Times New Roman" w:eastAsia="Times New Roman" w:hAnsi="Times New Roman" w:cs="Times New Roman"/>
          <w:sz w:val="24"/>
          <w:szCs w:val="24"/>
          <w:lang w:eastAsia="sl-SI"/>
        </w:rPr>
        <w:t>Laboratorijski potrošni material naročnik prevzame na podlagi dobavnice.</w:t>
      </w:r>
    </w:p>
    <w:p w14:paraId="034BC11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C3C117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14:paraId="7777925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1372C8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14:paraId="7CB51D6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B36B04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sz w:val="24"/>
          <w:szCs w:val="24"/>
          <w:lang w:eastAsia="sl-SI"/>
        </w:rPr>
        <w:t>Kvaliteto blaga mora naročnik reklamirati najkasneje v 30 dneh od dneva prevzema in o tem sestavi zapisnik, ki ga posreduje prodajalcu. Prodajalec je dolžan pomanjkljivosti odpraviti v roku, določenem v zapisniku.</w:t>
      </w:r>
    </w:p>
    <w:p w14:paraId="30CB72EF" w14:textId="54A51B8F" w:rsidR="00066501" w:rsidRDefault="00066501"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0EEA9BD7" w14:textId="77777777" w:rsidR="007460EF" w:rsidRDefault="007460EF"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35359516" w14:textId="77777777" w:rsidR="007460EF" w:rsidRDefault="007460EF"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55115CC4" w14:textId="77777777" w:rsidR="007460EF" w:rsidRDefault="007460EF"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017619FC" w14:textId="77777777" w:rsidR="007460EF" w:rsidRDefault="007460EF"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6F2BF723" w14:textId="77777777" w:rsidR="00066501" w:rsidRPr="00200A9B" w:rsidRDefault="00066501"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024C9F2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lastRenderedPageBreak/>
        <w:t xml:space="preserve">VI. CENE </w:t>
      </w:r>
    </w:p>
    <w:p w14:paraId="247C9DF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10. člen</w:t>
      </w:r>
    </w:p>
    <w:p w14:paraId="34345FFA" w14:textId="77777777" w:rsidR="00200A9B" w:rsidRDefault="00200A9B" w:rsidP="00087E92">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5852C5B9" w14:textId="77777777" w:rsidR="00087E92" w:rsidRPr="00690925" w:rsidRDefault="00087E92" w:rsidP="00087E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Stranki se dogovorita za cene  v skupni končni vrednosti po posameznem sklopu:    </w:t>
      </w:r>
    </w:p>
    <w:p w14:paraId="7A78241E" w14:textId="77777777" w:rsidR="005F1B08" w:rsidRDefault="005F1B08" w:rsidP="00087E92">
      <w:pPr>
        <w:tabs>
          <w:tab w:val="left" w:pos="284"/>
          <w:tab w:val="left" w:pos="5954"/>
        </w:tabs>
        <w:spacing w:after="0" w:line="360" w:lineRule="auto"/>
        <w:jc w:val="both"/>
        <w:rPr>
          <w:rFonts w:ascii="Times New Roman" w:eastAsia="Times New Roman" w:hAnsi="Times New Roman" w:cs="Times New Roman"/>
          <w:sz w:val="24"/>
          <w:szCs w:val="24"/>
          <w:lang w:eastAsia="sl-SI"/>
        </w:rPr>
      </w:pPr>
    </w:p>
    <w:p w14:paraId="6E0E91E6" w14:textId="4DB2A55B" w:rsidR="00087E92" w:rsidRDefault="00087E92" w:rsidP="00087E92">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7D5F95">
        <w:rPr>
          <w:rFonts w:ascii="Times New Roman" w:eastAsia="Times New Roman" w:hAnsi="Times New Roman" w:cs="Times New Roman"/>
          <w:sz w:val="24"/>
          <w:szCs w:val="24"/>
          <w:lang w:eastAsia="sl-SI"/>
        </w:rPr>
        <w:t>2</w:t>
      </w:r>
      <w:r w:rsidRPr="00690925">
        <w:rPr>
          <w:rFonts w:ascii="Times New Roman" w:eastAsia="Times New Roman" w:hAnsi="Times New Roman" w:cs="Times New Roman"/>
          <w:sz w:val="24"/>
          <w:szCs w:val="24"/>
          <w:lang w:eastAsia="sl-SI"/>
        </w:rPr>
        <w:t>. sklop:</w:t>
      </w:r>
      <w:r w:rsidR="00FA1BA7">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14:paraId="5FE27FFB" w14:textId="33E06B07" w:rsidR="00087E92" w:rsidRPr="00FA1BA7" w:rsidRDefault="00087E92" w:rsidP="00FA1BA7">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za</w:t>
      </w:r>
      <w:r w:rsidR="00B51AE8">
        <w:rPr>
          <w:rFonts w:ascii="Times New Roman" w:eastAsia="Times New Roman" w:hAnsi="Times New Roman" w:cs="Times New Roman"/>
          <w:sz w:val="24"/>
          <w:szCs w:val="24"/>
          <w:lang w:eastAsia="sl-SI"/>
        </w:rPr>
        <w:t xml:space="preserve"> avtomatski analizator hitrosti sedimentacije eritrocitov:</w:t>
      </w:r>
      <w:r w:rsidR="00FA1BA7">
        <w:rPr>
          <w:rFonts w:ascii="Times New Roman" w:eastAsia="Times New Roman" w:hAnsi="Times New Roman" w:cs="Times New Roman"/>
          <w:sz w:val="24"/>
          <w:szCs w:val="24"/>
          <w:lang w:eastAsia="sl-SI"/>
        </w:rPr>
        <w:t xml:space="preserve">  </w:t>
      </w:r>
      <w:bookmarkStart w:id="48" w:name="_Hlk170137300"/>
      <w:r w:rsidR="00FA1BA7">
        <w:rPr>
          <w:rFonts w:ascii="Times New Roman" w:eastAsia="Times New Roman" w:hAnsi="Times New Roman" w:cs="Times New Roman"/>
          <w:sz w:val="24"/>
          <w:szCs w:val="24"/>
          <w:lang w:eastAsia="sl-SI"/>
        </w:rPr>
        <w:t>..</w:t>
      </w:r>
      <w:r w:rsidRPr="00FA1BA7">
        <w:rPr>
          <w:rFonts w:ascii="Times New Roman" w:eastAsia="Times New Roman" w:hAnsi="Times New Roman" w:cs="Times New Roman"/>
          <w:sz w:val="24"/>
          <w:szCs w:val="24"/>
          <w:lang w:eastAsia="sl-SI"/>
        </w:rPr>
        <w:t xml:space="preserve">…………… € z </w:t>
      </w:r>
      <w:r w:rsidRPr="00FA1BA7">
        <w:rPr>
          <w:rFonts w:ascii="Times New Roman" w:eastAsia="Times New Roman" w:hAnsi="Times New Roman" w:cs="Times New Roman"/>
          <w:sz w:val="20"/>
          <w:szCs w:val="20"/>
          <w:lang w:eastAsia="sl-SI"/>
        </w:rPr>
        <w:t>DDV</w:t>
      </w:r>
      <w:bookmarkEnd w:id="48"/>
    </w:p>
    <w:p w14:paraId="0F54B1A1" w14:textId="57DF93BA" w:rsidR="00087E92" w:rsidRPr="00FA1BA7"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laboratorijski potrošni material:</w:t>
      </w:r>
      <w:r w:rsidRPr="00200A9B">
        <w:rPr>
          <w:rFonts w:ascii="Times New Roman" w:eastAsia="Times New Roman" w:hAnsi="Times New Roman" w:cs="Times New Roman"/>
          <w:sz w:val="24"/>
          <w:szCs w:val="24"/>
          <w:lang w:eastAsia="sl-SI"/>
        </w:rPr>
        <w:tab/>
        <w:t xml:space="preserve"> </w:t>
      </w:r>
      <w:r w:rsidR="00FA1BA7">
        <w:rPr>
          <w:rFonts w:ascii="Times New Roman" w:eastAsia="Times New Roman" w:hAnsi="Times New Roman" w:cs="Times New Roman"/>
          <w:sz w:val="24"/>
          <w:szCs w:val="24"/>
          <w:lang w:eastAsia="sl-SI"/>
        </w:rPr>
        <w:t xml:space="preserve">      ...</w:t>
      </w:r>
      <w:r w:rsidR="00FA1BA7" w:rsidRPr="00FA1BA7">
        <w:rPr>
          <w:rFonts w:ascii="Times New Roman" w:eastAsia="Times New Roman" w:hAnsi="Times New Roman" w:cs="Times New Roman"/>
          <w:sz w:val="24"/>
          <w:szCs w:val="24"/>
          <w:lang w:eastAsia="sl-SI"/>
        </w:rPr>
        <w:t xml:space="preserve">…………… € z </w:t>
      </w:r>
      <w:r w:rsidR="00FA1BA7" w:rsidRPr="00FA1BA7">
        <w:rPr>
          <w:rFonts w:ascii="Times New Roman" w:eastAsia="Times New Roman" w:hAnsi="Times New Roman" w:cs="Times New Roman"/>
          <w:sz w:val="20"/>
          <w:szCs w:val="20"/>
          <w:lang w:eastAsia="sl-SI"/>
        </w:rPr>
        <w:t>DDV</w:t>
      </w:r>
    </w:p>
    <w:p w14:paraId="464488B5" w14:textId="77777777" w:rsidR="00FA1BA7" w:rsidRDefault="00FA1BA7" w:rsidP="00FA1BA7">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26231B61" w14:textId="77777777" w:rsidR="00FA1BA7" w:rsidRDefault="00FA1BA7" w:rsidP="00FA1BA7">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4693F95B" w14:textId="597E7BAF" w:rsidR="00FA1BA7" w:rsidRDefault="00FA1BA7" w:rsidP="00FA1BA7">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Pr>
          <w:rFonts w:ascii="Times New Roman" w:eastAsia="Times New Roman" w:hAnsi="Times New Roman" w:cs="Times New Roman"/>
          <w:sz w:val="24"/>
          <w:szCs w:val="24"/>
          <w:lang w:eastAsia="sl-SI"/>
        </w:rPr>
        <w:t>7</w:t>
      </w:r>
      <w:r w:rsidRPr="00690925">
        <w:rPr>
          <w:rFonts w:ascii="Times New Roman" w:eastAsia="Times New Roman" w:hAnsi="Times New Roman" w:cs="Times New Roman"/>
          <w:sz w:val="24"/>
          <w:szCs w:val="24"/>
          <w:lang w:eastAsia="sl-SI"/>
        </w:rPr>
        <w:t>. sklop:</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14:paraId="4F9C145C" w14:textId="71B701A8" w:rsidR="00FA1BA7" w:rsidRPr="00FA1BA7" w:rsidRDefault="00FA1BA7" w:rsidP="00FA1BA7">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FA1BA7">
        <w:rPr>
          <w:rFonts w:ascii="Times New Roman" w:eastAsia="Times New Roman" w:hAnsi="Times New Roman" w:cs="Times New Roman"/>
          <w:sz w:val="24"/>
          <w:szCs w:val="24"/>
          <w:lang w:eastAsia="sl-SI"/>
        </w:rPr>
        <w:t>POCT Urinski analizatorji</w:t>
      </w:r>
      <w:r>
        <w:rPr>
          <w:rFonts w:ascii="Times New Roman" w:eastAsia="Times New Roman" w:hAnsi="Times New Roman" w:cs="Times New Roman"/>
          <w:sz w:val="24"/>
          <w:szCs w:val="24"/>
          <w:lang w:eastAsia="sl-SI"/>
        </w:rPr>
        <w:t>:</w:t>
      </w:r>
      <w:r w:rsidRPr="00FA1BA7">
        <w:rPr>
          <w:rFonts w:ascii="Times New Roman" w:eastAsia="Times New Roman" w:hAnsi="Times New Roman" w:cs="Times New Roman"/>
          <w:sz w:val="24"/>
          <w:szCs w:val="24"/>
          <w:lang w:eastAsia="sl-SI"/>
        </w:rPr>
        <w:tab/>
        <w:t xml:space="preserve"> …………………. € z </w:t>
      </w:r>
      <w:r w:rsidRPr="00FA1BA7">
        <w:rPr>
          <w:rFonts w:ascii="Times New Roman" w:eastAsia="Times New Roman" w:hAnsi="Times New Roman" w:cs="Times New Roman"/>
          <w:sz w:val="20"/>
          <w:szCs w:val="20"/>
          <w:lang w:eastAsia="sl-SI"/>
        </w:rPr>
        <w:t>DDV</w:t>
      </w:r>
    </w:p>
    <w:p w14:paraId="06031D24" w14:textId="3978917D" w:rsidR="00FA1BA7" w:rsidRPr="00FA1BA7" w:rsidRDefault="00FA1BA7" w:rsidP="00FA1BA7">
      <w:pPr>
        <w:pStyle w:val="Odstavekseznama"/>
        <w:numPr>
          <w:ilvl w:val="0"/>
          <w:numId w:val="32"/>
        </w:numPr>
        <w:tabs>
          <w:tab w:val="left" w:pos="284"/>
          <w:tab w:val="left" w:pos="5954"/>
        </w:tabs>
        <w:jc w:val="both"/>
        <w:rPr>
          <w:szCs w:val="24"/>
        </w:rPr>
      </w:pPr>
      <w:r w:rsidRPr="00FA1BA7">
        <w:rPr>
          <w:szCs w:val="24"/>
        </w:rPr>
        <w:t>za laboratorijski potrošni material:</w:t>
      </w:r>
      <w:r w:rsidRPr="00FA1BA7">
        <w:rPr>
          <w:szCs w:val="24"/>
        </w:rPr>
        <w:tab/>
        <w:t xml:space="preserve"> …………………. € z </w:t>
      </w:r>
      <w:r w:rsidRPr="00FA1BA7">
        <w:rPr>
          <w:sz w:val="20"/>
        </w:rPr>
        <w:t>DDV</w:t>
      </w:r>
    </w:p>
    <w:p w14:paraId="3F2F211D" w14:textId="77777777" w:rsidR="00B51AE8" w:rsidRDefault="00B51AE8" w:rsidP="00200A9B">
      <w:pPr>
        <w:tabs>
          <w:tab w:val="left" w:pos="284"/>
          <w:tab w:val="left" w:pos="567"/>
          <w:tab w:val="left" w:pos="3969"/>
          <w:tab w:val="left" w:pos="5954"/>
        </w:tabs>
        <w:jc w:val="both"/>
        <w:rPr>
          <w:rFonts w:ascii="Times New Roman" w:hAnsi="Times New Roman" w:cs="Times New Roman"/>
          <w:sz w:val="24"/>
          <w:szCs w:val="24"/>
        </w:rPr>
      </w:pPr>
    </w:p>
    <w:p w14:paraId="0E163526"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Cena analizatorja</w:t>
      </w:r>
      <w:r w:rsidR="00B51AE8">
        <w:rPr>
          <w:rFonts w:ascii="Times New Roman" w:hAnsi="Times New Roman" w:cs="Times New Roman"/>
          <w:sz w:val="24"/>
          <w:szCs w:val="24"/>
        </w:rPr>
        <w:t>/aparata</w:t>
      </w:r>
      <w:r w:rsidRPr="00200A9B">
        <w:rPr>
          <w:rFonts w:ascii="Times New Roman" w:hAnsi="Times New Roman" w:cs="Times New Roman"/>
          <w:sz w:val="24"/>
          <w:szCs w:val="24"/>
        </w:rPr>
        <w:t xml:space="preserve"> v ponudbi je fiksna</w:t>
      </w:r>
      <w:r w:rsidR="00B51AE8">
        <w:rPr>
          <w:rFonts w:ascii="Times New Roman" w:hAnsi="Times New Roman" w:cs="Times New Roman"/>
          <w:sz w:val="24"/>
          <w:szCs w:val="24"/>
        </w:rPr>
        <w:t xml:space="preserve">, prav tako je fiksna cena laboratorijskega potrošnega materiala na enoto mere v celotnem 4 letnem pogodbenem obdobju; cena je izražena v evrih </w:t>
      </w:r>
      <w:r w:rsidRPr="00200A9B">
        <w:rPr>
          <w:rFonts w:ascii="Times New Roman" w:hAnsi="Times New Roman" w:cs="Times New Roman"/>
          <w:sz w:val="24"/>
          <w:szCs w:val="24"/>
        </w:rPr>
        <w:t xml:space="preserve">in mora biti oblikovana po pariteti </w:t>
      </w:r>
      <w:proofErr w:type="spellStart"/>
      <w:r w:rsidRPr="00200A9B">
        <w:rPr>
          <w:rFonts w:ascii="Times New Roman" w:hAnsi="Times New Roman" w:cs="Times New Roman"/>
          <w:sz w:val="24"/>
          <w:szCs w:val="24"/>
        </w:rPr>
        <w:t>fco</w:t>
      </w:r>
      <w:proofErr w:type="spellEnd"/>
      <w:r w:rsidRPr="00200A9B">
        <w:rPr>
          <w:rFonts w:ascii="Times New Roman" w:hAnsi="Times New Roman" w:cs="Times New Roman"/>
          <w:sz w:val="24"/>
          <w:szCs w:val="24"/>
        </w:rPr>
        <w:t xml:space="preserve"> lokacija naročnika – v laboratoriju razloženo in zmontirano – ključ v roke (kvantitetni, kvalitetni in funkcionalni prevzem), vsebovati mora vse stroške (materialne, prevozne, špediterske, carinske stroške, stroške montaže, priključitve, zagona in preizkusa, priučitve naročnikovega osebja, stroške odstranitve embalaže, stroške zavarovanja za morebitne poškodbe do predaje naročniku</w:t>
      </w:r>
      <w:r w:rsidR="00B51AE8">
        <w:rPr>
          <w:rFonts w:ascii="Times New Roman" w:hAnsi="Times New Roman" w:cs="Times New Roman"/>
          <w:sz w:val="24"/>
          <w:szCs w:val="24"/>
        </w:rPr>
        <w:t>, stroške servisa in vzdrževanja</w:t>
      </w:r>
      <w:r w:rsidRPr="00200A9B">
        <w:rPr>
          <w:rFonts w:ascii="Times New Roman" w:hAnsi="Times New Roman" w:cs="Times New Roman"/>
          <w:sz w:val="24"/>
          <w:szCs w:val="24"/>
        </w:rPr>
        <w:t xml:space="preserve"> ter druge), popuste in DDV.</w:t>
      </w:r>
    </w:p>
    <w:p w14:paraId="05019D98"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Za </w:t>
      </w:r>
      <w:r w:rsidR="00B51AE8">
        <w:rPr>
          <w:rFonts w:ascii="Times New Roman" w:eastAsia="Times New Roman" w:hAnsi="Times New Roman" w:cs="Times New Roman"/>
          <w:sz w:val="24"/>
          <w:szCs w:val="24"/>
          <w:lang w:eastAsia="sl-SI"/>
        </w:rPr>
        <w:t xml:space="preserve">servis, vzdrževanje in </w:t>
      </w:r>
      <w:r w:rsidRPr="00200A9B">
        <w:rPr>
          <w:rFonts w:ascii="Times New Roman" w:eastAsia="Times New Roman" w:hAnsi="Times New Roman" w:cs="Times New Roman"/>
          <w:sz w:val="24"/>
          <w:szCs w:val="24"/>
          <w:lang w:eastAsia="sl-SI"/>
        </w:rPr>
        <w:t>popravila</w:t>
      </w:r>
      <w:r w:rsidR="00B51AE8">
        <w:rPr>
          <w:rFonts w:ascii="Times New Roman" w:eastAsia="Times New Roman" w:hAnsi="Times New Roman" w:cs="Times New Roman"/>
          <w:sz w:val="24"/>
          <w:szCs w:val="24"/>
          <w:lang w:eastAsia="sl-SI"/>
        </w:rPr>
        <w:t xml:space="preserve">, vključno z vsemi potrošnimi materiali in rezervnimi deli ter stroški dela, </w:t>
      </w:r>
      <w:r w:rsidRPr="00200A9B">
        <w:rPr>
          <w:rFonts w:ascii="Times New Roman" w:eastAsia="Times New Roman" w:hAnsi="Times New Roman" w:cs="Times New Roman"/>
          <w:sz w:val="24"/>
          <w:szCs w:val="24"/>
          <w:lang w:eastAsia="sl-SI"/>
        </w:rPr>
        <w:t xml:space="preserve">se stroški v času garancije in </w:t>
      </w:r>
      <w:proofErr w:type="spellStart"/>
      <w:r w:rsidRPr="00200A9B">
        <w:rPr>
          <w:rFonts w:ascii="Times New Roman" w:eastAsia="Times New Roman" w:hAnsi="Times New Roman" w:cs="Times New Roman"/>
          <w:sz w:val="24"/>
          <w:szCs w:val="24"/>
          <w:lang w:eastAsia="sl-SI"/>
        </w:rPr>
        <w:t>pogarancije</w:t>
      </w:r>
      <w:proofErr w:type="spellEnd"/>
      <w:r w:rsidR="005F1B08">
        <w:rPr>
          <w:rFonts w:ascii="Times New Roman" w:eastAsia="Times New Roman" w:hAnsi="Times New Roman" w:cs="Times New Roman"/>
          <w:sz w:val="24"/>
          <w:szCs w:val="24"/>
          <w:lang w:eastAsia="sl-SI"/>
        </w:rPr>
        <w:t xml:space="preserve"> (2 + 2 leti)</w:t>
      </w:r>
      <w:r w:rsidRPr="00200A9B">
        <w:rPr>
          <w:rFonts w:ascii="Times New Roman" w:eastAsia="Times New Roman" w:hAnsi="Times New Roman" w:cs="Times New Roman"/>
          <w:sz w:val="24"/>
          <w:szCs w:val="24"/>
          <w:lang w:eastAsia="sl-SI"/>
        </w:rPr>
        <w:t xml:space="preserve"> ne zaračunavajo. </w:t>
      </w:r>
    </w:p>
    <w:p w14:paraId="2A0778D5"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Prav tako ponudnik ne zaračunava nadgradenj programske opreme, ki jo je dolžan zagotavljati v času veljavnosti pogodbe. </w:t>
      </w:r>
    </w:p>
    <w:p w14:paraId="7BB34816"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14:paraId="27E1637D"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14:paraId="0CB270AE"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34997484"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7E17B35B"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14:paraId="6E48AE3B"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550F728" w14:textId="77777777" w:rsidR="00833A91" w:rsidRPr="00200A9B" w:rsidRDefault="00833A91"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14:paraId="3E269EC3"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t xml:space="preserve">VII. </w:t>
      </w:r>
      <w:r w:rsidRPr="00200A9B">
        <w:rPr>
          <w:rFonts w:ascii="Times New Roman" w:eastAsia="Times New Roman" w:hAnsi="Times New Roman" w:cs="Times New Roman"/>
          <w:b/>
          <w:color w:val="000000" w:themeColor="text1"/>
          <w:sz w:val="24"/>
          <w:szCs w:val="24"/>
          <w:lang w:eastAsia="sl-SI"/>
        </w:rPr>
        <w:t>PLAČILNI POGOJI IN NAČIN PLAČILA</w:t>
      </w:r>
    </w:p>
    <w:p w14:paraId="6AA5619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59E24B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11. člen</w:t>
      </w:r>
    </w:p>
    <w:p w14:paraId="7EF35D2A" w14:textId="77777777" w:rsidR="00200A9B" w:rsidRPr="00200A9B" w:rsidRDefault="00200A9B" w:rsidP="00200A9B">
      <w:pPr>
        <w:tabs>
          <w:tab w:val="left" w:pos="1440"/>
        </w:tabs>
        <w:spacing w:after="0" w:line="240" w:lineRule="auto"/>
        <w:jc w:val="both"/>
        <w:rPr>
          <w:rFonts w:ascii="Times New Roman" w:eastAsia="Times New Roman" w:hAnsi="Times New Roman" w:cs="Times New Roman"/>
          <w:sz w:val="24"/>
          <w:szCs w:val="24"/>
          <w:lang w:eastAsia="sl-SI"/>
        </w:rPr>
      </w:pPr>
    </w:p>
    <w:p w14:paraId="594A088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zaveže blago plačati v 30 dneh od dobave, ob pravilni izstavitvi e-računa,  na račun prodajalca, št.: ………………………………..</w:t>
      </w:r>
    </w:p>
    <w:p w14:paraId="0836B91B"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4C198F36" w14:textId="0805193D" w:rsidR="00200A9B" w:rsidRDefault="00200A9B" w:rsidP="00200A9B">
      <w:pPr>
        <w:spacing w:after="0" w:line="240" w:lineRule="auto"/>
        <w:jc w:val="both"/>
        <w:rPr>
          <w:rFonts w:ascii="Times New Roman" w:eastAsia="Times New Roman" w:hAnsi="Times New Roman" w:cs="Times New Roman"/>
          <w:b/>
          <w:bCs/>
          <w:strike/>
          <w:sz w:val="24"/>
          <w:szCs w:val="24"/>
          <w:lang w:eastAsia="sl-SI"/>
        </w:rPr>
      </w:pPr>
    </w:p>
    <w:p w14:paraId="46A5E78A" w14:textId="65B083AE" w:rsidR="00066501" w:rsidRDefault="00066501" w:rsidP="00200A9B">
      <w:pPr>
        <w:spacing w:after="0" w:line="240" w:lineRule="auto"/>
        <w:jc w:val="both"/>
        <w:rPr>
          <w:rFonts w:ascii="Times New Roman" w:eastAsia="Times New Roman" w:hAnsi="Times New Roman" w:cs="Times New Roman"/>
          <w:b/>
          <w:bCs/>
          <w:strike/>
          <w:sz w:val="24"/>
          <w:szCs w:val="24"/>
          <w:lang w:eastAsia="sl-SI"/>
        </w:rPr>
      </w:pPr>
    </w:p>
    <w:p w14:paraId="3FB88F4A" w14:textId="77777777" w:rsidR="00066501" w:rsidRPr="00200A9B" w:rsidRDefault="00066501" w:rsidP="00200A9B">
      <w:pPr>
        <w:spacing w:after="0" w:line="240" w:lineRule="auto"/>
        <w:jc w:val="both"/>
        <w:rPr>
          <w:rFonts w:ascii="Times New Roman" w:eastAsia="Times New Roman" w:hAnsi="Times New Roman" w:cs="Times New Roman"/>
          <w:b/>
          <w:bCs/>
          <w:strike/>
          <w:sz w:val="24"/>
          <w:szCs w:val="24"/>
          <w:lang w:eastAsia="sl-SI"/>
        </w:rPr>
      </w:pPr>
    </w:p>
    <w:p w14:paraId="0B97DE51" w14:textId="77777777" w:rsidR="00200A9B" w:rsidRPr="00200A9B" w:rsidRDefault="00200A9B" w:rsidP="00200A9B">
      <w:pPr>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lastRenderedPageBreak/>
        <w:t>VIII. ZAUPNOST PODATKOV</w:t>
      </w:r>
    </w:p>
    <w:p w14:paraId="5C3878C7" w14:textId="77777777" w:rsidR="000501E5" w:rsidRDefault="000501E5" w:rsidP="00200A9B">
      <w:pPr>
        <w:spacing w:after="0" w:line="240" w:lineRule="auto"/>
        <w:jc w:val="center"/>
        <w:rPr>
          <w:rFonts w:ascii="Times New Roman" w:eastAsia="Times New Roman" w:hAnsi="Times New Roman" w:cs="Times New Roman"/>
          <w:sz w:val="24"/>
          <w:szCs w:val="24"/>
          <w:lang w:eastAsia="sl-SI"/>
        </w:rPr>
      </w:pPr>
    </w:p>
    <w:p w14:paraId="7D7E62B3" w14:textId="77777777" w:rsidR="00200A9B" w:rsidRPr="00200A9B" w:rsidRDefault="00200A9B" w:rsidP="00200A9B">
      <w:pPr>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12. člen</w:t>
      </w:r>
    </w:p>
    <w:p w14:paraId="749D6941" w14:textId="77777777" w:rsidR="00200A9B" w:rsidRPr="00200A9B" w:rsidRDefault="00200A9B" w:rsidP="00200A9B">
      <w:pPr>
        <w:spacing w:after="0" w:line="240" w:lineRule="auto"/>
        <w:jc w:val="center"/>
        <w:rPr>
          <w:rFonts w:ascii="Times New Roman" w:eastAsia="Times New Roman" w:hAnsi="Times New Roman" w:cs="Times New Roman"/>
          <w:sz w:val="24"/>
          <w:szCs w:val="24"/>
          <w:lang w:eastAsia="sl-SI"/>
        </w:rPr>
      </w:pPr>
    </w:p>
    <w:p w14:paraId="55DBE91C"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708AB2CE"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13FA8EA9"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14:paraId="0E3FACC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3BD34D44"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34480BC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 xml:space="preserve">IX. GARANCIJA IN SERVIS </w:t>
      </w:r>
    </w:p>
    <w:p w14:paraId="4AF8EEF1"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14:paraId="4AF373FC"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13. člen</w:t>
      </w:r>
    </w:p>
    <w:p w14:paraId="78B55B9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14:paraId="6088AAC4" w14:textId="77777777"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bookmarkStart w:id="49" w:name="_Hlk154750045"/>
    </w:p>
    <w:p w14:paraId="760C1078" w14:textId="77777777" w:rsidR="00087E92" w:rsidRPr="00200A9B" w:rsidRDefault="00087E92" w:rsidP="00087E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Garancija za analizator</w:t>
      </w:r>
      <w:r>
        <w:rPr>
          <w:rFonts w:ascii="Times New Roman" w:eastAsia="Times New Roman" w:hAnsi="Times New Roman" w:cs="Times New Roman"/>
          <w:sz w:val="24"/>
          <w:szCs w:val="20"/>
          <w:lang w:eastAsia="sl-SI"/>
        </w:rPr>
        <w:t xml:space="preserve"> </w:t>
      </w:r>
      <w:r w:rsidR="007D5F95">
        <w:rPr>
          <w:rFonts w:ascii="Times New Roman" w:eastAsia="Times New Roman" w:hAnsi="Times New Roman" w:cs="Times New Roman"/>
          <w:bCs/>
          <w:sz w:val="24"/>
          <w:szCs w:val="20"/>
          <w:lang w:eastAsia="sl-SI"/>
        </w:rPr>
        <w:t>2</w:t>
      </w:r>
      <w:r w:rsidRPr="00087E92">
        <w:rPr>
          <w:rFonts w:ascii="Times New Roman" w:eastAsia="Times New Roman" w:hAnsi="Times New Roman" w:cs="Times New Roman"/>
          <w:bCs/>
          <w:sz w:val="24"/>
          <w:szCs w:val="20"/>
          <w:lang w:eastAsia="sl-SI"/>
        </w:rPr>
        <w:t>. sklop: Avtomatski analizator hitrosti sedimentacije eritrocitov</w:t>
      </w:r>
      <w:r w:rsidRPr="00200A9B">
        <w:rPr>
          <w:rFonts w:ascii="Times New Roman" w:eastAsia="Times New Roman" w:hAnsi="Times New Roman" w:cs="Times New Roman"/>
          <w:sz w:val="24"/>
          <w:szCs w:val="20"/>
          <w:lang w:eastAsia="sl-SI"/>
        </w:rPr>
        <w:t xml:space="preserve"> je: …………… mesecev oz. min. 24 mesecev.</w:t>
      </w:r>
    </w:p>
    <w:p w14:paraId="47E0C1AE" w14:textId="77777777"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 </w:t>
      </w:r>
      <w:r w:rsidR="00941BF7">
        <w:rPr>
          <w:rFonts w:ascii="Times New Roman" w:eastAsia="Times New Roman" w:hAnsi="Times New Roman" w:cs="Times New Roman"/>
          <w:sz w:val="24"/>
          <w:szCs w:val="20"/>
          <w:lang w:eastAsia="sl-SI"/>
        </w:rPr>
        <w:t xml:space="preserve">najmanj 24 </w:t>
      </w:r>
      <w:r w:rsidRPr="00200A9B">
        <w:rPr>
          <w:rFonts w:ascii="Times New Roman" w:eastAsia="Times New Roman" w:hAnsi="Times New Roman" w:cs="Times New Roman"/>
          <w:sz w:val="24"/>
          <w:szCs w:val="20"/>
          <w:lang w:eastAsia="sl-SI"/>
        </w:rPr>
        <w:t>mesecev</w:t>
      </w:r>
    </w:p>
    <w:bookmarkEnd w:id="49"/>
    <w:p w14:paraId="1473143E" w14:textId="77777777"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14:paraId="3EA0118E" w14:textId="4B0863E7" w:rsidR="00F75166" w:rsidRPr="00200A9B" w:rsidRDefault="00F75166" w:rsidP="00F7516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Garancija za analizator</w:t>
      </w:r>
      <w:r>
        <w:rPr>
          <w:rFonts w:ascii="Times New Roman" w:eastAsia="Times New Roman" w:hAnsi="Times New Roman" w:cs="Times New Roman"/>
          <w:sz w:val="24"/>
          <w:szCs w:val="20"/>
          <w:lang w:eastAsia="sl-SI"/>
        </w:rPr>
        <w:t xml:space="preserve"> </w:t>
      </w:r>
      <w:r>
        <w:rPr>
          <w:rFonts w:ascii="Times New Roman" w:eastAsia="Times New Roman" w:hAnsi="Times New Roman" w:cs="Times New Roman"/>
          <w:bCs/>
          <w:sz w:val="24"/>
          <w:szCs w:val="20"/>
          <w:lang w:eastAsia="sl-SI"/>
        </w:rPr>
        <w:t>7</w:t>
      </w:r>
      <w:r w:rsidRPr="00087E92">
        <w:rPr>
          <w:rFonts w:ascii="Times New Roman" w:eastAsia="Times New Roman" w:hAnsi="Times New Roman" w:cs="Times New Roman"/>
          <w:bCs/>
          <w:sz w:val="24"/>
          <w:szCs w:val="20"/>
          <w:lang w:eastAsia="sl-SI"/>
        </w:rPr>
        <w:t xml:space="preserve">. sklop: </w:t>
      </w:r>
      <w:r w:rsidRPr="00F75166">
        <w:rPr>
          <w:rFonts w:ascii="Times New Roman" w:eastAsia="Times New Roman" w:hAnsi="Times New Roman" w:cs="Times New Roman"/>
          <w:bCs/>
          <w:sz w:val="24"/>
          <w:szCs w:val="20"/>
          <w:lang w:eastAsia="sl-SI"/>
        </w:rPr>
        <w:t>POCT Urinski analizatorji</w:t>
      </w:r>
      <w:r w:rsidRPr="00200A9B">
        <w:rPr>
          <w:rFonts w:ascii="Times New Roman" w:eastAsia="Times New Roman" w:hAnsi="Times New Roman" w:cs="Times New Roman"/>
          <w:sz w:val="24"/>
          <w:szCs w:val="20"/>
          <w:lang w:eastAsia="sl-SI"/>
        </w:rPr>
        <w:t xml:space="preserve"> je: …………… mesecev oz. min. 24 mesecev.</w:t>
      </w:r>
    </w:p>
    <w:p w14:paraId="1DDC54CF" w14:textId="1DCE3EFE" w:rsidR="00087E92" w:rsidRDefault="00F75166" w:rsidP="00F75166">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 </w:t>
      </w:r>
      <w:r>
        <w:rPr>
          <w:rFonts w:ascii="Times New Roman" w:eastAsia="Times New Roman" w:hAnsi="Times New Roman" w:cs="Times New Roman"/>
          <w:sz w:val="24"/>
          <w:szCs w:val="20"/>
          <w:lang w:eastAsia="sl-SI"/>
        </w:rPr>
        <w:t xml:space="preserve">najmanj 24 </w:t>
      </w:r>
      <w:r w:rsidRPr="00200A9B">
        <w:rPr>
          <w:rFonts w:ascii="Times New Roman" w:eastAsia="Times New Roman" w:hAnsi="Times New Roman" w:cs="Times New Roman"/>
          <w:sz w:val="24"/>
          <w:szCs w:val="20"/>
          <w:lang w:eastAsia="sl-SI"/>
        </w:rPr>
        <w:t>mesecev</w:t>
      </w:r>
    </w:p>
    <w:p w14:paraId="746063FA" w14:textId="77777777" w:rsidR="00F75166" w:rsidRPr="00200A9B" w:rsidRDefault="00F75166" w:rsidP="00F75166">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14:paraId="28AE4B36"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Uporabnik naročnika je dolžan vse okvare in napake ter pomanjkljivosti, vezane na kvaliteto aparata, takoj, ko jo odkrije, javiti prodajalcu pisno po e-pošti.</w:t>
      </w:r>
    </w:p>
    <w:p w14:paraId="4188316E"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0DD287F"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Če je posamezen del opreme v garancijskem roku zamenjan ali bistveno popravljen, začne za ta del opreme teči nov garancijski rok.</w:t>
      </w:r>
    </w:p>
    <w:p w14:paraId="5F675A50"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1B00A886"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Prodajalec mora naročniku, sam ali s pooblaščenim serviserjem, zagotavljati vse storitve v času garancijske dobe in po njej ter omogočati naročniku najkrajši odzivni čas in čas popravila – v skladu s ponudbo.</w:t>
      </w:r>
    </w:p>
    <w:p w14:paraId="034DE105"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DBE231A"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V obdobju veljavnosti garancije in </w:t>
      </w:r>
      <w:proofErr w:type="spellStart"/>
      <w:r w:rsidRPr="00200A9B">
        <w:rPr>
          <w:rFonts w:ascii="Times New Roman" w:eastAsia="Times New Roman" w:hAnsi="Times New Roman" w:cs="Times New Roman"/>
          <w:sz w:val="24"/>
          <w:szCs w:val="20"/>
          <w:lang w:eastAsia="sl-SI"/>
        </w:rPr>
        <w:t>pogarancije</w:t>
      </w:r>
      <w:proofErr w:type="spellEnd"/>
      <w:r w:rsidRPr="00200A9B">
        <w:rPr>
          <w:rFonts w:ascii="Times New Roman" w:eastAsia="Times New Roman" w:hAnsi="Times New Roman" w:cs="Times New Roman"/>
          <w:sz w:val="24"/>
          <w:szCs w:val="20"/>
          <w:lang w:eastAsia="sl-SI"/>
        </w:rPr>
        <w:t xml:space="preserve"> bo prodajalec vse okvare/napake, nastale na opremi, brezplačno odpravil, zamenjal oz. popravil v dogovorjenem roku (vključno z vsemi potrošnimi materiali, rezervnimi deli, storitvijo delovne ure,…). Vse transportni stroški (dnevnice, kilometrine,…) v zvezi s popravilom v času garancijskega roka bremenijo prodajalca.</w:t>
      </w:r>
    </w:p>
    <w:p w14:paraId="625595AE"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085C2103" w14:textId="77777777" w:rsidR="00200A9B" w:rsidRPr="00200A9B" w:rsidRDefault="00200A9B" w:rsidP="00200A9B">
      <w:pPr>
        <w:tabs>
          <w:tab w:val="left" w:pos="284"/>
          <w:tab w:val="left" w:pos="567"/>
          <w:tab w:val="left" w:pos="1985"/>
          <w:tab w:val="left" w:pos="3969"/>
          <w:tab w:val="left" w:pos="5954"/>
          <w:tab w:val="left" w:pos="6237"/>
          <w:tab w:val="left" w:pos="6379"/>
        </w:tabs>
        <w:jc w:val="both"/>
        <w:rPr>
          <w:rFonts w:ascii="Times New Roman" w:hAnsi="Times New Roman" w:cs="Times New Roman"/>
          <w:color w:val="000000" w:themeColor="text1"/>
          <w:sz w:val="24"/>
          <w:szCs w:val="24"/>
        </w:rPr>
      </w:pPr>
      <w:r w:rsidRPr="009D7FD0">
        <w:rPr>
          <w:rFonts w:ascii="Times New Roman" w:hAnsi="Times New Roman" w:cs="Times New Roman"/>
          <w:sz w:val="24"/>
          <w:szCs w:val="24"/>
        </w:rPr>
        <w:t xml:space="preserve">Odzivni čas je ………. ur oz. največ </w:t>
      </w:r>
      <w:r w:rsidR="002B04E5" w:rsidRPr="009D7FD0">
        <w:rPr>
          <w:rFonts w:ascii="Times New Roman" w:hAnsi="Times New Roman" w:cs="Times New Roman"/>
          <w:sz w:val="24"/>
          <w:szCs w:val="24"/>
        </w:rPr>
        <w:t>6</w:t>
      </w:r>
      <w:r w:rsidRPr="009D7FD0">
        <w:rPr>
          <w:rFonts w:ascii="Times New Roman" w:hAnsi="Times New Roman" w:cs="Times New Roman"/>
          <w:sz w:val="24"/>
          <w:szCs w:val="24"/>
        </w:rPr>
        <w:t xml:space="preserve"> ur.</w:t>
      </w:r>
      <w:r w:rsidRPr="009D7FD0">
        <w:rPr>
          <w:rFonts w:ascii="Times New Roman" w:hAnsi="Times New Roman" w:cs="Times New Roman"/>
          <w:color w:val="000000" w:themeColor="text1"/>
          <w:sz w:val="24"/>
          <w:szCs w:val="24"/>
        </w:rPr>
        <w:t xml:space="preserve"> Odzivni čas je čas od prijave napake do povratnega klica serviserja. Kot odziv se smatra klic serviserja, ki mora nuditi takojšnjo telefonsko pomoč pri odpravljanju težave. Dosegljivost servisne službe: od 6.30 do 15.00 ure.</w:t>
      </w:r>
    </w:p>
    <w:p w14:paraId="516B19AD"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Rok za odpravo napak je ………. ur oz. največ 24 ur od prejema obvestila o napaki oz. se rok sporazumno podaljša v primeru višje sile. Prodajalec oz. njegov pooblaščeni serviser mora k </w:t>
      </w:r>
      <w:r w:rsidRPr="00200A9B">
        <w:rPr>
          <w:rFonts w:ascii="Times New Roman" w:eastAsia="Times New Roman" w:hAnsi="Times New Roman" w:cs="Times New Roman"/>
          <w:sz w:val="24"/>
          <w:szCs w:val="20"/>
          <w:lang w:eastAsia="sl-SI"/>
        </w:rPr>
        <w:lastRenderedPageBreak/>
        <w:t xml:space="preserve">popravilu pristopiti takoj po prejemu obvestila. V kolikor odprava napak ni možna v garancijskem roku, je prodajalec dolžan poskrbeti za nadomestno opremo za čas popravila. </w:t>
      </w:r>
    </w:p>
    <w:p w14:paraId="14C4D46C" w14:textId="77777777" w:rsidR="00200A9B" w:rsidRDefault="00200A9B" w:rsidP="00200A9B">
      <w:pPr>
        <w:tabs>
          <w:tab w:val="left" w:pos="284"/>
          <w:tab w:val="left" w:pos="5954"/>
        </w:tabs>
        <w:jc w:val="both"/>
      </w:pPr>
    </w:p>
    <w:p w14:paraId="5E15ED27" w14:textId="77777777" w:rsidR="00F9021F" w:rsidRDefault="00EA3213" w:rsidP="00EC28AB">
      <w:pPr>
        <w:tabs>
          <w:tab w:val="left" w:pos="284"/>
          <w:tab w:val="left" w:pos="5954"/>
        </w:tabs>
        <w:spacing w:after="0"/>
        <w:jc w:val="both"/>
      </w:pPr>
      <w:bookmarkStart w:id="50" w:name="_Hlk158115694"/>
      <w:r w:rsidRPr="00EC28AB">
        <w:rPr>
          <w:rFonts w:ascii="Times New Roman" w:hAnsi="Times New Roman" w:cs="Times New Roman"/>
          <w:color w:val="000000" w:themeColor="text1"/>
          <w:sz w:val="24"/>
        </w:rPr>
        <w:t xml:space="preserve">Možnost zagotovitve potrošnega materiala in </w:t>
      </w:r>
      <w:r w:rsidR="00F9021F" w:rsidRPr="00EC28AB">
        <w:rPr>
          <w:rFonts w:ascii="Times New Roman" w:hAnsi="Times New Roman" w:cs="Times New Roman"/>
          <w:strike/>
          <w:color w:val="000000" w:themeColor="text1"/>
          <w:sz w:val="24"/>
        </w:rPr>
        <w:t>zagotovitev</w:t>
      </w:r>
      <w:r w:rsidR="00F9021F" w:rsidRPr="00EC28AB">
        <w:rPr>
          <w:rFonts w:ascii="Times New Roman" w:hAnsi="Times New Roman" w:cs="Times New Roman"/>
          <w:color w:val="000000" w:themeColor="text1"/>
          <w:sz w:val="24"/>
        </w:rPr>
        <w:t xml:space="preserve"> rezervnih delov </w:t>
      </w:r>
      <w:r w:rsidRPr="00EC28AB">
        <w:rPr>
          <w:rFonts w:ascii="Times New Roman" w:hAnsi="Times New Roman" w:cs="Times New Roman"/>
          <w:color w:val="000000" w:themeColor="text1"/>
          <w:sz w:val="24"/>
        </w:rPr>
        <w:t xml:space="preserve">s strani proizvajalca </w:t>
      </w:r>
      <w:r w:rsidR="00F9021F" w:rsidRPr="00EC28AB">
        <w:rPr>
          <w:rFonts w:ascii="Times New Roman" w:hAnsi="Times New Roman" w:cs="Times New Roman"/>
          <w:color w:val="000000" w:themeColor="text1"/>
          <w:sz w:val="24"/>
        </w:rPr>
        <w:t>po poteku garancijske dobe</w:t>
      </w:r>
      <w:r w:rsidRPr="00EC28AB">
        <w:rPr>
          <w:rFonts w:ascii="Times New Roman" w:hAnsi="Times New Roman" w:cs="Times New Roman"/>
          <w:color w:val="000000" w:themeColor="text1"/>
          <w:sz w:val="24"/>
        </w:rPr>
        <w:t xml:space="preserve"> še</w:t>
      </w:r>
      <w:r w:rsidR="00F9021F" w:rsidRPr="00EC28AB">
        <w:rPr>
          <w:rFonts w:ascii="Times New Roman" w:hAnsi="Times New Roman" w:cs="Times New Roman"/>
          <w:color w:val="000000" w:themeColor="text1"/>
          <w:sz w:val="24"/>
        </w:rPr>
        <w:t xml:space="preserve"> najmanj  </w:t>
      </w:r>
      <w:r w:rsidR="00FD0BD7" w:rsidRPr="00EC28AB">
        <w:rPr>
          <w:rFonts w:ascii="Times New Roman" w:hAnsi="Times New Roman" w:cs="Times New Roman"/>
          <w:color w:val="000000" w:themeColor="text1"/>
          <w:sz w:val="24"/>
        </w:rPr>
        <w:t xml:space="preserve">10 </w:t>
      </w:r>
      <w:r w:rsidR="00F9021F" w:rsidRPr="00EC28AB">
        <w:rPr>
          <w:rFonts w:ascii="Times New Roman" w:hAnsi="Times New Roman" w:cs="Times New Roman"/>
          <w:color w:val="000000" w:themeColor="text1"/>
          <w:sz w:val="24"/>
        </w:rPr>
        <w:t>le</w:t>
      </w:r>
      <w:r w:rsidR="00F9021F" w:rsidRPr="00EC28AB">
        <w:rPr>
          <w:color w:val="000000" w:themeColor="text1"/>
        </w:rPr>
        <w:t>t</w:t>
      </w:r>
      <w:bookmarkEnd w:id="50"/>
      <w:r>
        <w:t>.</w:t>
      </w:r>
    </w:p>
    <w:p w14:paraId="0A37DAAC" w14:textId="77777777" w:rsidR="00EC28AB" w:rsidRPr="00200A9B" w:rsidRDefault="00EC28AB" w:rsidP="00EC28AB">
      <w:pPr>
        <w:tabs>
          <w:tab w:val="left" w:pos="284"/>
          <w:tab w:val="left" w:pos="5954"/>
        </w:tabs>
        <w:spacing w:after="0"/>
        <w:jc w:val="both"/>
      </w:pPr>
    </w:p>
    <w:p w14:paraId="1BCCA25F" w14:textId="77777777" w:rsidR="00200A9B" w:rsidRPr="00200A9B" w:rsidRDefault="00200A9B" w:rsidP="00200A9B">
      <w:pPr>
        <w:tabs>
          <w:tab w:val="left" w:pos="284"/>
          <w:tab w:val="left" w:pos="567"/>
          <w:tab w:val="left" w:pos="3969"/>
          <w:tab w:val="left" w:pos="5954"/>
        </w:tabs>
        <w:jc w:val="center"/>
        <w:rPr>
          <w:rFonts w:ascii="Times New Roman" w:hAnsi="Times New Roman" w:cs="Times New Roman"/>
          <w:sz w:val="24"/>
          <w:szCs w:val="24"/>
        </w:rPr>
      </w:pPr>
      <w:r w:rsidRPr="00200A9B">
        <w:rPr>
          <w:rFonts w:ascii="Times New Roman" w:hAnsi="Times New Roman" w:cs="Times New Roman"/>
          <w:sz w:val="24"/>
          <w:szCs w:val="24"/>
        </w:rPr>
        <w:t>14. člen</w:t>
      </w:r>
    </w:p>
    <w:p w14:paraId="147DDE99"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Pooblaščeni serviser:……………………………………………………………………………</w:t>
      </w:r>
    </w:p>
    <w:p w14:paraId="3BD13D05"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Naslov pooblaščenega serviserja: ………………………………………………………………</w:t>
      </w:r>
    </w:p>
    <w:p w14:paraId="651EAD73"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Kontaktni podatki serviserja:</w:t>
      </w:r>
    </w:p>
    <w:p w14:paraId="64F0FD4D"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Ime in priimek: ………………………………………….</w:t>
      </w:r>
    </w:p>
    <w:p w14:paraId="0C325BBA"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e-pošta: ………………………………………………….</w:t>
      </w:r>
    </w:p>
    <w:p w14:paraId="02F59F81"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0"/>
          <w:szCs w:val="20"/>
          <w:lang w:eastAsia="sl-SI"/>
        </w:rPr>
        <w:t>GSM:</w:t>
      </w:r>
      <w:r w:rsidRPr="00200A9B">
        <w:rPr>
          <w:rFonts w:ascii="Times New Roman" w:eastAsia="Times New Roman" w:hAnsi="Times New Roman" w:cs="Times New Roman"/>
          <w:sz w:val="24"/>
          <w:szCs w:val="24"/>
          <w:lang w:eastAsia="sl-SI"/>
        </w:rPr>
        <w:t>……………………………………………………..</w:t>
      </w:r>
    </w:p>
    <w:p w14:paraId="23F4BC6E"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Dosegljivost: ……………………………………………</w:t>
      </w:r>
    </w:p>
    <w:p w14:paraId="7EED9403" w14:textId="77777777" w:rsidR="00200A9B" w:rsidRPr="00200A9B" w:rsidRDefault="00200A9B" w:rsidP="00200A9B">
      <w:pPr>
        <w:tabs>
          <w:tab w:val="left" w:pos="284"/>
          <w:tab w:val="left" w:pos="567"/>
          <w:tab w:val="left" w:pos="3969"/>
          <w:tab w:val="left" w:pos="5954"/>
        </w:tabs>
        <w:spacing w:after="0" w:line="240" w:lineRule="auto"/>
        <w:ind w:left="437"/>
        <w:jc w:val="both"/>
        <w:rPr>
          <w:rFonts w:ascii="Times New Roman" w:eastAsia="Times New Roman" w:hAnsi="Times New Roman" w:cs="Times New Roman"/>
          <w:sz w:val="24"/>
          <w:szCs w:val="24"/>
          <w:lang w:eastAsia="sl-SI"/>
        </w:rPr>
      </w:pPr>
    </w:p>
    <w:p w14:paraId="68A64C52" w14:textId="265DE4FF" w:rsidR="00200A9B" w:rsidRPr="00066501" w:rsidRDefault="00200A9B" w:rsidP="00066501">
      <w:pPr>
        <w:tabs>
          <w:tab w:val="left" w:pos="284"/>
          <w:tab w:val="left" w:pos="567"/>
          <w:tab w:val="left" w:pos="3969"/>
          <w:tab w:val="left" w:pos="5954"/>
        </w:tabs>
        <w:jc w:val="center"/>
        <w:rPr>
          <w:rFonts w:ascii="Times New Roman" w:hAnsi="Times New Roman" w:cs="Times New Roman"/>
          <w:sz w:val="24"/>
          <w:szCs w:val="24"/>
        </w:rPr>
      </w:pPr>
      <w:r w:rsidRPr="00EC28AB">
        <w:rPr>
          <w:rFonts w:ascii="Times New Roman" w:hAnsi="Times New Roman" w:cs="Times New Roman"/>
          <w:sz w:val="24"/>
          <w:szCs w:val="24"/>
        </w:rPr>
        <w:t>15. člen</w:t>
      </w:r>
    </w:p>
    <w:p w14:paraId="4ECAC3A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bookmarkStart w:id="51" w:name="_Hlk90552312"/>
      <w:r w:rsidRPr="00200A9B">
        <w:rPr>
          <w:rFonts w:ascii="Times New Roman" w:eastAsia="Times New Roman" w:hAnsi="Times New Roman" w:cs="Times New Roman"/>
          <w:bCs/>
          <w:sz w:val="24"/>
          <w:szCs w:val="24"/>
          <w:lang w:eastAsia="sl-SI"/>
        </w:rPr>
        <w:t xml:space="preserve">Po priporočilih in zahtevah proizvajalca je prodajalec dolžan izvesti redne letne servise z vsemi predpisanimi posegi. </w:t>
      </w:r>
    </w:p>
    <w:bookmarkEnd w:id="51"/>
    <w:p w14:paraId="53C18E2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4378356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Preventivni servisi se izvajajo: ………………………………………………………………….</w:t>
      </w:r>
    </w:p>
    <w:p w14:paraId="75A4ACB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w:t>
      </w:r>
    </w:p>
    <w:p w14:paraId="4981F61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(navedba, kolikokrat na leto se izvaja preventivni servis in opis servisa).</w:t>
      </w:r>
    </w:p>
    <w:p w14:paraId="19C9B615"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14:paraId="6A5AF72D" w14:textId="77777777" w:rsidR="00200A9B" w:rsidRPr="00200A9B" w:rsidRDefault="00200A9B" w:rsidP="00200A9B">
      <w:pPr>
        <w:tabs>
          <w:tab w:val="left" w:pos="284"/>
          <w:tab w:val="left" w:pos="567"/>
          <w:tab w:val="left" w:pos="1985"/>
          <w:tab w:val="left" w:pos="3969"/>
          <w:tab w:val="left" w:pos="5954"/>
          <w:tab w:val="left" w:pos="6237"/>
          <w:tab w:val="left" w:pos="6379"/>
        </w:tabs>
        <w:jc w:val="center"/>
        <w:rPr>
          <w:rFonts w:ascii="Times New Roman" w:hAnsi="Times New Roman" w:cs="Times New Roman"/>
          <w:sz w:val="24"/>
          <w:szCs w:val="24"/>
        </w:rPr>
      </w:pPr>
      <w:r w:rsidRPr="00200A9B">
        <w:rPr>
          <w:rFonts w:ascii="Times New Roman" w:hAnsi="Times New Roman" w:cs="Times New Roman"/>
          <w:sz w:val="24"/>
          <w:szCs w:val="24"/>
        </w:rPr>
        <w:t>16. člen</w:t>
      </w:r>
    </w:p>
    <w:p w14:paraId="521AE9F7" w14:textId="739B2E71" w:rsidR="00200A9B" w:rsidRDefault="00200A9B" w:rsidP="009D7FD0">
      <w:pPr>
        <w:tabs>
          <w:tab w:val="left" w:pos="284"/>
          <w:tab w:val="left" w:pos="567"/>
          <w:tab w:val="left" w:pos="1985"/>
          <w:tab w:val="left" w:pos="3969"/>
          <w:tab w:val="left" w:pos="5954"/>
          <w:tab w:val="left" w:pos="6237"/>
          <w:tab w:val="left" w:pos="6379"/>
        </w:tabs>
        <w:spacing w:after="0"/>
        <w:jc w:val="both"/>
        <w:rPr>
          <w:rFonts w:ascii="Times New Roman" w:hAnsi="Times New Roman" w:cs="Times New Roman"/>
          <w:sz w:val="24"/>
          <w:szCs w:val="24"/>
        </w:rPr>
      </w:pPr>
      <w:r w:rsidRPr="00200A9B">
        <w:rPr>
          <w:rFonts w:ascii="Times New Roman" w:hAnsi="Times New Roman" w:cs="Times New Roman"/>
          <w:sz w:val="24"/>
          <w:szCs w:val="24"/>
        </w:rPr>
        <w:t>Prodajalec bo naročniku v času pogodbenega obdobja omogočil brezplačen dostop do telefonskih inštrukcij, ki bodo naročnikovemu osebju na voljo v  zvezi z vsemi vprašanji, ki se nanašajo na delovanje analitskega sistema.</w:t>
      </w:r>
    </w:p>
    <w:p w14:paraId="2351A482" w14:textId="77777777" w:rsidR="009D7FD0" w:rsidRPr="009D7FD0" w:rsidRDefault="009D7FD0" w:rsidP="00200A9B">
      <w:pPr>
        <w:tabs>
          <w:tab w:val="left" w:pos="284"/>
          <w:tab w:val="left" w:pos="567"/>
          <w:tab w:val="left" w:pos="1985"/>
          <w:tab w:val="left" w:pos="3969"/>
          <w:tab w:val="left" w:pos="5954"/>
          <w:tab w:val="left" w:pos="6237"/>
          <w:tab w:val="left" w:pos="6379"/>
        </w:tabs>
        <w:jc w:val="both"/>
        <w:rPr>
          <w:rFonts w:ascii="Times New Roman" w:hAnsi="Times New Roman" w:cs="Times New Roman"/>
          <w:sz w:val="24"/>
          <w:szCs w:val="24"/>
        </w:rPr>
      </w:pPr>
    </w:p>
    <w:p w14:paraId="6D8E7754"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 OBVEZNOSTI PRODAJALCA</w:t>
      </w:r>
    </w:p>
    <w:p w14:paraId="0D84C01D"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8CACFE8"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17. člen</w:t>
      </w:r>
    </w:p>
    <w:p w14:paraId="5796DA09"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Prodajalec se obvezuje, da:</w:t>
      </w:r>
    </w:p>
    <w:p w14:paraId="3885D156" w14:textId="77777777" w:rsidR="00200A9B" w:rsidRPr="00200A9B" w:rsidRDefault="00200A9B" w:rsidP="00200A9B">
      <w:pPr>
        <w:numPr>
          <w:ilvl w:val="0"/>
          <w:numId w:val="4"/>
        </w:numPr>
        <w:tabs>
          <w:tab w:val="left" w:pos="284"/>
          <w:tab w:val="left" w:pos="595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dobavil blago, ki je predmet naročila v dogovorjeni kvaliteti in roku;</w:t>
      </w:r>
    </w:p>
    <w:p w14:paraId="00BC9EEC" w14:textId="77777777" w:rsidR="00200A9B" w:rsidRPr="00200A9B" w:rsidRDefault="00200A9B" w:rsidP="00200A9B">
      <w:pPr>
        <w:numPr>
          <w:ilvl w:val="0"/>
          <w:numId w:val="4"/>
        </w:num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sidRPr="00200A9B">
        <w:rPr>
          <w:rFonts w:ascii="Times New Roman" w:eastAsia="Times New Roman" w:hAnsi="Times New Roman" w:cs="Times New Roman"/>
          <w:iCs/>
          <w:sz w:val="24"/>
          <w:szCs w:val="23"/>
          <w:lang w:eastAsia="sl-SI"/>
        </w:rPr>
        <w:t>da bo ob dobavi analizatorja predložil:</w:t>
      </w:r>
    </w:p>
    <w:p w14:paraId="5F296C92" w14:textId="77777777" w:rsidR="00200A9B" w:rsidRPr="00200A9B" w:rsidRDefault="00200A9B" w:rsidP="00353CB9">
      <w:pPr>
        <w:numPr>
          <w:ilvl w:val="0"/>
          <w:numId w:val="49"/>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kratka navodila za uporabo in vzdrževanje v slovenskem jeziku;</w:t>
      </w:r>
    </w:p>
    <w:p w14:paraId="5336F6A7" w14:textId="77777777" w:rsidR="00200A9B" w:rsidRPr="00200A9B" w:rsidRDefault="00200A9B" w:rsidP="00353CB9">
      <w:pPr>
        <w:numPr>
          <w:ilvl w:val="0"/>
          <w:numId w:val="49"/>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xml:space="preserve">originalna navodila za uporabo in vzdrževanje (lahko v angleškem jeziku); </w:t>
      </w:r>
    </w:p>
    <w:p w14:paraId="7EA15342" w14:textId="77777777" w:rsidR="00200A9B" w:rsidRPr="00200A9B" w:rsidRDefault="00200A9B" w:rsidP="00353CB9">
      <w:pPr>
        <w:numPr>
          <w:ilvl w:val="0"/>
          <w:numId w:val="49"/>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izjavo dobavitelja, da je oprema izdelana skladno s predpisanimi varnostnimi ukrepi, normativi, standardi in tehničnimi predpisi;</w:t>
      </w:r>
    </w:p>
    <w:p w14:paraId="0E040F14" w14:textId="77777777" w:rsidR="00200A9B" w:rsidRPr="00200A9B" w:rsidRDefault="00200A9B" w:rsidP="00353CB9">
      <w:pPr>
        <w:numPr>
          <w:ilvl w:val="0"/>
          <w:numId w:val="49"/>
        </w:num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iCs/>
          <w:sz w:val="24"/>
          <w:szCs w:val="24"/>
          <w:lang w:eastAsia="sl-SI"/>
        </w:rPr>
        <w:t>certifikate oz. izjave o skladnosti s predpisanimi tehničnimi zahtevami;</w:t>
      </w:r>
    </w:p>
    <w:p w14:paraId="4CC32EBB" w14:textId="77777777" w:rsidR="00200A9B" w:rsidRPr="00200A9B" w:rsidRDefault="00200A9B" w:rsidP="00353CB9">
      <w:pPr>
        <w:numPr>
          <w:ilvl w:val="0"/>
          <w:numId w:val="49"/>
        </w:num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garancijske liste;</w:t>
      </w:r>
    </w:p>
    <w:p w14:paraId="76E4AC2C" w14:textId="77777777" w:rsidR="00200A9B" w:rsidRPr="00200A9B" w:rsidRDefault="00200A9B" w:rsidP="00200A9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nemudoma obvestil naročnika o nastanku vzrokov, ki bi preprečevali izpolnitev dogovorjenih obveznosti;</w:t>
      </w:r>
    </w:p>
    <w:p w14:paraId="51FD64F7" w14:textId="59A5643B" w:rsidR="00200A9B" w:rsidRPr="0037595D" w:rsidRDefault="00200A9B" w:rsidP="00200A9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da bo dosledno upošteval vse pogoje, ki izhajajo iz </w:t>
      </w:r>
      <w:r w:rsidR="00941BF7">
        <w:rPr>
          <w:rFonts w:ascii="Times New Roman" w:eastAsia="Times New Roman" w:hAnsi="Times New Roman" w:cs="Times New Roman"/>
          <w:sz w:val="24"/>
          <w:szCs w:val="24"/>
          <w:lang w:eastAsia="sl-SI"/>
        </w:rPr>
        <w:t>razpisne in ponudbene dokumentacije</w:t>
      </w:r>
      <w:r w:rsidRPr="00200A9B">
        <w:rPr>
          <w:rFonts w:ascii="Times New Roman" w:eastAsia="Times New Roman" w:hAnsi="Times New Roman" w:cs="Times New Roman"/>
          <w:sz w:val="24"/>
          <w:szCs w:val="24"/>
          <w:lang w:eastAsia="sl-SI"/>
        </w:rPr>
        <w:t>.</w:t>
      </w:r>
    </w:p>
    <w:p w14:paraId="0117349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lastRenderedPageBreak/>
        <w:t>XI. OBVEZNOSTI NAROČNIKA</w:t>
      </w:r>
    </w:p>
    <w:p w14:paraId="72487A8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191CE22"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18. člen</w:t>
      </w:r>
    </w:p>
    <w:p w14:paraId="319DD72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obvezuje:</w:t>
      </w:r>
    </w:p>
    <w:p w14:paraId="0F54B79C" w14:textId="77777777" w:rsidR="00200A9B" w:rsidRPr="00200A9B" w:rsidRDefault="00200A9B" w:rsidP="00200A9B">
      <w:pPr>
        <w:numPr>
          <w:ilvl w:val="0"/>
          <w:numId w:val="3"/>
        </w:numPr>
        <w:tabs>
          <w:tab w:val="num" w:pos="64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opraviti primopredajo blaga;</w:t>
      </w:r>
    </w:p>
    <w:p w14:paraId="4014A27B" w14:textId="77777777" w:rsidR="00200A9B" w:rsidRPr="007B05CE" w:rsidRDefault="00200A9B" w:rsidP="007B05CE">
      <w:pPr>
        <w:numPr>
          <w:ilvl w:val="0"/>
          <w:numId w:val="3"/>
        </w:numPr>
        <w:tabs>
          <w:tab w:val="num" w:pos="644"/>
        </w:tabs>
        <w:spacing w:after="0" w:line="240" w:lineRule="auto"/>
        <w:ind w:left="644"/>
        <w:jc w:val="both"/>
        <w:rPr>
          <w:rFonts w:ascii="Times New Roman" w:eastAsia="Times New Roman" w:hAnsi="Times New Roman" w:cs="Times New Roman"/>
          <w:color w:val="000000" w:themeColor="text1"/>
          <w:sz w:val="24"/>
          <w:szCs w:val="24"/>
          <w:lang w:eastAsia="sl-SI"/>
        </w:rPr>
      </w:pPr>
      <w:r w:rsidRPr="00200A9B">
        <w:rPr>
          <w:rFonts w:ascii="Times New Roman" w:eastAsia="Times New Roman" w:hAnsi="Times New Roman" w:cs="Times New Roman"/>
          <w:color w:val="000000" w:themeColor="text1"/>
          <w:sz w:val="24"/>
          <w:szCs w:val="24"/>
          <w:lang w:eastAsia="sl-SI"/>
        </w:rPr>
        <w:t>poravnati račune.</w:t>
      </w:r>
    </w:p>
    <w:p w14:paraId="72AA151C" w14:textId="77777777" w:rsidR="00411643" w:rsidRDefault="00411643" w:rsidP="00087E92">
      <w:pPr>
        <w:tabs>
          <w:tab w:val="left" w:pos="284"/>
          <w:tab w:val="left" w:pos="5954"/>
        </w:tabs>
        <w:spacing w:after="0" w:line="240" w:lineRule="auto"/>
        <w:ind w:left="284"/>
        <w:jc w:val="both"/>
        <w:rPr>
          <w:rFonts w:ascii="Times New Roman" w:eastAsia="Times New Roman" w:hAnsi="Times New Roman" w:cs="Times New Roman"/>
          <w:sz w:val="24"/>
          <w:szCs w:val="24"/>
          <w:lang w:eastAsia="sl-SI"/>
        </w:rPr>
      </w:pPr>
    </w:p>
    <w:p w14:paraId="01F8B781" w14:textId="77777777" w:rsidR="00EC28AB" w:rsidRPr="00087E92" w:rsidRDefault="00EC28AB" w:rsidP="00087E92">
      <w:pPr>
        <w:tabs>
          <w:tab w:val="left" w:pos="284"/>
          <w:tab w:val="left" w:pos="5954"/>
        </w:tabs>
        <w:spacing w:after="0" w:line="240" w:lineRule="auto"/>
        <w:ind w:left="284"/>
        <w:jc w:val="both"/>
        <w:rPr>
          <w:rFonts w:ascii="Times New Roman" w:eastAsia="Times New Roman" w:hAnsi="Times New Roman" w:cs="Times New Roman"/>
          <w:sz w:val="24"/>
          <w:szCs w:val="24"/>
          <w:lang w:eastAsia="sl-SI"/>
        </w:rPr>
      </w:pPr>
    </w:p>
    <w:p w14:paraId="3DA48BBB"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XII. PROTIKURUPCIJSKA KLAVZULA</w:t>
      </w:r>
    </w:p>
    <w:p w14:paraId="6C9163CB"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0AE51F1"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19. člen</w:t>
      </w:r>
    </w:p>
    <w:p w14:paraId="5A8A534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7AABF7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3C80E452"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pridobitev posla</w:t>
      </w:r>
    </w:p>
    <w:p w14:paraId="37C3E353"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sklenitev posla pod ugodnejšimi pogoji</w:t>
      </w:r>
    </w:p>
    <w:p w14:paraId="70F4B034"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opustitev dolžnega nadzora nad izvajalcem pogodbenih obveznosti</w:t>
      </w:r>
    </w:p>
    <w:p w14:paraId="7618BEE9"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14:paraId="2E60F2F2"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p>
    <w:p w14:paraId="585502F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je nična.</w:t>
      </w:r>
    </w:p>
    <w:p w14:paraId="505F5110" w14:textId="77777777" w:rsidR="00200A9B" w:rsidRDefault="00200A9B"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06FC1846" w14:textId="77777777" w:rsidR="00F75166" w:rsidRPr="00200A9B" w:rsidRDefault="00F75166"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73B5A767"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00A9B">
        <w:rPr>
          <w:rFonts w:ascii="Times New Roman" w:eastAsia="Times New Roman" w:hAnsi="Times New Roman" w:cs="Times New Roman"/>
          <w:b/>
          <w:iCs/>
          <w:sz w:val="24"/>
          <w:szCs w:val="24"/>
          <w:lang w:eastAsia="sl-SI"/>
        </w:rPr>
        <w:t>XIII. PODIZVAJALCI/PARTNERJI</w:t>
      </w:r>
    </w:p>
    <w:p w14:paraId="1AE41D65"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3C4872A6"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20. člen</w:t>
      </w:r>
    </w:p>
    <w:p w14:paraId="426324A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7082903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Prodajalec nastopa s naslednjimi partnerji v skupni ponudbi:</w:t>
      </w:r>
    </w:p>
    <w:p w14:paraId="5BE3242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w:t>
      </w:r>
    </w:p>
    <w:p w14:paraId="33EF09B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w:t>
      </w:r>
    </w:p>
    <w:p w14:paraId="7455977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12A16B9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Prodajalec nastopa s naslednjimi podizvajalci:</w:t>
      </w:r>
    </w:p>
    <w:p w14:paraId="55A9E104"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w:t>
      </w:r>
    </w:p>
    <w:p w14:paraId="712A29C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w:t>
      </w:r>
    </w:p>
    <w:p w14:paraId="79916A2B"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5AA2DA59"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hyperlink r:id="rId80" w:tgtFrame="_blank" w:tooltip="Zakon o javnem naročanju (ZJN-3)" w:history="1">
        <w:r w:rsidR="00211BD3" w:rsidRPr="00C244F8">
          <w:rPr>
            <w:rFonts w:ascii="Times New Roman" w:hAnsi="Times New Roman" w:cs="Times New Roman"/>
            <w:bCs/>
            <w:sz w:val="24"/>
            <w:szCs w:val="24"/>
            <w:shd w:val="clear" w:color="auto" w:fill="FFFFFF"/>
          </w:rPr>
          <w:t>91/15</w:t>
        </w:r>
      </w:hyperlink>
      <w:r w:rsidR="00211BD3" w:rsidRPr="00C244F8">
        <w:rPr>
          <w:rFonts w:ascii="Times New Roman" w:hAnsi="Times New Roman" w:cs="Times New Roman"/>
          <w:bCs/>
          <w:sz w:val="24"/>
          <w:szCs w:val="24"/>
          <w:shd w:val="clear" w:color="auto" w:fill="FFFFFF"/>
        </w:rPr>
        <w:t>, </w:t>
      </w:r>
      <w:hyperlink r:id="rId81"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14/18</w:t>
        </w:r>
      </w:hyperlink>
      <w:r w:rsidR="00211BD3" w:rsidRPr="00C244F8">
        <w:rPr>
          <w:rFonts w:ascii="Times New Roman" w:hAnsi="Times New Roman" w:cs="Times New Roman"/>
          <w:bCs/>
          <w:sz w:val="24"/>
          <w:szCs w:val="24"/>
          <w:shd w:val="clear" w:color="auto" w:fill="FFFFFF"/>
        </w:rPr>
        <w:t>, </w:t>
      </w:r>
      <w:hyperlink r:id="rId82"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121/21</w:t>
        </w:r>
      </w:hyperlink>
      <w:r w:rsidR="00211BD3" w:rsidRPr="00C244F8">
        <w:rPr>
          <w:rFonts w:ascii="Times New Roman" w:hAnsi="Times New Roman" w:cs="Times New Roman"/>
          <w:bCs/>
          <w:sz w:val="24"/>
          <w:szCs w:val="24"/>
          <w:shd w:val="clear" w:color="auto" w:fill="FFFFFF"/>
        </w:rPr>
        <w:t>, </w:t>
      </w:r>
      <w:hyperlink r:id="rId83"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10/22</w:t>
        </w:r>
      </w:hyperlink>
      <w:r w:rsidR="00211BD3" w:rsidRPr="00C244F8">
        <w:rPr>
          <w:rFonts w:ascii="Times New Roman" w:hAnsi="Times New Roman" w:cs="Times New Roman"/>
          <w:bCs/>
          <w:sz w:val="24"/>
          <w:szCs w:val="24"/>
          <w:shd w:val="clear" w:color="auto" w:fill="FFFFFF"/>
        </w:rPr>
        <w:t>, </w:t>
      </w:r>
      <w:hyperlink r:id="rId84" w:tgtFrame="_blank" w:tooltip="Odločba o ugotovitvi, da je točka b) četrtega odstavka 75. člena in točka c) drugega odstavka v zvezi s petim odstavkom 67.a člena Zakona o javnem naročanju v neskladju z Ustavo" w:history="1">
        <w:r w:rsidR="00211BD3" w:rsidRPr="00C244F8">
          <w:rPr>
            <w:rFonts w:ascii="Times New Roman" w:hAnsi="Times New Roman" w:cs="Times New Roman"/>
            <w:bCs/>
            <w:sz w:val="24"/>
            <w:szCs w:val="24"/>
            <w:shd w:val="clear" w:color="auto" w:fill="FFFFFF"/>
          </w:rPr>
          <w:t>74/22</w:t>
        </w:r>
      </w:hyperlink>
      <w:r w:rsidR="00211BD3" w:rsidRPr="00C244F8">
        <w:rPr>
          <w:rFonts w:ascii="Times New Roman" w:hAnsi="Times New Roman" w:cs="Times New Roman"/>
          <w:bCs/>
          <w:sz w:val="24"/>
          <w:szCs w:val="24"/>
          <w:shd w:val="clear" w:color="auto" w:fill="FFFFFF"/>
        </w:rPr>
        <w:t xml:space="preserve"> – </w:t>
      </w:r>
      <w:proofErr w:type="spellStart"/>
      <w:r w:rsidR="00211BD3" w:rsidRPr="00C244F8">
        <w:rPr>
          <w:rFonts w:ascii="Times New Roman" w:hAnsi="Times New Roman" w:cs="Times New Roman"/>
          <w:bCs/>
          <w:sz w:val="24"/>
          <w:szCs w:val="24"/>
          <w:shd w:val="clear" w:color="auto" w:fill="FFFFFF"/>
        </w:rPr>
        <w:t>odl</w:t>
      </w:r>
      <w:proofErr w:type="spellEnd"/>
      <w:r w:rsidR="00211BD3" w:rsidRPr="00C244F8">
        <w:rPr>
          <w:rFonts w:ascii="Times New Roman" w:hAnsi="Times New Roman" w:cs="Times New Roman"/>
          <w:bCs/>
          <w:sz w:val="24"/>
          <w:szCs w:val="24"/>
          <w:shd w:val="clear" w:color="auto" w:fill="FFFFFF"/>
        </w:rPr>
        <w:t>. US, </w:t>
      </w:r>
      <w:hyperlink r:id="rId85" w:tgtFrame="_blank" w:tooltip="Zakon o nujnih ukrepih za zagotovitev stabilnosti zdravstvenega sistema" w:history="1">
        <w:r w:rsidR="00211BD3" w:rsidRPr="00C244F8">
          <w:rPr>
            <w:rFonts w:ascii="Times New Roman" w:hAnsi="Times New Roman" w:cs="Times New Roman"/>
            <w:bCs/>
            <w:sz w:val="24"/>
            <w:szCs w:val="24"/>
            <w:shd w:val="clear" w:color="auto" w:fill="FFFFFF"/>
          </w:rPr>
          <w:t>100/22</w:t>
        </w:r>
      </w:hyperlink>
      <w:r w:rsidR="00211BD3" w:rsidRPr="00C244F8">
        <w:rPr>
          <w:rFonts w:ascii="Times New Roman" w:hAnsi="Times New Roman" w:cs="Times New Roman"/>
          <w:bCs/>
          <w:sz w:val="24"/>
          <w:szCs w:val="24"/>
          <w:shd w:val="clear" w:color="auto" w:fill="FFFFFF"/>
        </w:rPr>
        <w:t> – ZNUZSZS, </w:t>
      </w:r>
      <w:hyperlink r:id="rId86"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28/23</w:t>
        </w:r>
      </w:hyperlink>
      <w:r w:rsidR="00211BD3" w:rsidRPr="00C244F8">
        <w:rPr>
          <w:rFonts w:ascii="Times New Roman" w:eastAsia="Times New Roman" w:hAnsi="Times New Roman" w:cs="Times New Roman"/>
          <w:bCs/>
          <w:sz w:val="24"/>
          <w:szCs w:val="20"/>
          <w:lang w:eastAsia="sl-SI"/>
        </w:rPr>
        <w:t xml:space="preserve"> in </w:t>
      </w:r>
      <w:hyperlink r:id="rId87" w:tgtFrame="_blank" w:tooltip="Zakon o spremembah in dopolnitvah Zakona o odpravi posledic naravnih nesreč" w:history="1">
        <w:r w:rsidR="00211BD3" w:rsidRPr="00C244F8">
          <w:rPr>
            <w:rStyle w:val="Hiperpovezava"/>
            <w:rFonts w:ascii="Times New Roman" w:eastAsia="Times New Roman" w:hAnsi="Times New Roman" w:cs="Times New Roman"/>
            <w:bCs/>
            <w:color w:val="auto"/>
            <w:sz w:val="24"/>
            <w:szCs w:val="20"/>
            <w:u w:val="none"/>
            <w:lang w:eastAsia="sl-SI"/>
          </w:rPr>
          <w:t>88/23</w:t>
        </w:r>
      </w:hyperlink>
      <w:r w:rsidR="00211BD3" w:rsidRPr="00C244F8">
        <w:rPr>
          <w:rFonts w:ascii="Times New Roman" w:eastAsia="Times New Roman" w:hAnsi="Times New Roman" w:cs="Times New Roman"/>
          <w:bCs/>
          <w:sz w:val="24"/>
          <w:szCs w:val="20"/>
          <w:lang w:eastAsia="sl-SI"/>
        </w:rPr>
        <w:t> </w:t>
      </w:r>
      <w:r w:rsidR="00211BD3" w:rsidRPr="00C244F8">
        <w:rPr>
          <w:rFonts w:ascii="Times New Roman" w:eastAsia="Times New Roman" w:hAnsi="Times New Roman" w:cs="Times New Roman"/>
          <w:bCs/>
          <w:sz w:val="24"/>
          <w:szCs w:val="24"/>
          <w:lang w:eastAsia="sl-SI"/>
        </w:rPr>
        <w:t>– ZOPNN-F</w:t>
      </w:r>
      <w:r w:rsidRPr="00200A9B">
        <w:rPr>
          <w:rFonts w:ascii="Times New Roman" w:eastAsia="Times New Roman" w:hAnsi="Times New Roman" w:cs="Times New Roman"/>
          <w:sz w:val="24"/>
          <w:szCs w:val="24"/>
          <w:lang w:eastAsia="sl-SI"/>
        </w:rPr>
        <w:t xml:space="preserve">). </w:t>
      </w:r>
    </w:p>
    <w:p w14:paraId="349F635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61B40196"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51ADBBAC"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110589B5"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pooblastilo vodilnemu partnerju v skupini,</w:t>
      </w:r>
    </w:p>
    <w:p w14:paraId="1C809E87"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neomejeno solidarno odgovornost vseh partnerjev v skupini do naročnika,</w:t>
      </w:r>
    </w:p>
    <w:p w14:paraId="0D4E563F"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114F6104"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2D499DC9"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lastRenderedPageBreak/>
        <w:t>določbe v primeru izstopa kateregakoli od partnerjev v skupini,</w:t>
      </w:r>
    </w:p>
    <w:p w14:paraId="7C36FEDC"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reševanje sporov med partnerji v skupini,</w:t>
      </w:r>
    </w:p>
    <w:p w14:paraId="64DC2BC4"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druge morebitne pravice in obveznosti med partnerji v skupini,</w:t>
      </w:r>
    </w:p>
    <w:p w14:paraId="6D87E321"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rok veljavnosti pravnega akta.</w:t>
      </w:r>
    </w:p>
    <w:p w14:paraId="11215C88"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47E7847A"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17D22992"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74917311"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AF859C0"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14:paraId="7497D6EA"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hyperlink r:id="rId88" w:tgtFrame="_blank" w:tooltip="Zakon o javnem naročanju (ZJN-3)" w:history="1">
        <w:r w:rsidR="00211BD3" w:rsidRPr="00C244F8">
          <w:rPr>
            <w:rFonts w:ascii="Times New Roman" w:hAnsi="Times New Roman" w:cs="Times New Roman"/>
            <w:bCs/>
            <w:sz w:val="24"/>
            <w:szCs w:val="24"/>
            <w:shd w:val="clear" w:color="auto" w:fill="FFFFFF"/>
          </w:rPr>
          <w:t>91/15</w:t>
        </w:r>
      </w:hyperlink>
      <w:r w:rsidR="00211BD3" w:rsidRPr="00C244F8">
        <w:rPr>
          <w:rFonts w:ascii="Times New Roman" w:hAnsi="Times New Roman" w:cs="Times New Roman"/>
          <w:bCs/>
          <w:sz w:val="24"/>
          <w:szCs w:val="24"/>
          <w:shd w:val="clear" w:color="auto" w:fill="FFFFFF"/>
        </w:rPr>
        <w:t>, </w:t>
      </w:r>
      <w:hyperlink r:id="rId89"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14/18</w:t>
        </w:r>
      </w:hyperlink>
      <w:r w:rsidR="00211BD3" w:rsidRPr="00C244F8">
        <w:rPr>
          <w:rFonts w:ascii="Times New Roman" w:hAnsi="Times New Roman" w:cs="Times New Roman"/>
          <w:bCs/>
          <w:sz w:val="24"/>
          <w:szCs w:val="24"/>
          <w:shd w:val="clear" w:color="auto" w:fill="FFFFFF"/>
        </w:rPr>
        <w:t>, </w:t>
      </w:r>
      <w:hyperlink r:id="rId90"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121/21</w:t>
        </w:r>
      </w:hyperlink>
      <w:r w:rsidR="00211BD3" w:rsidRPr="00C244F8">
        <w:rPr>
          <w:rFonts w:ascii="Times New Roman" w:hAnsi="Times New Roman" w:cs="Times New Roman"/>
          <w:bCs/>
          <w:sz w:val="24"/>
          <w:szCs w:val="24"/>
          <w:shd w:val="clear" w:color="auto" w:fill="FFFFFF"/>
        </w:rPr>
        <w:t>, </w:t>
      </w:r>
      <w:hyperlink r:id="rId91"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10/22</w:t>
        </w:r>
      </w:hyperlink>
      <w:r w:rsidR="00211BD3" w:rsidRPr="00C244F8">
        <w:rPr>
          <w:rFonts w:ascii="Times New Roman" w:hAnsi="Times New Roman" w:cs="Times New Roman"/>
          <w:bCs/>
          <w:sz w:val="24"/>
          <w:szCs w:val="24"/>
          <w:shd w:val="clear" w:color="auto" w:fill="FFFFFF"/>
        </w:rPr>
        <w:t>, </w:t>
      </w:r>
      <w:hyperlink r:id="rId92" w:tgtFrame="_blank" w:tooltip="Odločba o ugotovitvi, da je točka b) četrtega odstavka 75. člena in točka c) drugega odstavka v zvezi s petim odstavkom 67.a člena Zakona o javnem naročanju v neskladju z Ustavo" w:history="1">
        <w:r w:rsidR="00211BD3" w:rsidRPr="00C244F8">
          <w:rPr>
            <w:rFonts w:ascii="Times New Roman" w:hAnsi="Times New Roman" w:cs="Times New Roman"/>
            <w:bCs/>
            <w:sz w:val="24"/>
            <w:szCs w:val="24"/>
            <w:shd w:val="clear" w:color="auto" w:fill="FFFFFF"/>
          </w:rPr>
          <w:t>74/22</w:t>
        </w:r>
      </w:hyperlink>
      <w:r w:rsidR="00211BD3" w:rsidRPr="00C244F8">
        <w:rPr>
          <w:rFonts w:ascii="Times New Roman" w:hAnsi="Times New Roman" w:cs="Times New Roman"/>
          <w:bCs/>
          <w:sz w:val="24"/>
          <w:szCs w:val="24"/>
          <w:shd w:val="clear" w:color="auto" w:fill="FFFFFF"/>
        </w:rPr>
        <w:t xml:space="preserve"> – </w:t>
      </w:r>
      <w:proofErr w:type="spellStart"/>
      <w:r w:rsidR="00211BD3" w:rsidRPr="00C244F8">
        <w:rPr>
          <w:rFonts w:ascii="Times New Roman" w:hAnsi="Times New Roman" w:cs="Times New Roman"/>
          <w:bCs/>
          <w:sz w:val="24"/>
          <w:szCs w:val="24"/>
          <w:shd w:val="clear" w:color="auto" w:fill="FFFFFF"/>
        </w:rPr>
        <w:t>odl</w:t>
      </w:r>
      <w:proofErr w:type="spellEnd"/>
      <w:r w:rsidR="00211BD3" w:rsidRPr="00C244F8">
        <w:rPr>
          <w:rFonts w:ascii="Times New Roman" w:hAnsi="Times New Roman" w:cs="Times New Roman"/>
          <w:bCs/>
          <w:sz w:val="24"/>
          <w:szCs w:val="24"/>
          <w:shd w:val="clear" w:color="auto" w:fill="FFFFFF"/>
        </w:rPr>
        <w:t>. US, </w:t>
      </w:r>
      <w:hyperlink r:id="rId93" w:tgtFrame="_blank" w:tooltip="Zakon o nujnih ukrepih za zagotovitev stabilnosti zdravstvenega sistema" w:history="1">
        <w:r w:rsidR="00211BD3" w:rsidRPr="00C244F8">
          <w:rPr>
            <w:rFonts w:ascii="Times New Roman" w:hAnsi="Times New Roman" w:cs="Times New Roman"/>
            <w:bCs/>
            <w:sz w:val="24"/>
            <w:szCs w:val="24"/>
            <w:shd w:val="clear" w:color="auto" w:fill="FFFFFF"/>
          </w:rPr>
          <w:t>100/22</w:t>
        </w:r>
      </w:hyperlink>
      <w:r w:rsidR="00211BD3" w:rsidRPr="00C244F8">
        <w:rPr>
          <w:rFonts w:ascii="Times New Roman" w:hAnsi="Times New Roman" w:cs="Times New Roman"/>
          <w:bCs/>
          <w:sz w:val="24"/>
          <w:szCs w:val="24"/>
          <w:shd w:val="clear" w:color="auto" w:fill="FFFFFF"/>
        </w:rPr>
        <w:t> – ZNUZSZS, </w:t>
      </w:r>
      <w:hyperlink r:id="rId94"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28/23</w:t>
        </w:r>
      </w:hyperlink>
      <w:r w:rsidR="00211BD3" w:rsidRPr="00C244F8">
        <w:rPr>
          <w:rFonts w:ascii="Times New Roman" w:eastAsia="Times New Roman" w:hAnsi="Times New Roman" w:cs="Times New Roman"/>
          <w:bCs/>
          <w:sz w:val="24"/>
          <w:szCs w:val="20"/>
          <w:lang w:eastAsia="sl-SI"/>
        </w:rPr>
        <w:t xml:space="preserve"> in </w:t>
      </w:r>
      <w:hyperlink r:id="rId95" w:tgtFrame="_blank" w:tooltip="Zakon o spremembah in dopolnitvah Zakona o odpravi posledic naravnih nesreč" w:history="1">
        <w:r w:rsidR="00211BD3" w:rsidRPr="00C244F8">
          <w:rPr>
            <w:rStyle w:val="Hiperpovezava"/>
            <w:rFonts w:ascii="Times New Roman" w:eastAsia="Times New Roman" w:hAnsi="Times New Roman" w:cs="Times New Roman"/>
            <w:bCs/>
            <w:color w:val="auto"/>
            <w:sz w:val="24"/>
            <w:szCs w:val="20"/>
            <w:u w:val="none"/>
            <w:lang w:eastAsia="sl-SI"/>
          </w:rPr>
          <w:t>88/23</w:t>
        </w:r>
      </w:hyperlink>
      <w:r w:rsidR="00211BD3" w:rsidRPr="00C244F8">
        <w:rPr>
          <w:rFonts w:ascii="Times New Roman" w:eastAsia="Times New Roman" w:hAnsi="Times New Roman" w:cs="Times New Roman"/>
          <w:bCs/>
          <w:sz w:val="24"/>
          <w:szCs w:val="20"/>
          <w:lang w:eastAsia="sl-SI"/>
        </w:rPr>
        <w:t> </w:t>
      </w:r>
      <w:r w:rsidR="00211BD3" w:rsidRPr="00C244F8">
        <w:rPr>
          <w:rFonts w:ascii="Times New Roman" w:eastAsia="Times New Roman" w:hAnsi="Times New Roman" w:cs="Times New Roman"/>
          <w:bCs/>
          <w:sz w:val="24"/>
          <w:szCs w:val="24"/>
          <w:lang w:eastAsia="sl-SI"/>
        </w:rPr>
        <w:t>– ZOPNN-F</w:t>
      </w:r>
      <w:r w:rsidRPr="00200A9B">
        <w:rPr>
          <w:rFonts w:ascii="Times New Roman" w:eastAsia="Times New Roman" w:hAnsi="Times New Roman" w:cs="Times New Roman"/>
          <w:sz w:val="24"/>
          <w:szCs w:val="24"/>
          <w:lang w:eastAsia="sl-SI"/>
        </w:rPr>
        <w:t xml:space="preserve">). </w:t>
      </w:r>
    </w:p>
    <w:p w14:paraId="001CC9BF" w14:textId="77777777" w:rsidR="00200A9B" w:rsidRPr="00200A9B" w:rsidRDefault="00200A9B" w:rsidP="00200A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6B7445E1"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Ponudnik, ki bo javno naročilo izvajal s podizvajalci, mora v ponudbi:</w:t>
      </w:r>
    </w:p>
    <w:p w14:paraId="66A9A9FF"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00A9B">
        <w:rPr>
          <w:rFonts w:ascii="Times New Roman" w:eastAsia="Times New Roman" w:hAnsi="Times New Roman" w:cs="Times New Roman"/>
          <w:iCs/>
          <w:color w:val="000000"/>
          <w:sz w:val="24"/>
          <w:szCs w:val="24"/>
          <w:lang w:eastAsia="sl-SI"/>
        </w:rPr>
        <w:t>podizvajanje</w:t>
      </w:r>
      <w:proofErr w:type="spellEnd"/>
    </w:p>
    <w:p w14:paraId="15EB7B06"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kontaktne podatke in zakonite zastopnike predlaganih podizvajalcev</w:t>
      </w:r>
    </w:p>
    <w:p w14:paraId="05DB516D"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00A9B">
        <w:rPr>
          <w:rFonts w:ascii="Times New Roman" w:eastAsia="Times New Roman" w:hAnsi="Times New Roman" w:cs="Times New Roman"/>
          <w:color w:val="000000"/>
          <w:sz w:val="24"/>
          <w:szCs w:val="24"/>
          <w:lang w:eastAsia="sl-SI"/>
        </w:rPr>
        <w:t>členom</w:t>
      </w:r>
      <w:proofErr w:type="spellEnd"/>
      <w:r w:rsidRPr="00200A9B">
        <w:rPr>
          <w:rFonts w:ascii="Times New Roman" w:eastAsia="Times New Roman" w:hAnsi="Times New Roman" w:cs="Times New Roman"/>
          <w:color w:val="000000"/>
          <w:sz w:val="24"/>
          <w:szCs w:val="24"/>
          <w:lang w:eastAsia="sl-SI"/>
        </w:rPr>
        <w:t xml:space="preserve"> ZJN ter</w:t>
      </w:r>
    </w:p>
    <w:p w14:paraId="49CF7792"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00A9B">
        <w:rPr>
          <w:rFonts w:ascii="Times New Roman" w:eastAsia="Times New Roman" w:hAnsi="Times New Roman" w:cs="Times New Roman"/>
          <w:color w:val="000000"/>
          <w:sz w:val="24"/>
          <w:szCs w:val="24"/>
          <w:lang w:eastAsia="sl-SI"/>
        </w:rPr>
        <w:t>plačilo</w:t>
      </w:r>
      <w:proofErr w:type="spellEnd"/>
      <w:r w:rsidRPr="00200A9B">
        <w:rPr>
          <w:rFonts w:ascii="Times New Roman" w:eastAsia="Times New Roman" w:hAnsi="Times New Roman" w:cs="Times New Roman"/>
          <w:color w:val="000000"/>
          <w:sz w:val="24"/>
          <w:szCs w:val="24"/>
          <w:lang w:eastAsia="sl-SI"/>
        </w:rPr>
        <w:t xml:space="preserve">, </w:t>
      </w:r>
      <w:proofErr w:type="spellStart"/>
      <w:r w:rsidRPr="00200A9B">
        <w:rPr>
          <w:rFonts w:ascii="Times New Roman" w:eastAsia="Times New Roman" w:hAnsi="Times New Roman" w:cs="Times New Roman"/>
          <w:color w:val="000000"/>
          <w:sz w:val="24"/>
          <w:szCs w:val="24"/>
          <w:lang w:eastAsia="sl-SI"/>
        </w:rPr>
        <w:t>če</w:t>
      </w:r>
      <w:proofErr w:type="spellEnd"/>
      <w:r w:rsidRPr="00200A9B">
        <w:rPr>
          <w:rFonts w:ascii="Times New Roman" w:eastAsia="Times New Roman" w:hAnsi="Times New Roman" w:cs="Times New Roman"/>
          <w:color w:val="000000"/>
          <w:sz w:val="24"/>
          <w:szCs w:val="24"/>
          <w:lang w:eastAsia="sl-SI"/>
        </w:rPr>
        <w:t xml:space="preserve"> podizvajalec to zahteva.</w:t>
      </w:r>
    </w:p>
    <w:p w14:paraId="372B05FD"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8918E9C"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se šteje, da je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00A9B">
        <w:rPr>
          <w:rFonts w:ascii="Times New Roman" w:eastAsia="Times New Roman" w:hAnsi="Times New Roman" w:cs="Times New Roman"/>
          <w:iCs/>
          <w:color w:val="000000"/>
          <w:sz w:val="24"/>
          <w:szCs w:val="24"/>
          <w:lang w:eastAsia="sl-SI"/>
        </w:rPr>
        <w:t>naročnika</w:t>
      </w:r>
      <w:proofErr w:type="spellEnd"/>
      <w:r w:rsidRPr="00200A9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00A9B">
        <w:rPr>
          <w:rFonts w:ascii="Times New Roman" w:eastAsia="Times New Roman" w:hAnsi="Times New Roman" w:cs="Times New Roman"/>
          <w:iCs/>
          <w:color w:val="000000"/>
          <w:sz w:val="24"/>
          <w:szCs w:val="24"/>
          <w:lang w:eastAsia="sl-SI"/>
        </w:rPr>
        <w:t>naročilo</w:t>
      </w:r>
      <w:proofErr w:type="spellEnd"/>
      <w:r w:rsidRPr="00200A9B">
        <w:rPr>
          <w:rFonts w:ascii="Times New Roman" w:eastAsia="Times New Roman" w:hAnsi="Times New Roman" w:cs="Times New Roman"/>
          <w:iCs/>
          <w:color w:val="000000"/>
          <w:sz w:val="24"/>
          <w:szCs w:val="24"/>
          <w:lang w:eastAsia="sl-SI"/>
        </w:rPr>
        <w:t xml:space="preserve"> s podizvajalcem, ki zahteva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mora:</w:t>
      </w:r>
    </w:p>
    <w:p w14:paraId="5318A607" w14:textId="77777777"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glavni izvajalec v pogodbi pooblastiti </w:t>
      </w:r>
      <w:proofErr w:type="spellStart"/>
      <w:r w:rsidRPr="00200A9B">
        <w:rPr>
          <w:rFonts w:ascii="Times New Roman" w:eastAsia="Times New Roman" w:hAnsi="Times New Roman" w:cs="Times New Roman"/>
          <w:color w:val="000000"/>
          <w:sz w:val="24"/>
          <w:szCs w:val="24"/>
          <w:lang w:eastAsia="sl-SI"/>
        </w:rPr>
        <w:t>naročnika</w:t>
      </w:r>
      <w:proofErr w:type="spellEnd"/>
      <w:r w:rsidRPr="00200A9B">
        <w:rPr>
          <w:rFonts w:ascii="Times New Roman" w:eastAsia="Times New Roman" w:hAnsi="Times New Roman" w:cs="Times New Roman"/>
          <w:color w:val="000000"/>
          <w:sz w:val="24"/>
          <w:szCs w:val="24"/>
          <w:lang w:eastAsia="sl-SI"/>
        </w:rPr>
        <w:t xml:space="preserve">, da na podlagi potrjenega </w:t>
      </w:r>
      <w:proofErr w:type="spellStart"/>
      <w:r w:rsidRPr="00200A9B">
        <w:rPr>
          <w:rFonts w:ascii="Times New Roman" w:eastAsia="Times New Roman" w:hAnsi="Times New Roman" w:cs="Times New Roman"/>
          <w:color w:val="000000"/>
          <w:sz w:val="24"/>
          <w:szCs w:val="24"/>
          <w:lang w:eastAsia="sl-SI"/>
        </w:rPr>
        <w:t>računa</w:t>
      </w:r>
      <w:proofErr w:type="spellEnd"/>
      <w:r w:rsidRPr="00200A9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00A9B">
        <w:rPr>
          <w:rFonts w:ascii="Times New Roman" w:eastAsia="Times New Roman" w:hAnsi="Times New Roman" w:cs="Times New Roman"/>
          <w:color w:val="000000"/>
          <w:sz w:val="24"/>
          <w:szCs w:val="24"/>
          <w:lang w:eastAsia="sl-SI"/>
        </w:rPr>
        <w:t>plačuje</w:t>
      </w:r>
      <w:proofErr w:type="spellEnd"/>
      <w:r w:rsidRPr="00200A9B">
        <w:rPr>
          <w:rFonts w:ascii="Times New Roman" w:eastAsia="Times New Roman" w:hAnsi="Times New Roman" w:cs="Times New Roman"/>
          <w:color w:val="000000"/>
          <w:sz w:val="24"/>
          <w:szCs w:val="24"/>
          <w:lang w:eastAsia="sl-SI"/>
        </w:rPr>
        <w:t xml:space="preserve"> podizvajalcu,</w:t>
      </w:r>
    </w:p>
    <w:p w14:paraId="73A62C96" w14:textId="77777777"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00A9B">
        <w:rPr>
          <w:rFonts w:ascii="Times New Roman" w:eastAsia="Times New Roman" w:hAnsi="Times New Roman" w:cs="Times New Roman"/>
          <w:color w:val="000000"/>
          <w:sz w:val="24"/>
          <w:szCs w:val="24"/>
          <w:lang w:eastAsia="sl-SI"/>
        </w:rPr>
        <w:t>naročnik</w:t>
      </w:r>
      <w:proofErr w:type="spellEnd"/>
      <w:r w:rsidRPr="00200A9B">
        <w:rPr>
          <w:rFonts w:ascii="Times New Roman" w:eastAsia="Times New Roman" w:hAnsi="Times New Roman" w:cs="Times New Roman"/>
          <w:color w:val="000000"/>
          <w:sz w:val="24"/>
          <w:szCs w:val="24"/>
          <w:lang w:eastAsia="sl-SI"/>
        </w:rPr>
        <w:t xml:space="preserve"> namesto ponudnika poravna </w:t>
      </w:r>
      <w:proofErr w:type="spellStart"/>
      <w:r w:rsidRPr="00200A9B">
        <w:rPr>
          <w:rFonts w:ascii="Times New Roman" w:eastAsia="Times New Roman" w:hAnsi="Times New Roman" w:cs="Times New Roman"/>
          <w:color w:val="000000"/>
          <w:sz w:val="24"/>
          <w:szCs w:val="24"/>
          <w:lang w:eastAsia="sl-SI"/>
        </w:rPr>
        <w:t>podizvajalčevo</w:t>
      </w:r>
      <w:proofErr w:type="spellEnd"/>
      <w:r w:rsidRPr="00200A9B">
        <w:rPr>
          <w:rFonts w:ascii="Times New Roman" w:eastAsia="Times New Roman" w:hAnsi="Times New Roman" w:cs="Times New Roman"/>
          <w:color w:val="000000"/>
          <w:sz w:val="24"/>
          <w:szCs w:val="24"/>
          <w:lang w:eastAsia="sl-SI"/>
        </w:rPr>
        <w:t xml:space="preserve"> terjatev do ponudnika,</w:t>
      </w:r>
    </w:p>
    <w:p w14:paraId="490972B9" w14:textId="5566102C"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glavni izvajalec svojemu </w:t>
      </w:r>
      <w:proofErr w:type="spellStart"/>
      <w:r w:rsidRPr="00200A9B">
        <w:rPr>
          <w:rFonts w:ascii="Times New Roman" w:eastAsia="Times New Roman" w:hAnsi="Times New Roman" w:cs="Times New Roman"/>
          <w:color w:val="000000"/>
          <w:sz w:val="24"/>
          <w:szCs w:val="24"/>
          <w:lang w:eastAsia="sl-SI"/>
        </w:rPr>
        <w:t>računu</w:t>
      </w:r>
      <w:proofErr w:type="spellEnd"/>
      <w:r w:rsidRPr="00200A9B">
        <w:rPr>
          <w:rFonts w:ascii="Times New Roman" w:eastAsia="Times New Roman" w:hAnsi="Times New Roman" w:cs="Times New Roman"/>
          <w:color w:val="000000"/>
          <w:sz w:val="24"/>
          <w:szCs w:val="24"/>
          <w:lang w:eastAsia="sl-SI"/>
        </w:rPr>
        <w:t xml:space="preserve"> ali situaciji priložiti </w:t>
      </w:r>
      <w:proofErr w:type="spellStart"/>
      <w:r w:rsidRPr="00200A9B">
        <w:rPr>
          <w:rFonts w:ascii="Times New Roman" w:eastAsia="Times New Roman" w:hAnsi="Times New Roman" w:cs="Times New Roman"/>
          <w:color w:val="000000"/>
          <w:sz w:val="24"/>
          <w:szCs w:val="24"/>
          <w:lang w:eastAsia="sl-SI"/>
        </w:rPr>
        <w:t>račun</w:t>
      </w:r>
      <w:proofErr w:type="spellEnd"/>
      <w:r w:rsidRPr="00200A9B">
        <w:rPr>
          <w:rFonts w:ascii="Times New Roman" w:eastAsia="Times New Roman" w:hAnsi="Times New Roman" w:cs="Times New Roman"/>
          <w:color w:val="000000"/>
          <w:sz w:val="24"/>
          <w:szCs w:val="24"/>
          <w:lang w:eastAsia="sl-SI"/>
        </w:rPr>
        <w:t xml:space="preserve"> ali situacijo podizvajalca, ki ga je predhodno potrdil.</w:t>
      </w:r>
    </w:p>
    <w:p w14:paraId="0A830358"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F23FC2B"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00A9B">
        <w:rPr>
          <w:rFonts w:ascii="Times New Roman" w:eastAsia="Times New Roman" w:hAnsi="Times New Roman" w:cs="Times New Roman"/>
          <w:iCs/>
          <w:color w:val="000000"/>
          <w:sz w:val="24"/>
          <w:szCs w:val="24"/>
          <w:lang w:eastAsia="sl-SI"/>
        </w:rPr>
        <w:t>Če</w:t>
      </w:r>
      <w:proofErr w:type="spellEnd"/>
      <w:r w:rsidRPr="00200A9B">
        <w:rPr>
          <w:rFonts w:ascii="Times New Roman" w:eastAsia="Times New Roman" w:hAnsi="Times New Roman" w:cs="Times New Roman"/>
          <w:iCs/>
          <w:color w:val="000000"/>
          <w:sz w:val="24"/>
          <w:szCs w:val="24"/>
          <w:lang w:eastAsia="sl-SI"/>
        </w:rPr>
        <w:t xml:space="preserve">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podizvajalcu ni obvezno, </w:t>
      </w:r>
      <w:proofErr w:type="spellStart"/>
      <w:r w:rsidRPr="00200A9B">
        <w:rPr>
          <w:rFonts w:ascii="Times New Roman" w:eastAsia="Times New Roman" w:hAnsi="Times New Roman" w:cs="Times New Roman"/>
          <w:iCs/>
          <w:color w:val="000000"/>
          <w:sz w:val="24"/>
          <w:szCs w:val="24"/>
          <w:lang w:eastAsia="sl-SI"/>
        </w:rPr>
        <w:t>naročnik</w:t>
      </w:r>
      <w:proofErr w:type="spellEnd"/>
      <w:r w:rsidRPr="00200A9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00A9B">
        <w:rPr>
          <w:rFonts w:ascii="Times New Roman" w:eastAsia="Times New Roman" w:hAnsi="Times New Roman" w:cs="Times New Roman"/>
          <w:iCs/>
          <w:color w:val="000000"/>
          <w:sz w:val="24"/>
          <w:szCs w:val="24"/>
          <w:lang w:eastAsia="sl-SI"/>
        </w:rPr>
        <w:t>plačila</w:t>
      </w:r>
      <w:proofErr w:type="spellEnd"/>
      <w:r w:rsidRPr="00200A9B">
        <w:rPr>
          <w:rFonts w:ascii="Times New Roman" w:eastAsia="Times New Roman" w:hAnsi="Times New Roman" w:cs="Times New Roman"/>
          <w:iCs/>
          <w:color w:val="000000"/>
          <w:sz w:val="24"/>
          <w:szCs w:val="24"/>
          <w:lang w:eastAsia="sl-SI"/>
        </w:rPr>
        <w:t xml:space="preserve"> </w:t>
      </w:r>
      <w:proofErr w:type="spellStart"/>
      <w:r w:rsidRPr="00200A9B">
        <w:rPr>
          <w:rFonts w:ascii="Times New Roman" w:eastAsia="Times New Roman" w:hAnsi="Times New Roman" w:cs="Times New Roman"/>
          <w:iCs/>
          <w:color w:val="000000"/>
          <w:sz w:val="24"/>
          <w:szCs w:val="24"/>
          <w:lang w:eastAsia="sl-SI"/>
        </w:rPr>
        <w:t>končnega</w:t>
      </w:r>
      <w:proofErr w:type="spellEnd"/>
      <w:r w:rsidRPr="00200A9B">
        <w:rPr>
          <w:rFonts w:ascii="Times New Roman" w:eastAsia="Times New Roman" w:hAnsi="Times New Roman" w:cs="Times New Roman"/>
          <w:iCs/>
          <w:color w:val="000000"/>
          <w:sz w:val="24"/>
          <w:szCs w:val="24"/>
          <w:lang w:eastAsia="sl-SI"/>
        </w:rPr>
        <w:t xml:space="preserve"> </w:t>
      </w:r>
      <w:proofErr w:type="spellStart"/>
      <w:r w:rsidRPr="00200A9B">
        <w:rPr>
          <w:rFonts w:ascii="Times New Roman" w:eastAsia="Times New Roman" w:hAnsi="Times New Roman" w:cs="Times New Roman"/>
          <w:iCs/>
          <w:color w:val="000000"/>
          <w:sz w:val="24"/>
          <w:szCs w:val="24"/>
          <w:lang w:eastAsia="sl-SI"/>
        </w:rPr>
        <w:t>računa</w:t>
      </w:r>
      <w:proofErr w:type="spellEnd"/>
      <w:r w:rsidRPr="00200A9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00A9B">
        <w:rPr>
          <w:rFonts w:ascii="Times New Roman" w:eastAsia="Times New Roman" w:hAnsi="Times New Roman" w:cs="Times New Roman"/>
          <w:iCs/>
          <w:color w:val="000000"/>
          <w:sz w:val="24"/>
          <w:szCs w:val="24"/>
          <w:lang w:eastAsia="sl-SI"/>
        </w:rPr>
        <w:t>naročila</w:t>
      </w:r>
      <w:proofErr w:type="spellEnd"/>
      <w:r w:rsidRPr="00200A9B">
        <w:rPr>
          <w:rFonts w:ascii="Times New Roman" w:eastAsia="Times New Roman" w:hAnsi="Times New Roman" w:cs="Times New Roman"/>
          <w:iCs/>
          <w:color w:val="000000"/>
          <w:sz w:val="24"/>
          <w:szCs w:val="24"/>
          <w:lang w:eastAsia="sl-SI"/>
        </w:rPr>
        <w:t>.</w:t>
      </w:r>
    </w:p>
    <w:p w14:paraId="0DB503B1" w14:textId="103BDDF8" w:rsidR="00EC28AB" w:rsidRPr="00F75166" w:rsidRDefault="00200A9B" w:rsidP="00F7516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00A9B">
        <w:rPr>
          <w:rFonts w:ascii="Times New Roman" w:eastAsia="Times New Roman" w:hAnsi="Times New Roman" w:cs="Times New Roman"/>
          <w:iCs/>
          <w:color w:val="000000"/>
          <w:sz w:val="24"/>
          <w:szCs w:val="24"/>
          <w:lang w:eastAsia="sl-SI"/>
        </w:rPr>
        <w:t>naročila</w:t>
      </w:r>
      <w:proofErr w:type="spellEnd"/>
      <w:r w:rsidRPr="00200A9B">
        <w:rPr>
          <w:rFonts w:ascii="Times New Roman" w:eastAsia="Times New Roman" w:hAnsi="Times New Roman" w:cs="Times New Roman"/>
          <w:iCs/>
          <w:color w:val="000000"/>
          <w:sz w:val="24"/>
          <w:szCs w:val="24"/>
          <w:lang w:eastAsia="sl-SI"/>
        </w:rPr>
        <w:t xml:space="preserve"> gradnje ali storitve </w:t>
      </w:r>
      <w:proofErr w:type="spellStart"/>
      <w:r w:rsidRPr="00200A9B">
        <w:rPr>
          <w:rFonts w:ascii="Times New Roman" w:eastAsia="Times New Roman" w:hAnsi="Times New Roman" w:cs="Times New Roman"/>
          <w:iCs/>
          <w:color w:val="000000"/>
          <w:sz w:val="24"/>
          <w:szCs w:val="24"/>
          <w:lang w:eastAsia="sl-SI"/>
        </w:rPr>
        <w:t>naročnika</w:t>
      </w:r>
      <w:proofErr w:type="spellEnd"/>
      <w:r w:rsidRPr="00200A9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00A9B">
        <w:rPr>
          <w:rFonts w:ascii="Times New Roman" w:eastAsia="Times New Roman" w:hAnsi="Times New Roman" w:cs="Times New Roman"/>
          <w:iCs/>
          <w:color w:val="000000"/>
          <w:sz w:val="24"/>
          <w:szCs w:val="24"/>
          <w:lang w:eastAsia="sl-SI"/>
        </w:rPr>
        <w:t>vključitve</w:t>
      </w:r>
      <w:proofErr w:type="spellEnd"/>
      <w:r w:rsidRPr="00200A9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45B5D5D" w14:textId="079CA989" w:rsidR="00EC28AB" w:rsidRDefault="00EC28A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020A724" w14:textId="4976970D" w:rsidR="009D7FD0" w:rsidRDefault="009D7FD0"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58DAFCD" w14:textId="079E42C3" w:rsidR="0065084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5D73ECE8" w14:textId="435477B8" w:rsidR="0065084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1A8195DA" w14:textId="785E9506" w:rsidR="0065084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5F87F64C" w14:textId="7E00A9D5" w:rsidR="0065084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A80439E" w14:textId="25AEEC53" w:rsidR="0065084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42AD0398" w14:textId="77777777" w:rsidR="0065084B" w:rsidRPr="00200A9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0199E3C"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lastRenderedPageBreak/>
        <w:t xml:space="preserve">XIV. VELJAVNOST POGODBE </w:t>
      </w:r>
    </w:p>
    <w:p w14:paraId="21D861E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530A95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21. člen</w:t>
      </w:r>
    </w:p>
    <w:p w14:paraId="36DE5BCF"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0B74D3D1" w14:textId="403CC727" w:rsidR="00EA3213" w:rsidRPr="00EC28AB" w:rsidRDefault="00200A9B" w:rsidP="00EA3213">
      <w:pPr>
        <w:spacing w:after="0" w:line="240" w:lineRule="auto"/>
        <w:rPr>
          <w:rFonts w:ascii="Times New Roman" w:eastAsia="Times New Roman" w:hAnsi="Times New Roman" w:cs="Times New Roman"/>
          <w:bCs/>
          <w:color w:val="000000" w:themeColor="text1"/>
          <w:sz w:val="24"/>
          <w:szCs w:val="24"/>
          <w:lang w:eastAsia="sl-SI"/>
        </w:rPr>
      </w:pPr>
      <w:r w:rsidRPr="00200A9B">
        <w:rPr>
          <w:rFonts w:ascii="Times New Roman" w:eastAsia="Times New Roman" w:hAnsi="Times New Roman" w:cs="Times New Roman"/>
          <w:bCs/>
          <w:sz w:val="24"/>
          <w:szCs w:val="24"/>
          <w:lang w:eastAsia="sl-SI"/>
        </w:rPr>
        <w:t>Pogodba je sklenjena s podpisom obeh pogodbenih strank</w:t>
      </w:r>
      <w:r w:rsidR="00411643">
        <w:rPr>
          <w:rFonts w:ascii="Times New Roman" w:eastAsia="Times New Roman" w:hAnsi="Times New Roman" w:cs="Times New Roman"/>
          <w:bCs/>
          <w:sz w:val="24"/>
          <w:szCs w:val="24"/>
          <w:lang w:eastAsia="sl-SI"/>
        </w:rPr>
        <w:t xml:space="preserve"> </w:t>
      </w:r>
      <w:r w:rsidR="003D075B" w:rsidRPr="00200A9B">
        <w:rPr>
          <w:rFonts w:ascii="Times New Roman" w:eastAsia="Times New Roman" w:hAnsi="Times New Roman" w:cs="Times New Roman"/>
          <w:bCs/>
          <w:sz w:val="24"/>
          <w:szCs w:val="24"/>
          <w:lang w:eastAsia="sl-SI"/>
        </w:rPr>
        <w:t xml:space="preserve">in velja </w:t>
      </w:r>
      <w:r w:rsidR="003D075B">
        <w:rPr>
          <w:rFonts w:ascii="Times New Roman" w:eastAsia="Times New Roman" w:hAnsi="Times New Roman" w:cs="Times New Roman"/>
          <w:bCs/>
          <w:color w:val="000000" w:themeColor="text1"/>
          <w:sz w:val="24"/>
          <w:szCs w:val="24"/>
          <w:lang w:eastAsia="sl-SI"/>
        </w:rPr>
        <w:t>-</w:t>
      </w:r>
      <w:r w:rsidR="00EA3213" w:rsidRPr="00EC28AB">
        <w:rPr>
          <w:rFonts w:ascii="Times New Roman" w:eastAsia="Times New Roman" w:hAnsi="Times New Roman" w:cs="Times New Roman"/>
          <w:bCs/>
          <w:color w:val="000000" w:themeColor="text1"/>
          <w:sz w:val="24"/>
          <w:szCs w:val="24"/>
          <w:lang w:eastAsia="sl-SI"/>
        </w:rPr>
        <w:t xml:space="preserve"> za laboratorijski potrošni material</w:t>
      </w:r>
      <w:r w:rsidR="00411643" w:rsidRPr="00EC28AB">
        <w:rPr>
          <w:rFonts w:ascii="Times New Roman" w:eastAsia="Times New Roman" w:hAnsi="Times New Roman" w:cs="Times New Roman"/>
          <w:bCs/>
          <w:color w:val="000000" w:themeColor="text1"/>
          <w:sz w:val="24"/>
          <w:szCs w:val="24"/>
          <w:lang w:eastAsia="sl-SI"/>
        </w:rPr>
        <w:t xml:space="preserve"> velja od ………….. do ……………………..</w:t>
      </w:r>
      <w:r w:rsidR="00941BF7" w:rsidRPr="00EC28AB">
        <w:rPr>
          <w:rFonts w:ascii="Times New Roman" w:eastAsia="Times New Roman" w:hAnsi="Times New Roman" w:cs="Times New Roman"/>
          <w:bCs/>
          <w:color w:val="000000" w:themeColor="text1"/>
          <w:sz w:val="24"/>
          <w:szCs w:val="24"/>
          <w:lang w:eastAsia="sl-SI"/>
        </w:rPr>
        <w:t xml:space="preserve"> (4 leta)</w:t>
      </w:r>
      <w:r w:rsidR="00EA3213" w:rsidRPr="00EC28AB">
        <w:rPr>
          <w:rFonts w:ascii="Times New Roman" w:eastAsia="Times New Roman" w:hAnsi="Times New Roman" w:cs="Times New Roman"/>
          <w:bCs/>
          <w:color w:val="000000" w:themeColor="text1"/>
          <w:sz w:val="24"/>
          <w:szCs w:val="24"/>
          <w:lang w:eastAsia="sl-SI"/>
        </w:rPr>
        <w:t xml:space="preserve">, za laboratorijsko opremo velja od…………. do………………….. (do poteka garancijske in </w:t>
      </w:r>
      <w:proofErr w:type="spellStart"/>
      <w:r w:rsidR="00EA3213" w:rsidRPr="00EC28AB">
        <w:rPr>
          <w:rFonts w:ascii="Times New Roman" w:eastAsia="Times New Roman" w:hAnsi="Times New Roman" w:cs="Times New Roman"/>
          <w:bCs/>
          <w:color w:val="000000" w:themeColor="text1"/>
          <w:sz w:val="24"/>
          <w:szCs w:val="24"/>
          <w:lang w:eastAsia="sl-SI"/>
        </w:rPr>
        <w:t>pogarancijske</w:t>
      </w:r>
      <w:proofErr w:type="spellEnd"/>
      <w:r w:rsidR="00EA3213" w:rsidRPr="00EC28AB">
        <w:rPr>
          <w:rFonts w:ascii="Times New Roman" w:eastAsia="Times New Roman" w:hAnsi="Times New Roman" w:cs="Times New Roman"/>
          <w:bCs/>
          <w:color w:val="000000" w:themeColor="text1"/>
          <w:sz w:val="24"/>
          <w:szCs w:val="24"/>
          <w:lang w:eastAsia="sl-SI"/>
        </w:rPr>
        <w:t xml:space="preserve"> dobe).</w:t>
      </w:r>
    </w:p>
    <w:p w14:paraId="1BEEB492" w14:textId="77777777" w:rsidR="00200A9B" w:rsidRPr="00200A9B" w:rsidRDefault="00200A9B" w:rsidP="00200A9B">
      <w:pPr>
        <w:spacing w:after="0" w:line="240" w:lineRule="auto"/>
        <w:jc w:val="both"/>
        <w:rPr>
          <w:rFonts w:ascii="Times New Roman" w:eastAsia="Times New Roman" w:hAnsi="Times New Roman" w:cs="Times New Roman"/>
          <w:bCs/>
          <w:sz w:val="24"/>
          <w:szCs w:val="24"/>
          <w:lang w:eastAsia="sl-SI"/>
        </w:rPr>
      </w:pPr>
    </w:p>
    <w:p w14:paraId="2F920EFF"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eastAsia="Times New Roman" w:hAnsi="Times New Roman" w:cs="Times New Roman"/>
          <w:bCs/>
          <w:sz w:val="24"/>
          <w:szCs w:val="24"/>
          <w:lang w:eastAsia="sl-SI"/>
        </w:rPr>
        <w:t xml:space="preserve">Pogodba preneha veljati, </w:t>
      </w:r>
      <w:r w:rsidRPr="00200A9B">
        <w:rPr>
          <w:rFonts w:ascii="Times New Roman" w:eastAsia="Times New Roman" w:hAnsi="Times New Roman" w:cs="Times New Roman"/>
          <w:sz w:val="24"/>
          <w:szCs w:val="24"/>
          <w:lang w:eastAsia="sl-SI"/>
        </w:rPr>
        <w:t xml:space="preserve">če je naročnik seznanjen, </w:t>
      </w:r>
      <w:r w:rsidRPr="00200A9B">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Pr="00200A9B">
        <w:rPr>
          <w:rFonts w:ascii="Arial" w:hAnsi="Arial" w:cs="Arial"/>
          <w:color w:val="000000"/>
          <w:shd w:val="clear" w:color="auto" w:fill="FFFFFF"/>
        </w:rPr>
        <w:t xml:space="preserve"> </w:t>
      </w:r>
      <w:r w:rsidRPr="00200A9B">
        <w:rPr>
          <w:rFonts w:ascii="Times New Roman" w:hAnsi="Times New Roman" w:cs="Times New Roman"/>
          <w:sz w:val="24"/>
          <w:szCs w:val="24"/>
          <w:shd w:val="clear" w:color="auto" w:fill="FFFFFF"/>
        </w:rPr>
        <w:t>Z</w:t>
      </w:r>
      <w:r w:rsidRPr="00200A9B">
        <w:rPr>
          <w:rFonts w:ascii="Times New Roman" w:hAnsi="Times New Roman" w:cs="Times New Roman"/>
          <w:bCs/>
          <w:sz w:val="24"/>
          <w:szCs w:val="24"/>
          <w:shd w:val="clear" w:color="auto" w:fill="FFFFFF"/>
        </w:rPr>
        <w:t>akon o javnem naročanju (Uradni list RS, št. </w:t>
      </w:r>
      <w:hyperlink r:id="rId96" w:tgtFrame="_blank" w:tooltip="Zakon o javnem naročanju (ZJN-3)" w:history="1">
        <w:r w:rsidR="006A403C" w:rsidRPr="00C244F8">
          <w:rPr>
            <w:rFonts w:ascii="Times New Roman" w:hAnsi="Times New Roman" w:cs="Times New Roman"/>
            <w:bCs/>
            <w:sz w:val="24"/>
            <w:szCs w:val="24"/>
            <w:shd w:val="clear" w:color="auto" w:fill="FFFFFF"/>
          </w:rPr>
          <w:t>91/15</w:t>
        </w:r>
      </w:hyperlink>
      <w:r w:rsidR="006A403C" w:rsidRPr="00C244F8">
        <w:rPr>
          <w:rFonts w:ascii="Times New Roman" w:hAnsi="Times New Roman" w:cs="Times New Roman"/>
          <w:bCs/>
          <w:sz w:val="24"/>
          <w:szCs w:val="24"/>
          <w:shd w:val="clear" w:color="auto" w:fill="FFFFFF"/>
        </w:rPr>
        <w:t>, </w:t>
      </w:r>
      <w:hyperlink r:id="rId97"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14/18</w:t>
        </w:r>
      </w:hyperlink>
      <w:r w:rsidR="006A403C" w:rsidRPr="00C244F8">
        <w:rPr>
          <w:rFonts w:ascii="Times New Roman" w:hAnsi="Times New Roman" w:cs="Times New Roman"/>
          <w:bCs/>
          <w:sz w:val="24"/>
          <w:szCs w:val="24"/>
          <w:shd w:val="clear" w:color="auto" w:fill="FFFFFF"/>
        </w:rPr>
        <w:t>, </w:t>
      </w:r>
      <w:hyperlink r:id="rId98"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121/21</w:t>
        </w:r>
      </w:hyperlink>
      <w:r w:rsidR="006A403C" w:rsidRPr="00C244F8">
        <w:rPr>
          <w:rFonts w:ascii="Times New Roman" w:hAnsi="Times New Roman" w:cs="Times New Roman"/>
          <w:bCs/>
          <w:sz w:val="24"/>
          <w:szCs w:val="24"/>
          <w:shd w:val="clear" w:color="auto" w:fill="FFFFFF"/>
        </w:rPr>
        <w:t>, </w:t>
      </w:r>
      <w:hyperlink r:id="rId99"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10/22</w:t>
        </w:r>
      </w:hyperlink>
      <w:r w:rsidR="006A403C" w:rsidRPr="00C244F8">
        <w:rPr>
          <w:rFonts w:ascii="Times New Roman" w:hAnsi="Times New Roman" w:cs="Times New Roman"/>
          <w:bCs/>
          <w:sz w:val="24"/>
          <w:szCs w:val="24"/>
          <w:shd w:val="clear" w:color="auto" w:fill="FFFFFF"/>
        </w:rPr>
        <w:t>, </w:t>
      </w:r>
      <w:hyperlink r:id="rId100" w:tgtFrame="_blank" w:tooltip="Odločba o ugotovitvi, da je točka b) četrtega odstavka 75. člena in točka c) drugega odstavka v zvezi s petim odstavkom 67.a člena Zakona o javnem naročanju v neskladju z Ustavo" w:history="1">
        <w:r w:rsidR="006A403C" w:rsidRPr="00C244F8">
          <w:rPr>
            <w:rFonts w:ascii="Times New Roman" w:hAnsi="Times New Roman" w:cs="Times New Roman"/>
            <w:bCs/>
            <w:sz w:val="24"/>
            <w:szCs w:val="24"/>
            <w:shd w:val="clear" w:color="auto" w:fill="FFFFFF"/>
          </w:rPr>
          <w:t>74/22</w:t>
        </w:r>
      </w:hyperlink>
      <w:r w:rsidR="006A403C" w:rsidRPr="00C244F8">
        <w:rPr>
          <w:rFonts w:ascii="Times New Roman" w:hAnsi="Times New Roman" w:cs="Times New Roman"/>
          <w:bCs/>
          <w:sz w:val="24"/>
          <w:szCs w:val="24"/>
          <w:shd w:val="clear" w:color="auto" w:fill="FFFFFF"/>
        </w:rPr>
        <w:t xml:space="preserve"> – </w:t>
      </w:r>
      <w:proofErr w:type="spellStart"/>
      <w:r w:rsidR="006A403C" w:rsidRPr="00C244F8">
        <w:rPr>
          <w:rFonts w:ascii="Times New Roman" w:hAnsi="Times New Roman" w:cs="Times New Roman"/>
          <w:bCs/>
          <w:sz w:val="24"/>
          <w:szCs w:val="24"/>
          <w:shd w:val="clear" w:color="auto" w:fill="FFFFFF"/>
        </w:rPr>
        <w:t>odl</w:t>
      </w:r>
      <w:proofErr w:type="spellEnd"/>
      <w:r w:rsidR="006A403C" w:rsidRPr="00C244F8">
        <w:rPr>
          <w:rFonts w:ascii="Times New Roman" w:hAnsi="Times New Roman" w:cs="Times New Roman"/>
          <w:bCs/>
          <w:sz w:val="24"/>
          <w:szCs w:val="24"/>
          <w:shd w:val="clear" w:color="auto" w:fill="FFFFFF"/>
        </w:rPr>
        <w:t>. US, </w:t>
      </w:r>
      <w:hyperlink r:id="rId101" w:tgtFrame="_blank" w:tooltip="Zakon o nujnih ukrepih za zagotovitev stabilnosti zdravstvenega sistema" w:history="1">
        <w:r w:rsidR="006A403C" w:rsidRPr="00C244F8">
          <w:rPr>
            <w:rFonts w:ascii="Times New Roman" w:hAnsi="Times New Roman" w:cs="Times New Roman"/>
            <w:bCs/>
            <w:sz w:val="24"/>
            <w:szCs w:val="24"/>
            <w:shd w:val="clear" w:color="auto" w:fill="FFFFFF"/>
          </w:rPr>
          <w:t>100/22</w:t>
        </w:r>
      </w:hyperlink>
      <w:r w:rsidR="006A403C" w:rsidRPr="00C244F8">
        <w:rPr>
          <w:rFonts w:ascii="Times New Roman" w:hAnsi="Times New Roman" w:cs="Times New Roman"/>
          <w:bCs/>
          <w:sz w:val="24"/>
          <w:szCs w:val="24"/>
          <w:shd w:val="clear" w:color="auto" w:fill="FFFFFF"/>
        </w:rPr>
        <w:t> – ZNUZSZS, </w:t>
      </w:r>
      <w:hyperlink r:id="rId102"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28/23</w:t>
        </w:r>
      </w:hyperlink>
      <w:r w:rsidR="006A403C" w:rsidRPr="00C244F8">
        <w:rPr>
          <w:rFonts w:ascii="Times New Roman" w:eastAsia="Times New Roman" w:hAnsi="Times New Roman" w:cs="Times New Roman"/>
          <w:bCs/>
          <w:sz w:val="24"/>
          <w:szCs w:val="20"/>
          <w:lang w:eastAsia="sl-SI"/>
        </w:rPr>
        <w:t xml:space="preserve"> in </w:t>
      </w:r>
      <w:hyperlink r:id="rId103" w:tgtFrame="_blank" w:tooltip="Zakon o spremembah in dopolnitvah Zakona o odpravi posledic naravnih nesreč" w:history="1">
        <w:r w:rsidR="006A403C" w:rsidRPr="00C244F8">
          <w:rPr>
            <w:rStyle w:val="Hiperpovezava"/>
            <w:rFonts w:ascii="Times New Roman" w:eastAsia="Times New Roman" w:hAnsi="Times New Roman" w:cs="Times New Roman"/>
            <w:bCs/>
            <w:color w:val="auto"/>
            <w:sz w:val="24"/>
            <w:szCs w:val="20"/>
            <w:u w:val="none"/>
            <w:lang w:eastAsia="sl-SI"/>
          </w:rPr>
          <w:t>88/23</w:t>
        </w:r>
      </w:hyperlink>
      <w:r w:rsidR="006A403C" w:rsidRPr="00C244F8">
        <w:rPr>
          <w:rFonts w:ascii="Times New Roman" w:eastAsia="Times New Roman" w:hAnsi="Times New Roman" w:cs="Times New Roman"/>
          <w:bCs/>
          <w:sz w:val="24"/>
          <w:szCs w:val="20"/>
          <w:lang w:eastAsia="sl-SI"/>
        </w:rPr>
        <w:t> </w:t>
      </w:r>
      <w:r w:rsidR="006A403C" w:rsidRPr="00C244F8">
        <w:rPr>
          <w:rFonts w:ascii="Times New Roman" w:eastAsia="Times New Roman" w:hAnsi="Times New Roman" w:cs="Times New Roman"/>
          <w:bCs/>
          <w:sz w:val="24"/>
          <w:szCs w:val="24"/>
          <w:lang w:eastAsia="sl-SI"/>
        </w:rPr>
        <w:t>– ZOPNN-F</w:t>
      </w:r>
      <w:r w:rsidRPr="00200A9B">
        <w:rPr>
          <w:rFonts w:ascii="Times New Roman" w:hAnsi="Times New Roman" w:cs="Times New Roman"/>
          <w:bCs/>
          <w:sz w:val="24"/>
          <w:szCs w:val="24"/>
          <w:shd w:val="clear" w:color="auto" w:fill="FFFFFF"/>
        </w:rPr>
        <w:t>)</w:t>
      </w:r>
      <w:r w:rsidRPr="00200A9B">
        <w:rPr>
          <w:rFonts w:ascii="Times New Roman" w:hAnsi="Times New Roman" w:cs="Times New Roman"/>
          <w:sz w:val="24"/>
          <w:szCs w:val="24"/>
          <w:shd w:val="clear" w:color="auto" w:fill="FFFFFF"/>
        </w:rPr>
        <w:t xml:space="preserve"> s strani izvajalca pogodbe o izvedbi javnega naročila ali njegovega podizvajalca </w:t>
      </w:r>
      <w:r w:rsidRPr="00200A9B">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1560AD5"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CEA37B7" w14:textId="77777777" w:rsidR="00EC28AB" w:rsidRDefault="00EC28AB" w:rsidP="00200A9B">
      <w:pPr>
        <w:spacing w:after="0" w:line="240" w:lineRule="auto"/>
        <w:jc w:val="both"/>
        <w:rPr>
          <w:rFonts w:ascii="Times New Roman" w:hAnsi="Times New Roman" w:cs="Times New Roman"/>
          <w:color w:val="000000"/>
          <w:sz w:val="24"/>
          <w:szCs w:val="24"/>
          <w:shd w:val="clear" w:color="auto" w:fill="FFFFFF"/>
        </w:rPr>
      </w:pPr>
    </w:p>
    <w:p w14:paraId="30683302"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200A9B">
        <w:rPr>
          <w:rFonts w:ascii="Times New Roman" w:hAnsi="Times New Roman" w:cs="Times New Roman"/>
          <w:color w:val="000000"/>
          <w:sz w:val="24"/>
          <w:szCs w:val="24"/>
          <w:shd w:val="clear" w:color="auto" w:fill="FFFFFF"/>
        </w:rPr>
        <w:t>podizvajanje</w:t>
      </w:r>
      <w:proofErr w:type="spellEnd"/>
      <w:r w:rsidRPr="00200A9B">
        <w:rPr>
          <w:rFonts w:ascii="Times New Roman" w:hAnsi="Times New Roman" w:cs="Times New Roman"/>
          <w:color w:val="000000"/>
          <w:sz w:val="24"/>
          <w:szCs w:val="24"/>
          <w:shd w:val="clear" w:color="auto" w:fill="FFFFFF"/>
        </w:rPr>
        <w:t xml:space="preserve"> temu podizvajalcu, če ta zamenjava ali prevzem ne pomeni bistvene spremembe pogodbe. </w:t>
      </w:r>
    </w:p>
    <w:p w14:paraId="2879B12A" w14:textId="77777777" w:rsidR="00EC28AB" w:rsidRDefault="00EC28AB" w:rsidP="00200A9B">
      <w:pPr>
        <w:spacing w:after="0" w:line="240" w:lineRule="auto"/>
        <w:jc w:val="both"/>
        <w:rPr>
          <w:rFonts w:ascii="Times New Roman" w:hAnsi="Times New Roman" w:cs="Times New Roman"/>
          <w:color w:val="000000"/>
          <w:sz w:val="24"/>
          <w:szCs w:val="24"/>
          <w:shd w:val="clear" w:color="auto" w:fill="FFFFFF"/>
        </w:rPr>
      </w:pPr>
    </w:p>
    <w:p w14:paraId="5F8E5F23"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3E4BB78"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200A9B">
        <w:rPr>
          <w:rFonts w:ascii="Times New Roman" w:eastAsia="Times New Roman" w:hAnsi="Times New Roman" w:cs="Times New Roman"/>
          <w:sz w:val="24"/>
          <w:szCs w:val="24"/>
          <w:lang w:eastAsia="sl-SI"/>
        </w:rPr>
        <w:t xml:space="preserve"> </w:t>
      </w:r>
    </w:p>
    <w:p w14:paraId="28F8F12B"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14:paraId="7148BAC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22. člen</w:t>
      </w:r>
    </w:p>
    <w:p w14:paraId="0E32ABC1"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48F3D2F8" w14:textId="77777777" w:rsid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Stranki spremembe, ki se nanašajo na določila iz razpisne dokumentacije,  opredelita s pisnim aneksom.</w:t>
      </w:r>
    </w:p>
    <w:p w14:paraId="4CF1555A" w14:textId="77777777" w:rsid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12467D58" w14:textId="026FB716" w:rsidR="00EC28AB" w:rsidRDefault="00EC28A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12CF8ACE" w14:textId="3F0CC313" w:rsidR="0065084B" w:rsidRDefault="0065084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67A49042" w14:textId="2F3F2472" w:rsidR="0065084B" w:rsidRDefault="0065084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2465F58B" w14:textId="77777777" w:rsidR="0065084B" w:rsidRPr="00200A9B" w:rsidRDefault="0065084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3543615A" w14:textId="77777777" w:rsidR="00200A9B" w:rsidRPr="00200A9B" w:rsidRDefault="00200A9B" w:rsidP="00200A9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lastRenderedPageBreak/>
        <w:t>XV. KONČNE DOLOČBE</w:t>
      </w:r>
      <w:r w:rsidRPr="00200A9B">
        <w:rPr>
          <w:rFonts w:ascii="Times New Roman" w:eastAsia="Times New Roman" w:hAnsi="Times New Roman" w:cs="Times New Roman"/>
          <w:b/>
          <w:bCs/>
          <w:sz w:val="24"/>
          <w:szCs w:val="24"/>
          <w:lang w:eastAsia="sl-SI"/>
        </w:rPr>
        <w:tab/>
      </w:r>
    </w:p>
    <w:p w14:paraId="74FA7F00" w14:textId="77777777" w:rsidR="00EC28AB" w:rsidRDefault="00EC28A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8E723E0"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23. člen</w:t>
      </w:r>
    </w:p>
    <w:p w14:paraId="66583266"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0924DB7"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Sestavni del  te pogodbe so naslednje priloge:</w:t>
      </w:r>
    </w:p>
    <w:p w14:paraId="67BC5D70" w14:textId="77777777"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14:paraId="40598A79" w14:textId="77777777"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ponudbena dokumentacija št.: ...../....., z dne .............</w:t>
      </w:r>
    </w:p>
    <w:p w14:paraId="4622164E" w14:textId="77777777"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predračun</w:t>
      </w:r>
    </w:p>
    <w:p w14:paraId="24BE79B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A5030FB"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24. člen</w:t>
      </w:r>
    </w:p>
    <w:p w14:paraId="3173DC4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4D79558" w14:textId="77777777"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14:paraId="1D89383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343EA1B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25. člen</w:t>
      </w:r>
    </w:p>
    <w:p w14:paraId="61CF06D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E45DDF0"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396021B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7FB62E5"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26. člen</w:t>
      </w:r>
    </w:p>
    <w:p w14:paraId="420DC21C"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4DC7AA0"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Stranki se dogovorita, da bosta morebitne spore iz tega dokumenta reševali sporazumno.</w:t>
      </w:r>
    </w:p>
    <w:p w14:paraId="3959066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27581CDA"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7A5792D6"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CA90C10"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27. člen</w:t>
      </w:r>
    </w:p>
    <w:p w14:paraId="4C40801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17E56E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14:paraId="46D9D63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DFC733F" w14:textId="77777777"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14:paraId="48DDFB3F" w14:textId="77777777"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Št.:                                                                          </w:t>
      </w:r>
      <w:r w:rsidRPr="00200A9B">
        <w:rPr>
          <w:rFonts w:ascii="Times New Roman" w:eastAsia="Times New Roman" w:hAnsi="Times New Roman" w:cs="Times New Roman"/>
          <w:sz w:val="24"/>
          <w:szCs w:val="24"/>
          <w:lang w:eastAsia="sl-SI"/>
        </w:rPr>
        <w:tab/>
        <w:t xml:space="preserve">Št.: </w:t>
      </w:r>
    </w:p>
    <w:p w14:paraId="06FC850B" w14:textId="77777777"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Datum:                                                                         </w:t>
      </w:r>
      <w:r w:rsidRPr="00200A9B">
        <w:rPr>
          <w:rFonts w:ascii="Times New Roman" w:eastAsia="Times New Roman" w:hAnsi="Times New Roman" w:cs="Times New Roman"/>
          <w:sz w:val="24"/>
          <w:szCs w:val="24"/>
          <w:lang w:eastAsia="sl-SI"/>
        </w:rPr>
        <w:tab/>
        <w:t xml:space="preserve">Datum: </w:t>
      </w:r>
    </w:p>
    <w:p w14:paraId="2088B2B7" w14:textId="77777777" w:rsidR="00200A9B" w:rsidRPr="00200A9B" w:rsidRDefault="00200A9B" w:rsidP="00200A9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373CE767" w14:textId="77777777" w:rsidR="00200A9B" w:rsidRPr="00200A9B" w:rsidRDefault="00200A9B" w:rsidP="00200A9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36863ADA" w14:textId="77777777" w:rsidR="00200A9B" w:rsidRPr="00235EF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00A9B" w:rsidRPr="00235EFB" w:rsidSect="00CD392C">
          <w:headerReference w:type="default" r:id="rId104"/>
          <w:pgSz w:w="11907" w:h="16840" w:code="9"/>
          <w:pgMar w:top="1418" w:right="1418" w:bottom="1418" w:left="1418" w:header="709" w:footer="709" w:gutter="0"/>
          <w:cols w:space="708"/>
          <w:titlePg/>
          <w:docGrid w:linePitch="326"/>
        </w:sectPr>
      </w:pPr>
      <w:r w:rsidRPr="00200A9B">
        <w:rPr>
          <w:rFonts w:ascii="Times New Roman" w:eastAsia="Times New Roman" w:hAnsi="Times New Roman" w:cs="Times New Roman"/>
          <w:sz w:val="24"/>
          <w:szCs w:val="24"/>
          <w:lang w:eastAsia="sl-SI"/>
        </w:rPr>
        <w:t>PRODAJALEC:</w:t>
      </w:r>
      <w:r w:rsidRPr="00200A9B">
        <w:rPr>
          <w:rFonts w:ascii="Times New Roman" w:eastAsia="Times New Roman" w:hAnsi="Times New Roman" w:cs="Times New Roman"/>
          <w:sz w:val="24"/>
          <w:szCs w:val="24"/>
          <w:lang w:eastAsia="sl-SI"/>
        </w:rPr>
        <w:tab/>
        <w:t>NAROČNIK</w:t>
      </w:r>
    </w:p>
    <w:p w14:paraId="568C8E44" w14:textId="251A23E0"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693AB51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C4162BC" w14:textId="77777777"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44445B">
        <w:rPr>
          <w:rFonts w:ascii="Times New Roman" w:eastAsia="Times New Roman" w:hAnsi="Times New Roman" w:cs="Times New Roman"/>
          <w:b/>
          <w:sz w:val="28"/>
          <w:szCs w:val="24"/>
          <w:lang w:eastAsia="sl-SI"/>
        </w:rPr>
        <w:t>III.6. PREDRAČUN</w:t>
      </w:r>
    </w:p>
    <w:p w14:paraId="43758F0D" w14:textId="77777777"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FFDCDE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16CFD04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D76460E" w14:textId="4881D897" w:rsidR="00DE3F3A"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510163">
        <w:rPr>
          <w:rFonts w:ascii="Times New Roman" w:hAnsi="Times New Roman" w:cs="Times New Roman"/>
          <w:sz w:val="24"/>
          <w:szCs w:val="28"/>
        </w:rPr>
        <w:t>Predmet javnega naročila</w:t>
      </w:r>
      <w:r w:rsidRPr="00235EFB">
        <w:rPr>
          <w:szCs w:val="24"/>
        </w:rPr>
        <w:t xml:space="preserve">: </w:t>
      </w:r>
      <w:r w:rsidR="001D5460">
        <w:rPr>
          <w:rFonts w:ascii="Times New Roman" w:eastAsia="Times New Roman" w:hAnsi="Times New Roman" w:cs="Times New Roman"/>
          <w:b/>
          <w:sz w:val="20"/>
          <w:szCs w:val="20"/>
          <w:lang w:eastAsia="sl-SI"/>
        </w:rPr>
        <w:t>LABORATORIJSKA OPREMA, razdeljena na 8 sklopov</w:t>
      </w:r>
    </w:p>
    <w:p w14:paraId="7D6A5023" w14:textId="77777777" w:rsidR="00C520E7" w:rsidRDefault="00235EFB"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14:paraId="729152BC" w14:textId="77777777" w:rsidR="004A2524" w:rsidRPr="00C520E7" w:rsidRDefault="004A2524" w:rsidP="00C520E7">
      <w:pPr>
        <w:tabs>
          <w:tab w:val="left" w:pos="1985"/>
          <w:tab w:val="left" w:pos="6237"/>
          <w:tab w:val="left" w:pos="6379"/>
        </w:tabs>
        <w:jc w:val="both"/>
        <w:rPr>
          <w:rFonts w:eastAsia="Arial Unicode MS"/>
          <w:bCs/>
          <w:color w:val="000000" w:themeColor="text1"/>
        </w:rPr>
      </w:pPr>
    </w:p>
    <w:p w14:paraId="4C1FF899"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14:paraId="0190DAA1" w14:textId="77777777"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14:paraId="2D200C2F" w14:textId="77777777" w:rsidR="00AF3C8C" w:rsidRDefault="00AF3C8C" w:rsidP="00AF3C8C">
      <w:pPr>
        <w:pStyle w:val="Odstavekseznama"/>
        <w:numPr>
          <w:ilvl w:val="0"/>
          <w:numId w:val="25"/>
        </w:numPr>
        <w:rPr>
          <w:szCs w:val="24"/>
        </w:rPr>
      </w:pPr>
      <w:r w:rsidRPr="00AF3C8C">
        <w:rPr>
          <w:szCs w:val="24"/>
        </w:rPr>
        <w:t>Ponudnik v specifikacijo predračuna vpiše vse zahtevane podatke (naziv ponujenega blaga in proizvajalca) in priloži vse zahtevane dokumente.</w:t>
      </w:r>
    </w:p>
    <w:p w14:paraId="41803BAB" w14:textId="77777777" w:rsidR="00411643" w:rsidRDefault="00411643" w:rsidP="00AF3C8C">
      <w:pPr>
        <w:pStyle w:val="Odstavekseznama"/>
        <w:numPr>
          <w:ilvl w:val="0"/>
          <w:numId w:val="25"/>
        </w:numPr>
        <w:rPr>
          <w:szCs w:val="24"/>
        </w:rPr>
      </w:pPr>
      <w:r>
        <w:rPr>
          <w:szCs w:val="24"/>
        </w:rPr>
        <w:t>Ponudnik izpolni vse predračune za potrošni material.</w:t>
      </w:r>
    </w:p>
    <w:p w14:paraId="6F7DF73B" w14:textId="77777777" w:rsidR="00411643" w:rsidRPr="00AF3C8C" w:rsidRDefault="00411643" w:rsidP="00AF3C8C">
      <w:pPr>
        <w:pStyle w:val="Odstavekseznama"/>
        <w:numPr>
          <w:ilvl w:val="0"/>
          <w:numId w:val="25"/>
        </w:numPr>
        <w:rPr>
          <w:szCs w:val="24"/>
        </w:rPr>
      </w:pPr>
      <w:r>
        <w:rPr>
          <w:szCs w:val="24"/>
        </w:rPr>
        <w:t xml:space="preserve">Ponudnik v spodnjo tabelo vpiše končno vrednost posameznih sklopov, vključno z vsemi stroški, ki se nanašajo na posamezen sklop (stroški opreme, stroški vzdrževanja in stroški </w:t>
      </w:r>
      <w:r w:rsidR="00327341">
        <w:rPr>
          <w:szCs w:val="24"/>
        </w:rPr>
        <w:t xml:space="preserve">laboratorijskega </w:t>
      </w:r>
      <w:r>
        <w:rPr>
          <w:szCs w:val="24"/>
        </w:rPr>
        <w:t>potrošnega materiala)</w:t>
      </w:r>
    </w:p>
    <w:p w14:paraId="4E828E5D"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14:paraId="019C706A"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14:paraId="699131D3"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14:paraId="02316903" w14:textId="77777777" w:rsidR="009D559A" w:rsidRPr="009D559A"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14:paraId="11A9E773" w14:textId="77777777" w:rsidR="007B05CE" w:rsidRDefault="007B05CE" w:rsidP="00235EFB">
      <w:pPr>
        <w:tabs>
          <w:tab w:val="left" w:pos="284"/>
          <w:tab w:val="left" w:pos="5954"/>
        </w:tabs>
        <w:spacing w:after="0" w:line="240" w:lineRule="auto"/>
        <w:rPr>
          <w:rFonts w:ascii="Times New Roman" w:eastAsia="Times New Roman" w:hAnsi="Times New Roman" w:cs="Times New Roman"/>
          <w:sz w:val="24"/>
          <w:szCs w:val="24"/>
          <w:lang w:eastAsia="sl-SI"/>
        </w:rPr>
      </w:pPr>
    </w:p>
    <w:tbl>
      <w:tblPr>
        <w:tblW w:w="9339" w:type="dxa"/>
        <w:tblInd w:w="-5" w:type="dxa"/>
        <w:tblCellMar>
          <w:left w:w="70" w:type="dxa"/>
          <w:right w:w="70" w:type="dxa"/>
        </w:tblCellMar>
        <w:tblLook w:val="04A0" w:firstRow="1" w:lastRow="0" w:firstColumn="1" w:lastColumn="0" w:noHBand="0" w:noVBand="1"/>
      </w:tblPr>
      <w:tblGrid>
        <w:gridCol w:w="5042"/>
        <w:gridCol w:w="351"/>
        <w:gridCol w:w="351"/>
        <w:gridCol w:w="351"/>
        <w:gridCol w:w="351"/>
        <w:gridCol w:w="350"/>
        <w:gridCol w:w="351"/>
        <w:gridCol w:w="2192"/>
      </w:tblGrid>
      <w:tr w:rsidR="00B95A65" w:rsidRPr="00B95A65" w14:paraId="2D54AE9D" w14:textId="77777777" w:rsidTr="00F75166">
        <w:trPr>
          <w:trHeight w:val="583"/>
        </w:trPr>
        <w:tc>
          <w:tcPr>
            <w:tcW w:w="7147" w:type="dxa"/>
            <w:gridSpan w:val="7"/>
            <w:tcBorders>
              <w:top w:val="single" w:sz="4" w:space="0" w:color="auto"/>
              <w:left w:val="single" w:sz="4" w:space="0" w:color="auto"/>
              <w:bottom w:val="single" w:sz="4" w:space="0" w:color="auto"/>
              <w:right w:val="single" w:sz="4" w:space="0" w:color="000000"/>
            </w:tcBorders>
            <w:shd w:val="clear" w:color="auto" w:fill="EDEDED" w:themeFill="accent3" w:themeFillTint="33"/>
            <w:noWrap/>
            <w:vAlign w:val="bottom"/>
            <w:hideMark/>
          </w:tcPr>
          <w:p w14:paraId="3E20E8F1" w14:textId="77777777" w:rsidR="00B95A65" w:rsidRDefault="00C31472" w:rsidP="00C31472">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P</w:t>
            </w:r>
            <w:r w:rsidR="00B95A65" w:rsidRPr="00B95A65">
              <w:rPr>
                <w:rFonts w:ascii="Times New Roman" w:eastAsia="Times New Roman" w:hAnsi="Times New Roman" w:cs="Times New Roman"/>
                <w:b/>
                <w:color w:val="000000"/>
                <w:sz w:val="20"/>
                <w:szCs w:val="20"/>
                <w:lang w:eastAsia="sl-SI"/>
              </w:rPr>
              <w:t xml:space="preserve">REDMET NAROČILA </w:t>
            </w:r>
          </w:p>
          <w:p w14:paraId="0F9527F1" w14:textId="77777777" w:rsidR="00C31472" w:rsidRPr="00B95A65" w:rsidRDefault="00C31472" w:rsidP="00C31472">
            <w:pPr>
              <w:spacing w:after="0" w:line="240" w:lineRule="auto"/>
              <w:rPr>
                <w:rFonts w:ascii="Times New Roman" w:eastAsia="Times New Roman" w:hAnsi="Times New Roman" w:cs="Times New Roman"/>
                <w:b/>
                <w:color w:val="000000"/>
                <w:sz w:val="20"/>
                <w:szCs w:val="20"/>
                <w:lang w:eastAsia="sl-SI"/>
              </w:rPr>
            </w:pPr>
          </w:p>
        </w:tc>
        <w:tc>
          <w:tcPr>
            <w:tcW w:w="2192" w:type="dxa"/>
            <w:tcBorders>
              <w:top w:val="single" w:sz="4" w:space="0" w:color="auto"/>
              <w:left w:val="nil"/>
              <w:bottom w:val="single" w:sz="4" w:space="0" w:color="auto"/>
              <w:right w:val="single" w:sz="4" w:space="0" w:color="auto"/>
            </w:tcBorders>
            <w:shd w:val="clear" w:color="auto" w:fill="EDEDED" w:themeFill="accent3" w:themeFillTint="33"/>
            <w:vAlign w:val="bottom"/>
            <w:hideMark/>
          </w:tcPr>
          <w:p w14:paraId="6829F97A"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KONČNA VREDNOST </w:t>
            </w:r>
            <w:r w:rsidRPr="00B95A65">
              <w:rPr>
                <w:rFonts w:ascii="Times New Roman" w:eastAsia="Times New Roman" w:hAnsi="Times New Roman" w:cs="Times New Roman"/>
                <w:b/>
                <w:color w:val="000000"/>
                <w:sz w:val="20"/>
                <w:szCs w:val="20"/>
                <w:lang w:eastAsia="sl-SI"/>
              </w:rPr>
              <w:br/>
              <w:t xml:space="preserve">v € z DDV </w:t>
            </w:r>
          </w:p>
        </w:tc>
      </w:tr>
      <w:tr w:rsidR="00B95A65" w:rsidRPr="00B95A65" w14:paraId="1830A7B4" w14:textId="77777777" w:rsidTr="00F75166">
        <w:trPr>
          <w:trHeight w:val="291"/>
        </w:trPr>
        <w:tc>
          <w:tcPr>
            <w:tcW w:w="5744" w:type="dxa"/>
            <w:gridSpan w:val="3"/>
            <w:tcBorders>
              <w:top w:val="single" w:sz="4" w:space="0" w:color="auto"/>
              <w:left w:val="single" w:sz="4" w:space="0" w:color="auto"/>
              <w:bottom w:val="single" w:sz="4" w:space="0" w:color="auto"/>
              <w:right w:val="nil"/>
            </w:tcBorders>
            <w:shd w:val="clear" w:color="auto" w:fill="auto"/>
            <w:noWrap/>
            <w:vAlign w:val="bottom"/>
            <w:hideMark/>
          </w:tcPr>
          <w:p w14:paraId="24BB8917"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1. sklop:   </w:t>
            </w:r>
            <w:r w:rsidR="00EC28AB" w:rsidRPr="00EC28AB">
              <w:rPr>
                <w:rFonts w:ascii="Times New Roman" w:eastAsia="Times New Roman" w:hAnsi="Times New Roman" w:cs="Times New Roman"/>
                <w:b/>
                <w:color w:val="000000"/>
                <w:sz w:val="20"/>
                <w:szCs w:val="20"/>
                <w:lang w:eastAsia="sl-SI"/>
              </w:rPr>
              <w:t>Aparat za pripravo krvnega razmaza</w:t>
            </w:r>
          </w:p>
        </w:tc>
        <w:tc>
          <w:tcPr>
            <w:tcW w:w="351" w:type="dxa"/>
            <w:tcBorders>
              <w:top w:val="nil"/>
              <w:left w:val="nil"/>
              <w:bottom w:val="single" w:sz="4" w:space="0" w:color="auto"/>
              <w:right w:val="nil"/>
            </w:tcBorders>
            <w:shd w:val="clear" w:color="auto" w:fill="auto"/>
            <w:noWrap/>
            <w:vAlign w:val="bottom"/>
            <w:hideMark/>
          </w:tcPr>
          <w:p w14:paraId="4986F8D8"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nil"/>
            </w:tcBorders>
            <w:shd w:val="clear" w:color="auto" w:fill="auto"/>
            <w:noWrap/>
            <w:vAlign w:val="bottom"/>
            <w:hideMark/>
          </w:tcPr>
          <w:p w14:paraId="5A0546DE"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nil"/>
              <w:left w:val="nil"/>
              <w:bottom w:val="single" w:sz="4" w:space="0" w:color="auto"/>
              <w:right w:val="nil"/>
            </w:tcBorders>
            <w:shd w:val="clear" w:color="auto" w:fill="auto"/>
            <w:noWrap/>
            <w:vAlign w:val="bottom"/>
            <w:hideMark/>
          </w:tcPr>
          <w:p w14:paraId="177C88AB"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14:paraId="1F93CFAE"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04930B99"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69DBCF59" w14:textId="77777777" w:rsidTr="00F75166">
        <w:trPr>
          <w:trHeight w:val="291"/>
        </w:trPr>
        <w:tc>
          <w:tcPr>
            <w:tcW w:w="6446" w:type="dxa"/>
            <w:gridSpan w:val="5"/>
            <w:tcBorders>
              <w:top w:val="nil"/>
              <w:left w:val="single" w:sz="4" w:space="0" w:color="auto"/>
              <w:bottom w:val="nil"/>
              <w:right w:val="nil"/>
            </w:tcBorders>
            <w:shd w:val="clear" w:color="auto" w:fill="auto"/>
            <w:noWrap/>
            <w:vAlign w:val="bottom"/>
            <w:hideMark/>
          </w:tcPr>
          <w:p w14:paraId="1D9E63EF" w14:textId="77777777" w:rsidR="00B95A65" w:rsidRPr="00B95A65" w:rsidRDefault="00EC28AB" w:rsidP="00B95A65">
            <w:pPr>
              <w:spacing w:after="0" w:line="240" w:lineRule="auto"/>
              <w:rPr>
                <w:rFonts w:ascii="Times New Roman" w:eastAsia="Times New Roman" w:hAnsi="Times New Roman" w:cs="Times New Roman"/>
                <w:b/>
                <w:color w:val="000000"/>
                <w:sz w:val="20"/>
                <w:szCs w:val="20"/>
                <w:lang w:eastAsia="sl-SI"/>
              </w:rPr>
            </w:pPr>
            <w:bookmarkStart w:id="52" w:name="_Hlk170137543"/>
            <w:r>
              <w:rPr>
                <w:rFonts w:ascii="Times New Roman" w:eastAsia="Times New Roman" w:hAnsi="Times New Roman" w:cs="Times New Roman"/>
                <w:b/>
                <w:color w:val="000000"/>
                <w:sz w:val="20"/>
                <w:szCs w:val="20"/>
                <w:lang w:eastAsia="sl-SI"/>
              </w:rPr>
              <w:t>2</w:t>
            </w:r>
            <w:r w:rsidR="00B95A65" w:rsidRPr="00B95A65">
              <w:rPr>
                <w:rFonts w:ascii="Times New Roman" w:eastAsia="Times New Roman" w:hAnsi="Times New Roman" w:cs="Times New Roman"/>
                <w:b/>
                <w:color w:val="000000"/>
                <w:sz w:val="20"/>
                <w:szCs w:val="20"/>
                <w:lang w:eastAsia="sl-SI"/>
              </w:rPr>
              <w:t>.</w:t>
            </w:r>
            <w:r>
              <w:rPr>
                <w:rFonts w:ascii="Times New Roman" w:eastAsia="Times New Roman" w:hAnsi="Times New Roman" w:cs="Times New Roman"/>
                <w:b/>
                <w:color w:val="000000"/>
                <w:sz w:val="20"/>
                <w:szCs w:val="20"/>
                <w:lang w:eastAsia="sl-SI"/>
              </w:rPr>
              <w:t xml:space="preserve"> sklop</w:t>
            </w:r>
            <w:r w:rsidRPr="00B95A65">
              <w:rPr>
                <w:rFonts w:ascii="Times New Roman" w:eastAsia="Times New Roman" w:hAnsi="Times New Roman" w:cs="Times New Roman"/>
                <w:b/>
                <w:color w:val="000000"/>
                <w:sz w:val="20"/>
                <w:szCs w:val="20"/>
                <w:lang w:eastAsia="sl-SI"/>
              </w:rPr>
              <w:t xml:space="preserve">: </w:t>
            </w:r>
            <w:r>
              <w:rPr>
                <w:rFonts w:ascii="Times New Roman" w:eastAsia="Times New Roman" w:hAnsi="Times New Roman" w:cs="Times New Roman"/>
                <w:b/>
                <w:color w:val="000000"/>
                <w:sz w:val="20"/>
                <w:szCs w:val="20"/>
                <w:lang w:eastAsia="sl-SI"/>
              </w:rPr>
              <w:t xml:space="preserve"> </w:t>
            </w:r>
            <w:r w:rsidRPr="00B95A65">
              <w:rPr>
                <w:rFonts w:ascii="Times New Roman" w:eastAsia="Times New Roman" w:hAnsi="Times New Roman" w:cs="Times New Roman"/>
                <w:b/>
                <w:color w:val="000000"/>
                <w:sz w:val="20"/>
                <w:szCs w:val="20"/>
                <w:lang w:eastAsia="sl-SI"/>
              </w:rPr>
              <w:t>Avtomatski analizator hitrosti sedimentacije eritrocitov</w:t>
            </w:r>
          </w:p>
        </w:tc>
        <w:tc>
          <w:tcPr>
            <w:tcW w:w="350" w:type="dxa"/>
            <w:tcBorders>
              <w:top w:val="nil"/>
              <w:left w:val="nil"/>
              <w:bottom w:val="nil"/>
              <w:right w:val="nil"/>
            </w:tcBorders>
            <w:shd w:val="clear" w:color="auto" w:fill="auto"/>
            <w:noWrap/>
            <w:vAlign w:val="bottom"/>
            <w:hideMark/>
          </w:tcPr>
          <w:p w14:paraId="606C7C7F"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14:paraId="3CF10893"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14:paraId="05E2D39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50E0A49D" w14:textId="77777777" w:rsidTr="00F75166">
        <w:trPr>
          <w:trHeight w:val="291"/>
        </w:trPr>
        <w:tc>
          <w:tcPr>
            <w:tcW w:w="6446" w:type="dxa"/>
            <w:gridSpan w:val="5"/>
            <w:tcBorders>
              <w:top w:val="nil"/>
              <w:left w:val="single" w:sz="4" w:space="0" w:color="auto"/>
              <w:bottom w:val="nil"/>
              <w:right w:val="nil"/>
            </w:tcBorders>
            <w:shd w:val="clear" w:color="auto" w:fill="auto"/>
            <w:noWrap/>
            <w:vAlign w:val="bottom"/>
            <w:hideMark/>
          </w:tcPr>
          <w:p w14:paraId="30AE6977" w14:textId="77777777"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xml:space="preserve">LABORATORIJSKI POTROŠNI MATERIAL (za </w:t>
            </w:r>
            <w:r w:rsidR="006A403C">
              <w:rPr>
                <w:rFonts w:ascii="Times New Roman" w:eastAsia="Times New Roman" w:hAnsi="Times New Roman" w:cs="Times New Roman"/>
                <w:b/>
                <w:color w:val="000000"/>
                <w:sz w:val="18"/>
                <w:szCs w:val="20"/>
                <w:lang w:eastAsia="sl-SI"/>
              </w:rPr>
              <w:t>4</w:t>
            </w:r>
            <w:r w:rsidRPr="006A403C">
              <w:rPr>
                <w:rFonts w:ascii="Times New Roman" w:eastAsia="Times New Roman" w:hAnsi="Times New Roman" w:cs="Times New Roman"/>
                <w:b/>
                <w:color w:val="000000"/>
                <w:sz w:val="18"/>
                <w:szCs w:val="20"/>
                <w:lang w:eastAsia="sl-SI"/>
              </w:rPr>
              <w:t xml:space="preserve"> leta)</w:t>
            </w:r>
          </w:p>
        </w:tc>
        <w:tc>
          <w:tcPr>
            <w:tcW w:w="350" w:type="dxa"/>
            <w:tcBorders>
              <w:top w:val="nil"/>
              <w:left w:val="nil"/>
              <w:bottom w:val="nil"/>
              <w:right w:val="nil"/>
            </w:tcBorders>
            <w:shd w:val="clear" w:color="auto" w:fill="auto"/>
            <w:noWrap/>
            <w:vAlign w:val="bottom"/>
            <w:hideMark/>
          </w:tcPr>
          <w:p w14:paraId="2E10D5CB"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14:paraId="56E6A53C"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nil"/>
              <w:right w:val="single" w:sz="4" w:space="0" w:color="auto"/>
            </w:tcBorders>
            <w:shd w:val="clear" w:color="auto" w:fill="auto"/>
            <w:noWrap/>
            <w:vAlign w:val="bottom"/>
            <w:hideMark/>
          </w:tcPr>
          <w:p w14:paraId="695DDC7D"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3229F92C" w14:textId="77777777" w:rsidTr="00F75166">
        <w:trPr>
          <w:trHeight w:val="291"/>
        </w:trPr>
        <w:tc>
          <w:tcPr>
            <w:tcW w:w="6446" w:type="dxa"/>
            <w:gridSpan w:val="5"/>
            <w:tcBorders>
              <w:top w:val="nil"/>
              <w:left w:val="single" w:sz="4" w:space="0" w:color="auto"/>
              <w:right w:val="nil"/>
            </w:tcBorders>
            <w:shd w:val="clear" w:color="auto" w:fill="auto"/>
            <w:noWrap/>
            <w:vAlign w:val="bottom"/>
            <w:hideMark/>
          </w:tcPr>
          <w:p w14:paraId="551808E1" w14:textId="77777777" w:rsidR="007B05CE" w:rsidRPr="006A403C" w:rsidRDefault="007B05CE" w:rsidP="00B95A65">
            <w:pPr>
              <w:spacing w:after="0" w:line="240" w:lineRule="auto"/>
              <w:rPr>
                <w:rFonts w:ascii="Times New Roman" w:eastAsia="Times New Roman" w:hAnsi="Times New Roman" w:cs="Times New Roman"/>
                <w:b/>
                <w:color w:val="000000"/>
                <w:sz w:val="18"/>
                <w:szCs w:val="20"/>
                <w:lang w:eastAsia="sl-SI"/>
              </w:rPr>
            </w:pPr>
          </w:p>
        </w:tc>
        <w:tc>
          <w:tcPr>
            <w:tcW w:w="350" w:type="dxa"/>
            <w:tcBorders>
              <w:top w:val="nil"/>
              <w:left w:val="nil"/>
              <w:right w:val="nil"/>
            </w:tcBorders>
            <w:shd w:val="clear" w:color="auto" w:fill="auto"/>
            <w:noWrap/>
            <w:vAlign w:val="bottom"/>
            <w:hideMark/>
          </w:tcPr>
          <w:p w14:paraId="16198485"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right w:val="single" w:sz="4" w:space="0" w:color="auto"/>
            </w:tcBorders>
            <w:shd w:val="clear" w:color="auto" w:fill="auto"/>
            <w:noWrap/>
            <w:vAlign w:val="bottom"/>
            <w:hideMark/>
          </w:tcPr>
          <w:p w14:paraId="6BFDA18E"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right w:val="single" w:sz="4" w:space="0" w:color="auto"/>
            </w:tcBorders>
            <w:shd w:val="clear" w:color="auto" w:fill="auto"/>
            <w:noWrap/>
            <w:vAlign w:val="bottom"/>
            <w:hideMark/>
          </w:tcPr>
          <w:p w14:paraId="7C2BAA1C"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1589EEAF" w14:textId="77777777" w:rsidTr="00F75166">
        <w:trPr>
          <w:trHeight w:val="291"/>
        </w:trPr>
        <w:tc>
          <w:tcPr>
            <w:tcW w:w="5042" w:type="dxa"/>
            <w:tcBorders>
              <w:top w:val="nil"/>
              <w:left w:val="single" w:sz="4" w:space="0" w:color="auto"/>
              <w:bottom w:val="single" w:sz="4" w:space="0" w:color="auto"/>
              <w:right w:val="nil"/>
            </w:tcBorders>
            <w:shd w:val="clear" w:color="auto" w:fill="auto"/>
            <w:noWrap/>
            <w:vAlign w:val="bottom"/>
            <w:hideMark/>
          </w:tcPr>
          <w:p w14:paraId="0F48D059" w14:textId="77777777"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SKUPAJ</w:t>
            </w:r>
          </w:p>
        </w:tc>
        <w:tc>
          <w:tcPr>
            <w:tcW w:w="351" w:type="dxa"/>
            <w:tcBorders>
              <w:top w:val="nil"/>
              <w:left w:val="nil"/>
              <w:bottom w:val="single" w:sz="4" w:space="0" w:color="auto"/>
              <w:right w:val="nil"/>
            </w:tcBorders>
            <w:shd w:val="clear" w:color="auto" w:fill="auto"/>
            <w:noWrap/>
            <w:vAlign w:val="bottom"/>
            <w:hideMark/>
          </w:tcPr>
          <w:p w14:paraId="776DA51E" w14:textId="77777777"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44647858" w14:textId="77777777"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5D6998F7" w14:textId="77777777"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371E2322" w14:textId="77777777"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0" w:type="dxa"/>
            <w:tcBorders>
              <w:top w:val="nil"/>
              <w:left w:val="nil"/>
              <w:bottom w:val="single" w:sz="4" w:space="0" w:color="auto"/>
              <w:right w:val="nil"/>
            </w:tcBorders>
            <w:shd w:val="clear" w:color="auto" w:fill="auto"/>
            <w:noWrap/>
            <w:vAlign w:val="bottom"/>
            <w:hideMark/>
          </w:tcPr>
          <w:p w14:paraId="1A369C4E" w14:textId="77777777" w:rsidR="00B95A65" w:rsidRPr="00B95A65" w:rsidRDefault="00B95A65" w:rsidP="00B95A65">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single" w:sz="4" w:space="0" w:color="auto"/>
              <w:right w:val="single" w:sz="4" w:space="0" w:color="auto"/>
            </w:tcBorders>
            <w:shd w:val="clear" w:color="auto" w:fill="auto"/>
            <w:noWrap/>
            <w:vAlign w:val="bottom"/>
            <w:hideMark/>
          </w:tcPr>
          <w:p w14:paraId="3C1724B8"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5EE86C27"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25406608" w14:textId="77777777" w:rsidTr="00F75166">
        <w:trPr>
          <w:trHeight w:val="291"/>
        </w:trPr>
        <w:tc>
          <w:tcPr>
            <w:tcW w:w="5744" w:type="dxa"/>
            <w:gridSpan w:val="3"/>
            <w:tcBorders>
              <w:top w:val="single" w:sz="4" w:space="0" w:color="auto"/>
              <w:left w:val="single" w:sz="4" w:space="0" w:color="auto"/>
              <w:bottom w:val="nil"/>
              <w:right w:val="nil"/>
            </w:tcBorders>
            <w:shd w:val="clear" w:color="auto" w:fill="auto"/>
            <w:noWrap/>
            <w:vAlign w:val="bottom"/>
            <w:hideMark/>
          </w:tcPr>
          <w:p w14:paraId="6796733B" w14:textId="77777777"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bookmarkStart w:id="53" w:name="_Hlk170137598"/>
            <w:bookmarkEnd w:id="52"/>
            <w:r>
              <w:rPr>
                <w:rFonts w:ascii="Times New Roman" w:eastAsia="Times New Roman" w:hAnsi="Times New Roman" w:cs="Times New Roman"/>
                <w:b/>
                <w:color w:val="000000"/>
                <w:sz w:val="20"/>
                <w:szCs w:val="20"/>
                <w:lang w:eastAsia="sl-SI"/>
              </w:rPr>
              <w:t>3</w:t>
            </w:r>
            <w:r w:rsidR="00B95A65" w:rsidRPr="00B95A65">
              <w:rPr>
                <w:rFonts w:ascii="Times New Roman" w:eastAsia="Times New Roman" w:hAnsi="Times New Roman" w:cs="Times New Roman"/>
                <w:b/>
                <w:color w:val="000000"/>
                <w:sz w:val="20"/>
                <w:szCs w:val="20"/>
                <w:lang w:eastAsia="sl-SI"/>
              </w:rPr>
              <w:t xml:space="preserve">. sklop: </w:t>
            </w:r>
            <w:r w:rsidR="00793983" w:rsidRPr="00793983">
              <w:rPr>
                <w:rFonts w:ascii="Times New Roman" w:eastAsia="Times New Roman" w:hAnsi="Times New Roman" w:cs="Times New Roman"/>
                <w:b/>
                <w:color w:val="000000"/>
                <w:sz w:val="20"/>
                <w:szCs w:val="20"/>
                <w:lang w:eastAsia="sl-SI"/>
              </w:rPr>
              <w:t>Centrifuga</w:t>
            </w:r>
          </w:p>
        </w:tc>
        <w:tc>
          <w:tcPr>
            <w:tcW w:w="351" w:type="dxa"/>
            <w:tcBorders>
              <w:top w:val="single" w:sz="4" w:space="0" w:color="auto"/>
              <w:left w:val="nil"/>
              <w:bottom w:val="nil"/>
              <w:right w:val="nil"/>
            </w:tcBorders>
            <w:shd w:val="clear" w:color="auto" w:fill="auto"/>
            <w:noWrap/>
            <w:vAlign w:val="bottom"/>
            <w:hideMark/>
          </w:tcPr>
          <w:p w14:paraId="11CF9F77"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nil"/>
            </w:tcBorders>
            <w:shd w:val="clear" w:color="auto" w:fill="auto"/>
            <w:noWrap/>
            <w:vAlign w:val="bottom"/>
            <w:hideMark/>
          </w:tcPr>
          <w:p w14:paraId="6525437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nil"/>
              <w:right w:val="nil"/>
            </w:tcBorders>
            <w:shd w:val="clear" w:color="auto" w:fill="auto"/>
            <w:noWrap/>
            <w:vAlign w:val="bottom"/>
            <w:hideMark/>
          </w:tcPr>
          <w:p w14:paraId="6199FEA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single" w:sz="4" w:space="0" w:color="auto"/>
            </w:tcBorders>
            <w:shd w:val="clear" w:color="auto" w:fill="auto"/>
            <w:noWrap/>
            <w:vAlign w:val="bottom"/>
            <w:hideMark/>
          </w:tcPr>
          <w:p w14:paraId="6BCB1F03"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14:paraId="6A71A7D4"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bookmarkEnd w:id="53"/>
      <w:tr w:rsidR="00B95A65" w:rsidRPr="00B95A65" w14:paraId="7E86CC74" w14:textId="77777777" w:rsidTr="00F75166">
        <w:trPr>
          <w:trHeight w:val="291"/>
        </w:trPr>
        <w:tc>
          <w:tcPr>
            <w:tcW w:w="5744" w:type="dxa"/>
            <w:gridSpan w:val="3"/>
            <w:tcBorders>
              <w:top w:val="single" w:sz="4" w:space="0" w:color="auto"/>
              <w:left w:val="single" w:sz="4" w:space="0" w:color="auto"/>
              <w:bottom w:val="nil"/>
              <w:right w:val="nil"/>
            </w:tcBorders>
            <w:shd w:val="clear" w:color="auto" w:fill="auto"/>
            <w:noWrap/>
            <w:vAlign w:val="bottom"/>
            <w:hideMark/>
          </w:tcPr>
          <w:p w14:paraId="3296F79B" w14:textId="77777777"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4</w:t>
            </w:r>
            <w:r w:rsidR="00B95A65" w:rsidRPr="00B95A65">
              <w:rPr>
                <w:rFonts w:ascii="Times New Roman" w:eastAsia="Times New Roman" w:hAnsi="Times New Roman" w:cs="Times New Roman"/>
                <w:b/>
                <w:color w:val="000000"/>
                <w:sz w:val="20"/>
                <w:szCs w:val="20"/>
                <w:lang w:eastAsia="sl-SI"/>
              </w:rPr>
              <w:t xml:space="preserve">. sklop: </w:t>
            </w:r>
            <w:r w:rsidR="00793983" w:rsidRPr="00793983">
              <w:rPr>
                <w:rFonts w:ascii="Times New Roman" w:eastAsia="Times New Roman" w:hAnsi="Times New Roman" w:cs="Times New Roman"/>
                <w:b/>
                <w:color w:val="000000"/>
                <w:sz w:val="20"/>
                <w:szCs w:val="20"/>
                <w:lang w:eastAsia="sl-SI"/>
              </w:rPr>
              <w:t>Termometer/</w:t>
            </w:r>
            <w:proofErr w:type="spellStart"/>
            <w:r w:rsidR="00793983" w:rsidRPr="00793983">
              <w:rPr>
                <w:rFonts w:ascii="Times New Roman" w:eastAsia="Times New Roman" w:hAnsi="Times New Roman" w:cs="Times New Roman"/>
                <w:b/>
                <w:color w:val="000000"/>
                <w:sz w:val="20"/>
                <w:szCs w:val="20"/>
                <w:lang w:eastAsia="sl-SI"/>
              </w:rPr>
              <w:t>vlagometer</w:t>
            </w:r>
            <w:proofErr w:type="spellEnd"/>
          </w:p>
        </w:tc>
        <w:tc>
          <w:tcPr>
            <w:tcW w:w="351" w:type="dxa"/>
            <w:tcBorders>
              <w:top w:val="single" w:sz="4" w:space="0" w:color="auto"/>
              <w:left w:val="nil"/>
              <w:bottom w:val="nil"/>
              <w:right w:val="nil"/>
            </w:tcBorders>
            <w:shd w:val="clear" w:color="auto" w:fill="auto"/>
            <w:noWrap/>
            <w:vAlign w:val="bottom"/>
            <w:hideMark/>
          </w:tcPr>
          <w:p w14:paraId="64A5BFB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nil"/>
            </w:tcBorders>
            <w:shd w:val="clear" w:color="auto" w:fill="auto"/>
            <w:noWrap/>
            <w:vAlign w:val="bottom"/>
            <w:hideMark/>
          </w:tcPr>
          <w:p w14:paraId="45B8911E"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nil"/>
              <w:right w:val="nil"/>
            </w:tcBorders>
            <w:shd w:val="clear" w:color="auto" w:fill="auto"/>
            <w:noWrap/>
            <w:vAlign w:val="bottom"/>
            <w:hideMark/>
          </w:tcPr>
          <w:p w14:paraId="54A40A3B"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single" w:sz="4" w:space="0" w:color="auto"/>
            </w:tcBorders>
            <w:shd w:val="clear" w:color="auto" w:fill="auto"/>
            <w:noWrap/>
            <w:vAlign w:val="bottom"/>
            <w:hideMark/>
          </w:tcPr>
          <w:p w14:paraId="34296D93"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345D68B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31ADAE02" w14:textId="77777777" w:rsidTr="00F75166">
        <w:trPr>
          <w:trHeight w:val="291"/>
        </w:trPr>
        <w:tc>
          <w:tcPr>
            <w:tcW w:w="5393" w:type="dxa"/>
            <w:gridSpan w:val="2"/>
            <w:tcBorders>
              <w:top w:val="single" w:sz="4" w:space="0" w:color="auto"/>
              <w:left w:val="single" w:sz="4" w:space="0" w:color="auto"/>
              <w:bottom w:val="single" w:sz="4" w:space="0" w:color="auto"/>
              <w:right w:val="nil"/>
            </w:tcBorders>
            <w:shd w:val="clear" w:color="auto" w:fill="auto"/>
            <w:noWrap/>
            <w:vAlign w:val="bottom"/>
            <w:hideMark/>
          </w:tcPr>
          <w:p w14:paraId="145E8324" w14:textId="77777777"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bookmarkStart w:id="54" w:name="_Hlk170137494"/>
            <w:r>
              <w:rPr>
                <w:rFonts w:ascii="Times New Roman" w:eastAsia="Times New Roman" w:hAnsi="Times New Roman" w:cs="Times New Roman"/>
                <w:b/>
                <w:color w:val="000000"/>
                <w:sz w:val="20"/>
                <w:szCs w:val="20"/>
                <w:lang w:eastAsia="sl-SI"/>
              </w:rPr>
              <w:t>5</w:t>
            </w:r>
            <w:r w:rsidR="00B95A65" w:rsidRPr="00B95A65">
              <w:rPr>
                <w:rFonts w:ascii="Times New Roman" w:eastAsia="Times New Roman" w:hAnsi="Times New Roman" w:cs="Times New Roman"/>
                <w:b/>
                <w:color w:val="000000"/>
                <w:sz w:val="20"/>
                <w:szCs w:val="20"/>
                <w:lang w:eastAsia="sl-SI"/>
              </w:rPr>
              <w:t xml:space="preserve">. sklop: </w:t>
            </w:r>
            <w:proofErr w:type="spellStart"/>
            <w:r w:rsidR="00793983" w:rsidRPr="00793983">
              <w:rPr>
                <w:rFonts w:ascii="Times New Roman" w:eastAsia="Times New Roman" w:hAnsi="Times New Roman" w:cs="Times New Roman"/>
                <w:b/>
                <w:color w:val="000000"/>
                <w:sz w:val="20"/>
                <w:szCs w:val="20"/>
                <w:lang w:eastAsia="sl-SI"/>
              </w:rPr>
              <w:t>Termodezinfektor</w:t>
            </w:r>
            <w:proofErr w:type="spellEnd"/>
            <w:r w:rsidR="00793983" w:rsidRPr="00793983">
              <w:rPr>
                <w:rFonts w:ascii="Times New Roman" w:eastAsia="Times New Roman" w:hAnsi="Times New Roman" w:cs="Times New Roman"/>
                <w:b/>
                <w:color w:val="000000"/>
                <w:sz w:val="20"/>
                <w:szCs w:val="20"/>
                <w:lang w:eastAsia="sl-SI"/>
              </w:rPr>
              <w:t xml:space="preserve"> za pranje laboratorijske steklovine in pribora</w:t>
            </w:r>
          </w:p>
        </w:tc>
        <w:tc>
          <w:tcPr>
            <w:tcW w:w="351" w:type="dxa"/>
            <w:tcBorders>
              <w:top w:val="single" w:sz="4" w:space="0" w:color="auto"/>
              <w:left w:val="nil"/>
              <w:bottom w:val="single" w:sz="4" w:space="0" w:color="auto"/>
              <w:right w:val="nil"/>
            </w:tcBorders>
            <w:shd w:val="clear" w:color="auto" w:fill="auto"/>
            <w:noWrap/>
            <w:vAlign w:val="bottom"/>
            <w:hideMark/>
          </w:tcPr>
          <w:p w14:paraId="08D9BF71"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249210D8"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129CEA31"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14:paraId="28D1045D"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14:paraId="75A11DDA"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41032BA2"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bookmarkEnd w:id="54"/>
      <w:tr w:rsidR="00F75166" w:rsidRPr="00B95A65" w14:paraId="76308720" w14:textId="77777777" w:rsidTr="00F75166">
        <w:trPr>
          <w:trHeight w:val="291"/>
        </w:trPr>
        <w:tc>
          <w:tcPr>
            <w:tcW w:w="5393" w:type="dxa"/>
            <w:gridSpan w:val="2"/>
            <w:tcBorders>
              <w:top w:val="single" w:sz="4" w:space="0" w:color="auto"/>
              <w:left w:val="single" w:sz="4" w:space="0" w:color="auto"/>
              <w:bottom w:val="single" w:sz="4" w:space="0" w:color="auto"/>
              <w:right w:val="nil"/>
            </w:tcBorders>
            <w:shd w:val="clear" w:color="auto" w:fill="auto"/>
            <w:noWrap/>
            <w:vAlign w:val="bottom"/>
            <w:hideMark/>
          </w:tcPr>
          <w:p w14:paraId="16F0C796" w14:textId="300AB3E1" w:rsidR="00F75166" w:rsidRPr="00F75166" w:rsidRDefault="00F75166" w:rsidP="00FF12AF">
            <w:pPr>
              <w:spacing w:after="0" w:line="240" w:lineRule="auto"/>
              <w:rPr>
                <w:rFonts w:ascii="Times New Roman" w:eastAsia="Times New Roman" w:hAnsi="Times New Roman" w:cs="Times New Roman"/>
                <w:b/>
                <w:color w:val="000000"/>
                <w:sz w:val="20"/>
                <w:szCs w:val="20"/>
                <w:lang w:eastAsia="sl-SI"/>
              </w:rPr>
            </w:pPr>
            <w:r w:rsidRPr="00F75166">
              <w:rPr>
                <w:rFonts w:ascii="Times New Roman" w:eastAsia="Times New Roman" w:hAnsi="Times New Roman" w:cs="Times New Roman"/>
                <w:b/>
                <w:color w:val="000000"/>
                <w:sz w:val="20"/>
                <w:szCs w:val="20"/>
                <w:lang w:eastAsia="sl-SI"/>
              </w:rPr>
              <w:t xml:space="preserve">6. sklop: </w:t>
            </w:r>
            <w:r w:rsidRPr="00CC17A6">
              <w:rPr>
                <w:rFonts w:ascii="Times New Roman" w:eastAsia="Times New Roman" w:hAnsi="Times New Roman" w:cs="Times New Roman"/>
                <w:b/>
                <w:bCs/>
                <w:sz w:val="20"/>
                <w:szCs w:val="20"/>
                <w:lang w:eastAsia="sl-SI"/>
              </w:rPr>
              <w:t>Aparat za demineralizirano vodo</w:t>
            </w:r>
          </w:p>
        </w:tc>
        <w:tc>
          <w:tcPr>
            <w:tcW w:w="351" w:type="dxa"/>
            <w:tcBorders>
              <w:top w:val="single" w:sz="4" w:space="0" w:color="auto"/>
              <w:left w:val="nil"/>
              <w:bottom w:val="single" w:sz="4" w:space="0" w:color="auto"/>
              <w:right w:val="nil"/>
            </w:tcBorders>
            <w:shd w:val="clear" w:color="auto" w:fill="auto"/>
            <w:noWrap/>
            <w:vAlign w:val="bottom"/>
            <w:hideMark/>
          </w:tcPr>
          <w:p w14:paraId="2E25736D"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6DC9DD55"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743D03AE"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14:paraId="63C32983"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14:paraId="511C77CE"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4C2D0548"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F75166" w:rsidRPr="00B95A65" w14:paraId="0EF81A07" w14:textId="77777777" w:rsidTr="00F75166">
        <w:trPr>
          <w:trHeight w:val="291"/>
        </w:trPr>
        <w:tc>
          <w:tcPr>
            <w:tcW w:w="6446" w:type="dxa"/>
            <w:gridSpan w:val="5"/>
            <w:tcBorders>
              <w:top w:val="nil"/>
              <w:left w:val="single" w:sz="4" w:space="0" w:color="auto"/>
              <w:bottom w:val="nil"/>
              <w:right w:val="nil"/>
            </w:tcBorders>
            <w:shd w:val="clear" w:color="auto" w:fill="auto"/>
            <w:noWrap/>
            <w:vAlign w:val="bottom"/>
            <w:hideMark/>
          </w:tcPr>
          <w:p w14:paraId="10BE521B" w14:textId="2693CACB" w:rsidR="00F75166" w:rsidRPr="00F75166" w:rsidRDefault="00F75166" w:rsidP="00FF12AF">
            <w:pPr>
              <w:spacing w:after="0" w:line="240" w:lineRule="auto"/>
              <w:rPr>
                <w:rFonts w:ascii="Times New Roman" w:eastAsia="Times New Roman" w:hAnsi="Times New Roman" w:cs="Times New Roman"/>
                <w:b/>
                <w:color w:val="000000"/>
                <w:sz w:val="20"/>
                <w:szCs w:val="20"/>
                <w:lang w:eastAsia="sl-SI"/>
              </w:rPr>
            </w:pPr>
            <w:r w:rsidRPr="00F75166">
              <w:rPr>
                <w:rFonts w:ascii="Times New Roman" w:eastAsia="Times New Roman" w:hAnsi="Times New Roman" w:cs="Times New Roman"/>
                <w:b/>
                <w:color w:val="000000"/>
                <w:sz w:val="20"/>
                <w:szCs w:val="20"/>
                <w:lang w:eastAsia="sl-SI"/>
              </w:rPr>
              <w:t xml:space="preserve">7. sklop:  </w:t>
            </w:r>
            <w:r w:rsidRPr="00CC17A6">
              <w:rPr>
                <w:rFonts w:ascii="Times New Roman" w:eastAsia="Times New Roman" w:hAnsi="Times New Roman" w:cs="Times New Roman"/>
                <w:b/>
                <w:bCs/>
                <w:sz w:val="20"/>
                <w:szCs w:val="20"/>
                <w:lang w:eastAsia="sl-SI"/>
              </w:rPr>
              <w:t>POCT Urinski analizatorji</w:t>
            </w:r>
          </w:p>
        </w:tc>
        <w:tc>
          <w:tcPr>
            <w:tcW w:w="350" w:type="dxa"/>
            <w:tcBorders>
              <w:top w:val="nil"/>
              <w:left w:val="nil"/>
              <w:bottom w:val="nil"/>
              <w:right w:val="nil"/>
            </w:tcBorders>
            <w:shd w:val="clear" w:color="auto" w:fill="auto"/>
            <w:noWrap/>
            <w:vAlign w:val="bottom"/>
            <w:hideMark/>
          </w:tcPr>
          <w:p w14:paraId="70609233"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14:paraId="43D597CD"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14:paraId="742D7540"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F75166" w:rsidRPr="00B95A65" w14:paraId="6E3B456E" w14:textId="77777777" w:rsidTr="00F75166">
        <w:trPr>
          <w:trHeight w:val="291"/>
        </w:trPr>
        <w:tc>
          <w:tcPr>
            <w:tcW w:w="6446" w:type="dxa"/>
            <w:gridSpan w:val="5"/>
            <w:tcBorders>
              <w:top w:val="nil"/>
              <w:left w:val="single" w:sz="4" w:space="0" w:color="auto"/>
              <w:bottom w:val="nil"/>
              <w:right w:val="nil"/>
            </w:tcBorders>
            <w:shd w:val="clear" w:color="auto" w:fill="auto"/>
            <w:noWrap/>
            <w:vAlign w:val="bottom"/>
            <w:hideMark/>
          </w:tcPr>
          <w:p w14:paraId="5F0B4918" w14:textId="77777777" w:rsidR="00F75166" w:rsidRPr="00F75166" w:rsidRDefault="00F75166" w:rsidP="00FF12AF">
            <w:pPr>
              <w:spacing w:after="0" w:line="240" w:lineRule="auto"/>
              <w:rPr>
                <w:rFonts w:ascii="Times New Roman" w:eastAsia="Times New Roman" w:hAnsi="Times New Roman" w:cs="Times New Roman"/>
                <w:b/>
                <w:color w:val="000000"/>
                <w:sz w:val="18"/>
                <w:szCs w:val="18"/>
                <w:lang w:eastAsia="sl-SI"/>
              </w:rPr>
            </w:pPr>
            <w:r w:rsidRPr="00F75166">
              <w:rPr>
                <w:rFonts w:ascii="Times New Roman" w:eastAsia="Times New Roman" w:hAnsi="Times New Roman" w:cs="Times New Roman"/>
                <w:b/>
                <w:color w:val="000000"/>
                <w:sz w:val="18"/>
                <w:szCs w:val="18"/>
                <w:lang w:eastAsia="sl-SI"/>
              </w:rPr>
              <w:t>LABORATORIJSKI POTROŠNI MATERIAL (za 4 leta)</w:t>
            </w:r>
          </w:p>
        </w:tc>
        <w:tc>
          <w:tcPr>
            <w:tcW w:w="350" w:type="dxa"/>
            <w:tcBorders>
              <w:top w:val="nil"/>
              <w:left w:val="nil"/>
              <w:bottom w:val="nil"/>
              <w:right w:val="nil"/>
            </w:tcBorders>
            <w:shd w:val="clear" w:color="auto" w:fill="auto"/>
            <w:noWrap/>
            <w:vAlign w:val="bottom"/>
            <w:hideMark/>
          </w:tcPr>
          <w:p w14:paraId="4F0013A8"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14:paraId="50FEEA20"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nil"/>
              <w:right w:val="single" w:sz="4" w:space="0" w:color="auto"/>
            </w:tcBorders>
            <w:shd w:val="clear" w:color="auto" w:fill="auto"/>
            <w:noWrap/>
            <w:vAlign w:val="bottom"/>
            <w:hideMark/>
          </w:tcPr>
          <w:p w14:paraId="5E689C26"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F75166" w:rsidRPr="00B95A65" w14:paraId="1C90C5D8" w14:textId="77777777" w:rsidTr="00F75166">
        <w:trPr>
          <w:trHeight w:val="291"/>
        </w:trPr>
        <w:tc>
          <w:tcPr>
            <w:tcW w:w="6446" w:type="dxa"/>
            <w:gridSpan w:val="5"/>
            <w:tcBorders>
              <w:top w:val="nil"/>
              <w:left w:val="single" w:sz="4" w:space="0" w:color="auto"/>
              <w:right w:val="nil"/>
            </w:tcBorders>
            <w:shd w:val="clear" w:color="auto" w:fill="auto"/>
            <w:noWrap/>
            <w:vAlign w:val="bottom"/>
            <w:hideMark/>
          </w:tcPr>
          <w:p w14:paraId="72E36ED1" w14:textId="77777777" w:rsidR="00F75166" w:rsidRPr="00F75166" w:rsidRDefault="00F75166" w:rsidP="00FF12AF">
            <w:pPr>
              <w:spacing w:after="0" w:line="240" w:lineRule="auto"/>
              <w:rPr>
                <w:rFonts w:ascii="Times New Roman" w:eastAsia="Times New Roman" w:hAnsi="Times New Roman" w:cs="Times New Roman"/>
                <w:b/>
                <w:color w:val="000000"/>
                <w:sz w:val="18"/>
                <w:szCs w:val="18"/>
                <w:lang w:eastAsia="sl-SI"/>
              </w:rPr>
            </w:pPr>
          </w:p>
        </w:tc>
        <w:tc>
          <w:tcPr>
            <w:tcW w:w="350" w:type="dxa"/>
            <w:tcBorders>
              <w:top w:val="nil"/>
              <w:left w:val="nil"/>
              <w:right w:val="nil"/>
            </w:tcBorders>
            <w:shd w:val="clear" w:color="auto" w:fill="auto"/>
            <w:noWrap/>
            <w:vAlign w:val="bottom"/>
            <w:hideMark/>
          </w:tcPr>
          <w:p w14:paraId="1A1F2A76"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right w:val="single" w:sz="4" w:space="0" w:color="auto"/>
            </w:tcBorders>
            <w:shd w:val="clear" w:color="auto" w:fill="auto"/>
            <w:noWrap/>
            <w:vAlign w:val="bottom"/>
            <w:hideMark/>
          </w:tcPr>
          <w:p w14:paraId="38AC9EF3"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right w:val="single" w:sz="4" w:space="0" w:color="auto"/>
            </w:tcBorders>
            <w:shd w:val="clear" w:color="auto" w:fill="auto"/>
            <w:noWrap/>
            <w:vAlign w:val="bottom"/>
            <w:hideMark/>
          </w:tcPr>
          <w:p w14:paraId="515A9EF4"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F75166" w:rsidRPr="00B95A65" w14:paraId="30B5C04A" w14:textId="77777777" w:rsidTr="00F75166">
        <w:trPr>
          <w:trHeight w:val="291"/>
        </w:trPr>
        <w:tc>
          <w:tcPr>
            <w:tcW w:w="5042" w:type="dxa"/>
            <w:tcBorders>
              <w:top w:val="nil"/>
              <w:left w:val="single" w:sz="4" w:space="0" w:color="auto"/>
              <w:bottom w:val="single" w:sz="4" w:space="0" w:color="auto"/>
              <w:right w:val="nil"/>
            </w:tcBorders>
            <w:shd w:val="clear" w:color="auto" w:fill="auto"/>
            <w:noWrap/>
            <w:vAlign w:val="bottom"/>
            <w:hideMark/>
          </w:tcPr>
          <w:p w14:paraId="7902A2B7" w14:textId="77777777" w:rsidR="00F75166" w:rsidRPr="00F75166" w:rsidRDefault="00F75166" w:rsidP="00FF12AF">
            <w:pPr>
              <w:spacing w:after="0" w:line="240" w:lineRule="auto"/>
              <w:rPr>
                <w:rFonts w:ascii="Times New Roman" w:eastAsia="Times New Roman" w:hAnsi="Times New Roman" w:cs="Times New Roman"/>
                <w:b/>
                <w:color w:val="000000"/>
                <w:sz w:val="18"/>
                <w:szCs w:val="18"/>
                <w:lang w:eastAsia="sl-SI"/>
              </w:rPr>
            </w:pPr>
            <w:r w:rsidRPr="00F75166">
              <w:rPr>
                <w:rFonts w:ascii="Times New Roman" w:eastAsia="Times New Roman" w:hAnsi="Times New Roman" w:cs="Times New Roman"/>
                <w:b/>
                <w:color w:val="000000"/>
                <w:sz w:val="18"/>
                <w:szCs w:val="18"/>
                <w:lang w:eastAsia="sl-SI"/>
              </w:rPr>
              <w:t>SKUPAJ</w:t>
            </w:r>
          </w:p>
        </w:tc>
        <w:tc>
          <w:tcPr>
            <w:tcW w:w="351" w:type="dxa"/>
            <w:tcBorders>
              <w:top w:val="nil"/>
              <w:left w:val="nil"/>
              <w:bottom w:val="single" w:sz="4" w:space="0" w:color="auto"/>
              <w:right w:val="nil"/>
            </w:tcBorders>
            <w:shd w:val="clear" w:color="auto" w:fill="auto"/>
            <w:noWrap/>
            <w:vAlign w:val="bottom"/>
            <w:hideMark/>
          </w:tcPr>
          <w:p w14:paraId="75294FF9" w14:textId="77777777" w:rsidR="00F75166" w:rsidRPr="006A403C" w:rsidRDefault="00F75166" w:rsidP="00FF12AF">
            <w:pPr>
              <w:spacing w:after="0" w:line="240" w:lineRule="auto"/>
              <w:rPr>
                <w:rFonts w:ascii="Times New Roman" w:eastAsia="Times New Roman" w:hAnsi="Times New Roman" w:cs="Times New Roman"/>
                <w:b/>
                <w:color w:val="000000"/>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4CEDE949" w14:textId="77777777" w:rsidR="00F75166" w:rsidRPr="006A403C" w:rsidRDefault="00F75166" w:rsidP="00FF12AF">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5E1B69AA" w14:textId="77777777" w:rsidR="00F75166" w:rsidRPr="006A403C" w:rsidRDefault="00F75166" w:rsidP="00FF12AF">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5CB177EC" w14:textId="77777777" w:rsidR="00F75166" w:rsidRPr="006A403C" w:rsidRDefault="00F75166" w:rsidP="00FF12AF">
            <w:pPr>
              <w:spacing w:after="0" w:line="240" w:lineRule="auto"/>
              <w:rPr>
                <w:rFonts w:ascii="Times New Roman" w:eastAsia="Times New Roman" w:hAnsi="Times New Roman" w:cs="Times New Roman"/>
                <w:b/>
                <w:sz w:val="18"/>
                <w:szCs w:val="20"/>
                <w:lang w:eastAsia="sl-SI"/>
              </w:rPr>
            </w:pPr>
          </w:p>
        </w:tc>
        <w:tc>
          <w:tcPr>
            <w:tcW w:w="350" w:type="dxa"/>
            <w:tcBorders>
              <w:top w:val="nil"/>
              <w:left w:val="nil"/>
              <w:bottom w:val="single" w:sz="4" w:space="0" w:color="auto"/>
              <w:right w:val="nil"/>
            </w:tcBorders>
            <w:shd w:val="clear" w:color="auto" w:fill="auto"/>
            <w:noWrap/>
            <w:vAlign w:val="bottom"/>
            <w:hideMark/>
          </w:tcPr>
          <w:p w14:paraId="1F52786C" w14:textId="77777777" w:rsidR="00F75166" w:rsidRPr="00B95A65" w:rsidRDefault="00F75166" w:rsidP="00FF12AF">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single" w:sz="4" w:space="0" w:color="auto"/>
              <w:right w:val="single" w:sz="4" w:space="0" w:color="auto"/>
            </w:tcBorders>
            <w:shd w:val="clear" w:color="auto" w:fill="auto"/>
            <w:noWrap/>
            <w:vAlign w:val="bottom"/>
            <w:hideMark/>
          </w:tcPr>
          <w:p w14:paraId="39E278FD"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40484CC4"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bl>
    <w:p w14:paraId="6EF9597E"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tbl>
      <w:tblPr>
        <w:tblW w:w="9339" w:type="dxa"/>
        <w:tblInd w:w="-5" w:type="dxa"/>
        <w:tblCellMar>
          <w:left w:w="70" w:type="dxa"/>
          <w:right w:w="70" w:type="dxa"/>
        </w:tblCellMar>
        <w:tblLook w:val="04A0" w:firstRow="1" w:lastRow="0" w:firstColumn="1" w:lastColumn="0" w:noHBand="0" w:noVBand="1"/>
      </w:tblPr>
      <w:tblGrid>
        <w:gridCol w:w="5744"/>
        <w:gridCol w:w="351"/>
        <w:gridCol w:w="351"/>
        <w:gridCol w:w="350"/>
        <w:gridCol w:w="351"/>
        <w:gridCol w:w="2192"/>
      </w:tblGrid>
      <w:tr w:rsidR="00F75166" w:rsidRPr="00B95A65" w14:paraId="2E6512B4" w14:textId="77777777" w:rsidTr="00F75166">
        <w:trPr>
          <w:trHeight w:val="583"/>
        </w:trPr>
        <w:tc>
          <w:tcPr>
            <w:tcW w:w="7147" w:type="dxa"/>
            <w:gridSpan w:val="5"/>
            <w:tcBorders>
              <w:top w:val="single" w:sz="4" w:space="0" w:color="auto"/>
              <w:left w:val="single" w:sz="4" w:space="0" w:color="auto"/>
              <w:bottom w:val="single" w:sz="4" w:space="0" w:color="auto"/>
              <w:right w:val="single" w:sz="4" w:space="0" w:color="000000"/>
            </w:tcBorders>
            <w:shd w:val="clear" w:color="auto" w:fill="EDEDED" w:themeFill="accent3" w:themeFillTint="33"/>
            <w:noWrap/>
            <w:vAlign w:val="bottom"/>
            <w:hideMark/>
          </w:tcPr>
          <w:p w14:paraId="393B23A2" w14:textId="77777777" w:rsidR="00F75166" w:rsidRDefault="00F75166" w:rsidP="00FF12AF">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lastRenderedPageBreak/>
              <w:t>P</w:t>
            </w:r>
            <w:r w:rsidRPr="00B95A65">
              <w:rPr>
                <w:rFonts w:ascii="Times New Roman" w:eastAsia="Times New Roman" w:hAnsi="Times New Roman" w:cs="Times New Roman"/>
                <w:b/>
                <w:color w:val="000000"/>
                <w:sz w:val="20"/>
                <w:szCs w:val="20"/>
                <w:lang w:eastAsia="sl-SI"/>
              </w:rPr>
              <w:t xml:space="preserve">REDMET NAROČILA </w:t>
            </w:r>
          </w:p>
          <w:p w14:paraId="2CD2D19F"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p>
        </w:tc>
        <w:tc>
          <w:tcPr>
            <w:tcW w:w="2192" w:type="dxa"/>
            <w:tcBorders>
              <w:top w:val="single" w:sz="4" w:space="0" w:color="auto"/>
              <w:left w:val="nil"/>
              <w:bottom w:val="single" w:sz="4" w:space="0" w:color="auto"/>
              <w:right w:val="single" w:sz="4" w:space="0" w:color="auto"/>
            </w:tcBorders>
            <w:shd w:val="clear" w:color="auto" w:fill="EDEDED" w:themeFill="accent3" w:themeFillTint="33"/>
            <w:vAlign w:val="bottom"/>
            <w:hideMark/>
          </w:tcPr>
          <w:p w14:paraId="2EC09D73"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KONČNA VREDNOST </w:t>
            </w:r>
            <w:r w:rsidRPr="00B95A65">
              <w:rPr>
                <w:rFonts w:ascii="Times New Roman" w:eastAsia="Times New Roman" w:hAnsi="Times New Roman" w:cs="Times New Roman"/>
                <w:b/>
                <w:color w:val="000000"/>
                <w:sz w:val="20"/>
                <w:szCs w:val="20"/>
                <w:lang w:eastAsia="sl-SI"/>
              </w:rPr>
              <w:br/>
              <w:t xml:space="preserve">v € z DDV </w:t>
            </w:r>
          </w:p>
        </w:tc>
      </w:tr>
      <w:tr w:rsidR="00A14AEA" w:rsidRPr="00B95A65" w14:paraId="6735EAFC" w14:textId="77777777" w:rsidTr="00A14AEA">
        <w:trPr>
          <w:trHeight w:val="291"/>
        </w:trPr>
        <w:tc>
          <w:tcPr>
            <w:tcW w:w="5744" w:type="dxa"/>
            <w:tcBorders>
              <w:top w:val="single" w:sz="4" w:space="0" w:color="auto"/>
              <w:left w:val="single" w:sz="4" w:space="0" w:color="auto"/>
              <w:bottom w:val="single" w:sz="4" w:space="0" w:color="auto"/>
              <w:right w:val="nil"/>
            </w:tcBorders>
            <w:shd w:val="clear" w:color="auto" w:fill="auto"/>
            <w:noWrap/>
            <w:vAlign w:val="bottom"/>
            <w:hideMark/>
          </w:tcPr>
          <w:p w14:paraId="3F212837" w14:textId="692827ED" w:rsidR="00A14AEA" w:rsidRPr="00B95A65" w:rsidRDefault="00A0558B" w:rsidP="002F5141">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8</w:t>
            </w:r>
            <w:r w:rsidR="00A14AEA" w:rsidRPr="00A14AEA">
              <w:rPr>
                <w:rFonts w:ascii="Times New Roman" w:eastAsia="Times New Roman" w:hAnsi="Times New Roman" w:cs="Times New Roman"/>
                <w:b/>
                <w:color w:val="000000"/>
                <w:sz w:val="20"/>
                <w:szCs w:val="20"/>
                <w:lang w:eastAsia="sl-SI"/>
              </w:rPr>
              <w:t>. sklop: Stol za odvzem krvi</w:t>
            </w:r>
          </w:p>
        </w:tc>
        <w:tc>
          <w:tcPr>
            <w:tcW w:w="351" w:type="dxa"/>
            <w:tcBorders>
              <w:top w:val="single" w:sz="4" w:space="0" w:color="auto"/>
              <w:left w:val="nil"/>
              <w:bottom w:val="single" w:sz="4" w:space="0" w:color="auto"/>
              <w:right w:val="nil"/>
            </w:tcBorders>
            <w:shd w:val="clear" w:color="auto" w:fill="auto"/>
            <w:noWrap/>
            <w:vAlign w:val="bottom"/>
            <w:hideMark/>
          </w:tcPr>
          <w:p w14:paraId="7610A1D7" w14:textId="77777777" w:rsidR="00A14AEA" w:rsidRPr="00B95A65" w:rsidRDefault="00A14AEA" w:rsidP="002F514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771DA977" w14:textId="77777777" w:rsidR="00A14AEA" w:rsidRPr="00B95A65" w:rsidRDefault="00A14AEA" w:rsidP="002F514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14:paraId="47FB3DE1" w14:textId="77777777" w:rsidR="00A14AEA" w:rsidRPr="00B95A65" w:rsidRDefault="00A14AEA" w:rsidP="002F514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14:paraId="0C81C020" w14:textId="77777777" w:rsidR="00A14AEA" w:rsidRPr="00B95A65" w:rsidRDefault="00A14AEA" w:rsidP="002F514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14:paraId="68B447DD" w14:textId="77777777" w:rsidR="00A14AEA" w:rsidRPr="00B95A65" w:rsidRDefault="00A14AEA" w:rsidP="002F514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bl>
    <w:p w14:paraId="6EEB1DA6" w14:textId="77777777" w:rsidR="00B95A65" w:rsidRPr="00235EFB"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14:paraId="4CDD5247" w14:textId="76DB66C6" w:rsidR="00B95A65" w:rsidRPr="00235EFB" w:rsidRDefault="00B95A65" w:rsidP="00B95A65">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r w:rsidR="00F75166">
        <w:rPr>
          <w:rFonts w:ascii="Times New Roman" w:eastAsia="Times New Roman" w:hAnsi="Times New Roman" w:cs="Times New Roman"/>
          <w:b/>
          <w:sz w:val="24"/>
          <w:szCs w:val="24"/>
          <w:u w:val="single"/>
          <w:lang w:eastAsia="sl-SI"/>
        </w:rPr>
        <w:t>Excel</w:t>
      </w:r>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14:paraId="61AA5A10"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14:paraId="5F4E03B5" w14:textId="77777777" w:rsidR="00793983" w:rsidRPr="00235EFB" w:rsidRDefault="00793983" w:rsidP="00B95A65">
      <w:pPr>
        <w:tabs>
          <w:tab w:val="left" w:pos="7938"/>
        </w:tabs>
        <w:spacing w:after="0" w:line="240" w:lineRule="auto"/>
        <w:jc w:val="both"/>
        <w:rPr>
          <w:rFonts w:ascii="Times New Roman" w:eastAsia="Times New Roman" w:hAnsi="Times New Roman" w:cs="Times New Roman"/>
          <w:sz w:val="24"/>
          <w:szCs w:val="20"/>
          <w:lang w:eastAsia="sl-SI"/>
        </w:rPr>
      </w:pPr>
    </w:p>
    <w:p w14:paraId="4EF1262C"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14:paraId="145243A6" w14:textId="77777777" w:rsidR="00B95A65" w:rsidRPr="00A42CC3" w:rsidRDefault="00B95A65" w:rsidP="00B95A65">
      <w:pPr>
        <w:pStyle w:val="Odstavekseznama"/>
        <w:numPr>
          <w:ilvl w:val="0"/>
          <w:numId w:val="3"/>
        </w:numPr>
        <w:tabs>
          <w:tab w:val="left" w:pos="7938"/>
        </w:tabs>
        <w:jc w:val="both"/>
      </w:pPr>
      <w:r>
        <w:t>Specifikacija predračuna</w:t>
      </w:r>
    </w:p>
    <w:p w14:paraId="32F9ECBB"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14:paraId="38FB88F7" w14:textId="77777777" w:rsidR="00B95A65"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14:paraId="24C24D10" w14:textId="77777777" w:rsidR="00235EFB"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r w:rsidR="00235EFB" w:rsidRPr="00235EFB">
        <w:rPr>
          <w:rFonts w:ascii="Times New Roman" w:eastAsia="Times New Roman" w:hAnsi="Times New Roman" w:cs="Times New Roman"/>
          <w:sz w:val="24"/>
          <w:szCs w:val="24"/>
          <w:lang w:eastAsia="sl-SI"/>
        </w:rPr>
        <w:t xml:space="preserve">  </w:t>
      </w:r>
    </w:p>
    <w:p w14:paraId="4D1336C7"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14:paraId="75295392" w14:textId="690DEB34"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4D77FBBA"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14:paraId="0F00F9CC"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14:paraId="337BB7D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2C4782F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4E777CB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8F77907" w14:textId="5F6C4134" w:rsidR="00E57FA0" w:rsidRPr="00E57FA0" w:rsidRDefault="00E57FA0" w:rsidP="00E57FA0">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2261AE">
        <w:rPr>
          <w:rFonts w:ascii="Times New Roman" w:eastAsia="Times New Roman" w:hAnsi="Times New Roman" w:cs="Times New Roman"/>
          <w:b/>
          <w:sz w:val="20"/>
          <w:szCs w:val="20"/>
          <w:lang w:eastAsia="sl-SI"/>
        </w:rPr>
        <w:t>LABORATORIJSKA OPREMA</w:t>
      </w:r>
      <w:r w:rsidR="00057E4E">
        <w:rPr>
          <w:rFonts w:ascii="Times New Roman" w:eastAsia="Times New Roman" w:hAnsi="Times New Roman" w:cs="Times New Roman"/>
          <w:b/>
          <w:sz w:val="20"/>
          <w:szCs w:val="20"/>
          <w:lang w:eastAsia="sl-SI"/>
        </w:rPr>
        <w:t>,</w:t>
      </w:r>
      <w:r w:rsidR="00057E4E" w:rsidRPr="006F7816">
        <w:rPr>
          <w:rFonts w:ascii="Times New Roman" w:eastAsia="Times New Roman" w:hAnsi="Times New Roman" w:cs="Times New Roman"/>
          <w:b/>
          <w:sz w:val="20"/>
          <w:szCs w:val="20"/>
          <w:lang w:eastAsia="sl-SI"/>
        </w:rPr>
        <w:t xml:space="preserve"> </w:t>
      </w:r>
      <w:r w:rsidR="00057E4E" w:rsidRPr="006F7816">
        <w:rPr>
          <w:rFonts w:ascii="Times New Roman" w:eastAsia="Times New Roman" w:hAnsi="Times New Roman" w:cs="Times New Roman"/>
          <w:b/>
          <w:sz w:val="24"/>
          <w:szCs w:val="20"/>
          <w:lang w:eastAsia="sl-SI"/>
        </w:rPr>
        <w:t xml:space="preserve">razdeljena na </w:t>
      </w:r>
      <w:r w:rsidR="00825A7E">
        <w:rPr>
          <w:rFonts w:ascii="Times New Roman" w:eastAsia="Times New Roman" w:hAnsi="Times New Roman" w:cs="Times New Roman"/>
          <w:b/>
          <w:sz w:val="24"/>
          <w:szCs w:val="20"/>
          <w:lang w:eastAsia="sl-SI"/>
        </w:rPr>
        <w:t>10</w:t>
      </w:r>
      <w:r w:rsidR="00057E4E" w:rsidRPr="006F7816">
        <w:rPr>
          <w:rFonts w:ascii="Times New Roman" w:eastAsia="Times New Roman" w:hAnsi="Times New Roman" w:cs="Times New Roman"/>
          <w:b/>
          <w:sz w:val="24"/>
          <w:szCs w:val="20"/>
          <w:lang w:eastAsia="sl-SI"/>
        </w:rPr>
        <w:t>sklop</w:t>
      </w:r>
      <w:r w:rsidR="002261AE">
        <w:rPr>
          <w:rFonts w:ascii="Times New Roman" w:eastAsia="Times New Roman" w:hAnsi="Times New Roman" w:cs="Times New Roman"/>
          <w:b/>
          <w:sz w:val="24"/>
          <w:szCs w:val="20"/>
          <w:lang w:eastAsia="sl-SI"/>
        </w:rPr>
        <w:t>ov</w:t>
      </w:r>
    </w:p>
    <w:p w14:paraId="28EADC8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51A2E55"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14:paraId="68705B2D"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3966C78E" w14:textId="77777777"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3702763E" w14:textId="77777777" w:rsidR="00E57FA0" w:rsidRPr="00E57FA0" w:rsidRDefault="00E57FA0" w:rsidP="00E57FA0">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14:paraId="747EF253" w14:textId="77777777"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14:paraId="45235722"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14:paraId="77D28C4A" w14:textId="77777777"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14:paraId="635CE406" w14:textId="77777777" w:rsidR="00E57FA0" w:rsidRPr="00E57FA0" w:rsidRDefault="00E57FA0" w:rsidP="00C1290B">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 po posameznem sklopu;</w:t>
      </w:r>
    </w:p>
    <w:p w14:paraId="7DA49ECE" w14:textId="77777777"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14:paraId="2F6D42DE" w14:textId="77777777" w:rsidR="00E57FA0" w:rsidRPr="00E57FA0" w:rsidRDefault="00E57FA0" w:rsidP="00C1290B">
      <w:pPr>
        <w:numPr>
          <w:ilvl w:val="0"/>
          <w:numId w:val="36"/>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14:paraId="0DAB0635" w14:textId="77777777" w:rsidR="00E57FA0" w:rsidRPr="00E57FA0" w:rsidRDefault="00E57FA0" w:rsidP="00E05670">
      <w:pPr>
        <w:spacing w:after="0" w:line="240" w:lineRule="auto"/>
        <w:rPr>
          <w:rFonts w:ascii="Times New Roman" w:eastAsia="Times New Roman" w:hAnsi="Times New Roman" w:cs="Times New Roman"/>
          <w:color w:val="000000"/>
          <w:sz w:val="24"/>
          <w:szCs w:val="24"/>
          <w:lang w:eastAsia="sl-SI"/>
        </w:rPr>
      </w:pPr>
    </w:p>
    <w:p w14:paraId="7519E4A2"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 xml:space="preserve">bomo javno naročilo izvajali s strokovno usposobljenimi delavci oziroma kadrom in pri tem upoštevali vse zahteve varstva pri delu in delovne zakonodaje, veljavne na ozemlju RS; </w:t>
      </w:r>
    </w:p>
    <w:p w14:paraId="7D6522B1"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2BF0ECA5" w14:textId="77777777" w:rsidR="00E57FA0" w:rsidRPr="00E57FA0" w:rsidRDefault="00E57FA0" w:rsidP="00C1290B">
      <w:pPr>
        <w:numPr>
          <w:ilvl w:val="0"/>
          <w:numId w:val="37"/>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 primeru, da bomo izbrani, naročniku ob primopredaji dostavili garancijski list, tovarniške ateste in certifikate, ki dokazujejo kakovost opreme in izjavo o skladnosti za dobavljene aparature ter priporočila proizvajalca o servisiranju opreme;</w:t>
      </w:r>
    </w:p>
    <w:p w14:paraId="54B331A9"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7984F150" w14:textId="77777777" w:rsidR="00E57FA0" w:rsidRPr="00E57FA0" w:rsidRDefault="00E57FA0" w:rsidP="00C1290B">
      <w:pPr>
        <w:numPr>
          <w:ilvl w:val="0"/>
          <w:numId w:val="37"/>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da lastnosti opreme ustrezajo proizvajalčevemu atestu, tehnični dokumentaciji in navodilom za uporabo;</w:t>
      </w:r>
    </w:p>
    <w:p w14:paraId="7C2A90DB"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08041913"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p>
    <w:p w14:paraId="20429697" w14:textId="77777777" w:rsidR="00E57FA0" w:rsidRPr="00E57FA0" w:rsidRDefault="00E57FA0" w:rsidP="00E57FA0">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14:paraId="3597EA89"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v celoti seznanjeni z obsegom in zahtevnostjo javnega naročila;</w:t>
      </w:r>
    </w:p>
    <w:p w14:paraId="200D4EC8" w14:textId="77777777" w:rsidR="00E57FA0" w:rsidRPr="00E57FA0" w:rsidRDefault="00E57FA0" w:rsidP="00E57FA0">
      <w:pPr>
        <w:spacing w:after="0" w:line="240" w:lineRule="auto"/>
        <w:ind w:left="708"/>
        <w:rPr>
          <w:rFonts w:ascii="Times New Roman" w:eastAsia="Times New Roman" w:hAnsi="Times New Roman" w:cs="Times New Roman"/>
          <w:color w:val="000000"/>
          <w:sz w:val="24"/>
          <w:szCs w:val="24"/>
          <w:lang w:eastAsia="sl-SI"/>
        </w:rPr>
      </w:pPr>
    </w:p>
    <w:p w14:paraId="39940D4C"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vse podatke, ki smo jih pridobili od naročnika, obravnavamo kot poslovno skrivnost;</w:t>
      </w:r>
    </w:p>
    <w:p w14:paraId="7FCEF0C0" w14:textId="77777777" w:rsidR="00E57FA0" w:rsidRPr="00E57FA0" w:rsidRDefault="00E57FA0" w:rsidP="00E57FA0">
      <w:pPr>
        <w:spacing w:after="0" w:line="240" w:lineRule="auto"/>
        <w:ind w:left="708"/>
        <w:rPr>
          <w:rFonts w:ascii="Times New Roman" w:eastAsia="Times New Roman" w:hAnsi="Times New Roman" w:cs="Times New Roman"/>
          <w:sz w:val="24"/>
          <w:szCs w:val="20"/>
          <w:lang w:eastAsia="sl-SI"/>
        </w:rPr>
      </w:pPr>
    </w:p>
    <w:p w14:paraId="40F6F547"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smo podali samo resnične oziroma verodostojne izjave</w:t>
      </w:r>
    </w:p>
    <w:p w14:paraId="5D2C84A0"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14:paraId="0FE8D42E" w14:textId="77777777"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14:paraId="7220AB52" w14:textId="77777777"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A5954FC" w14:textId="77777777"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14:paraId="001E2C7B" w14:textId="77777777"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14:paraId="209D1180" w14:textId="77777777"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14:paraId="44B5126D" w14:textId="77777777"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14:paraId="7190A6ED" w14:textId="77777777"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14:paraId="5560CF4D" w14:textId="77777777"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14:paraId="7DFDAAE4" w14:textId="77777777"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14:paraId="0791D894" w14:textId="77777777"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12E610A" w14:textId="77777777"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B4D63B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12F8693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14:paraId="5EE80A8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14:paraId="06E826A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105"/>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14:paraId="131F66BB" w14:textId="1B0ADBFC"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00AC648A">
        <w:rPr>
          <w:rFonts w:ascii="Times New Roman" w:eastAsia="Times New Roman" w:hAnsi="Times New Roman" w:cs="Times New Roman"/>
          <w:b/>
          <w:color w:val="000000" w:themeColor="text1"/>
          <w:sz w:val="20"/>
          <w:szCs w:val="24"/>
          <w:lang w:eastAsia="sl-SI"/>
        </w:rPr>
        <w:t>JN27-B/24</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14:paraId="36B4BECB" w14:textId="77777777"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14:paraId="4F0847B0" w14:textId="77777777"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14:paraId="0BB311E4" w14:textId="77777777"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14:paraId="6FC22155"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14:paraId="05859AFD"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71979EF8" w14:textId="2EEA58D1" w:rsidR="001A06A3" w:rsidRPr="00E57FA0" w:rsidRDefault="001A06A3" w:rsidP="001A06A3">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1D5460">
        <w:rPr>
          <w:rFonts w:ascii="Times New Roman" w:hAnsi="Times New Roman" w:cs="Times New Roman"/>
          <w:b/>
          <w:sz w:val="20"/>
          <w:szCs w:val="20"/>
        </w:rPr>
        <w:t>LABORATORIJSKA OPREMA, razdeljena na 8 sklopov</w:t>
      </w:r>
    </w:p>
    <w:p w14:paraId="60BA7FBC" w14:textId="77777777" w:rsidR="001A06A3" w:rsidRDefault="001A06A3" w:rsidP="00FB4265">
      <w:pPr>
        <w:spacing w:after="0" w:line="240" w:lineRule="auto"/>
        <w:jc w:val="center"/>
        <w:rPr>
          <w:rFonts w:ascii="Verdana" w:eastAsia="Times New Roman" w:hAnsi="Verdana" w:cs="Times New Roman"/>
          <w:b/>
          <w:sz w:val="24"/>
          <w:szCs w:val="28"/>
          <w:lang w:eastAsia="sl-SI"/>
        </w:rPr>
      </w:pPr>
    </w:p>
    <w:p w14:paraId="6DC34202" w14:textId="77777777"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14:paraId="76C84A73" w14:textId="77777777"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7CDD0433" w14:textId="77777777"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14:paraId="45F7246B"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14:paraId="353CFB82"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14:paraId="7F896D82" w14:textId="77777777"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14:paraId="563B18C6"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14:paraId="34324A35" w14:textId="77777777"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14:paraId="539EA6C8" w14:textId="77777777" w:rsidTr="001D78CE">
        <w:tc>
          <w:tcPr>
            <w:tcW w:w="1080" w:type="dxa"/>
          </w:tcPr>
          <w:p w14:paraId="0855AAC6"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14:paraId="59852766"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14:paraId="64455A1B"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14:paraId="467BD7E8" w14:textId="77777777" w:rsidTr="001D78CE">
        <w:tc>
          <w:tcPr>
            <w:tcW w:w="1080" w:type="dxa"/>
          </w:tcPr>
          <w:p w14:paraId="087132DB"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14:paraId="79B8BA1F"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3EC92ACD"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6E0135B8" w14:textId="77777777" w:rsidTr="001D78CE">
        <w:tc>
          <w:tcPr>
            <w:tcW w:w="1080" w:type="dxa"/>
          </w:tcPr>
          <w:p w14:paraId="1816CC88"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14:paraId="3DB12A70"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50B5EAE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2AD6B4D1" w14:textId="77777777" w:rsidTr="001D78CE">
        <w:tc>
          <w:tcPr>
            <w:tcW w:w="1080" w:type="dxa"/>
          </w:tcPr>
          <w:p w14:paraId="3F76CE9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14:paraId="4BDFCB9F"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6393740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3AD07777" w14:textId="77777777" w:rsidTr="001D78CE">
        <w:tc>
          <w:tcPr>
            <w:tcW w:w="1080" w:type="dxa"/>
          </w:tcPr>
          <w:p w14:paraId="09E376F8"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55" w:name="_Hlk108000709"/>
            <w:r w:rsidRPr="00346B51">
              <w:rPr>
                <w:rFonts w:ascii="Times New Roman" w:eastAsia="Times New Roman" w:hAnsi="Times New Roman" w:cs="Times New Roman"/>
                <w:b/>
                <w:sz w:val="24"/>
                <w:szCs w:val="20"/>
                <w:lang w:eastAsia="sl-SI"/>
              </w:rPr>
              <w:t>…</w:t>
            </w:r>
          </w:p>
        </w:tc>
        <w:tc>
          <w:tcPr>
            <w:tcW w:w="3600" w:type="dxa"/>
          </w:tcPr>
          <w:p w14:paraId="7657AEA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1CD537F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6A83D251"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14:paraId="5E284F35" w14:textId="77777777"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14:paraId="4B8B931D" w14:textId="77777777" w:rsidTr="001D78CE">
        <w:tc>
          <w:tcPr>
            <w:tcW w:w="1080" w:type="dxa"/>
          </w:tcPr>
          <w:p w14:paraId="4B737FAB"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14:paraId="28F58DAD"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14:paraId="6F48F56B"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14:paraId="5CFC0653"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14:paraId="26D72F49" w14:textId="77777777" w:rsidTr="001D78CE">
        <w:tc>
          <w:tcPr>
            <w:tcW w:w="1080" w:type="dxa"/>
          </w:tcPr>
          <w:p w14:paraId="4497AE21"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14:paraId="0A0005BA"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3DE86CF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18A902A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B29783C" w14:textId="77777777" w:rsidTr="001D78CE">
        <w:tc>
          <w:tcPr>
            <w:tcW w:w="1080" w:type="dxa"/>
          </w:tcPr>
          <w:p w14:paraId="283DD7F7"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14:paraId="6792ED6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0AAA7DF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49AFDFC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063664ED" w14:textId="77777777" w:rsidTr="001D78CE">
        <w:tc>
          <w:tcPr>
            <w:tcW w:w="1080" w:type="dxa"/>
          </w:tcPr>
          <w:p w14:paraId="00F6A1EB"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14:paraId="10AE5B43"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0BEFD73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0B20D920"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BE7CA83" w14:textId="77777777" w:rsidTr="001D78CE">
        <w:tc>
          <w:tcPr>
            <w:tcW w:w="1080" w:type="dxa"/>
          </w:tcPr>
          <w:p w14:paraId="6FCA8E15"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14:paraId="48B9A3B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14CB85AB"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5ED3BC33"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06510991"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14:paraId="6DE8AA75" w14:textId="77777777"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14:paraId="651EC35E" w14:textId="77777777" w:rsidTr="001D78CE">
        <w:tc>
          <w:tcPr>
            <w:tcW w:w="1080" w:type="dxa"/>
          </w:tcPr>
          <w:p w14:paraId="11E03FD8"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14:paraId="62FE065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14:paraId="46459B95"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14:paraId="776E7F8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14:paraId="00C041B8" w14:textId="77777777" w:rsidTr="001D78CE">
        <w:tc>
          <w:tcPr>
            <w:tcW w:w="1080" w:type="dxa"/>
          </w:tcPr>
          <w:p w14:paraId="6839D3DF"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14:paraId="0D82135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522CB7B6"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1890A96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FDF411F" w14:textId="77777777" w:rsidTr="001D78CE">
        <w:tc>
          <w:tcPr>
            <w:tcW w:w="1080" w:type="dxa"/>
          </w:tcPr>
          <w:p w14:paraId="6AA5ED22"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14:paraId="7A87218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2D1DCD66"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6B5D930D"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8560F95" w14:textId="77777777" w:rsidTr="001D78CE">
        <w:tc>
          <w:tcPr>
            <w:tcW w:w="1080" w:type="dxa"/>
          </w:tcPr>
          <w:p w14:paraId="32D2359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14:paraId="455E3739"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4A7951F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2B4B06F1"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0D984504" w14:textId="77777777" w:rsidTr="001D78CE">
        <w:tc>
          <w:tcPr>
            <w:tcW w:w="1080" w:type="dxa"/>
          </w:tcPr>
          <w:p w14:paraId="18A0C4A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14:paraId="6AA45E4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3EC1CB6B"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2BA5AADA"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259C596F" w14:textId="77777777"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A1FCCE4" w14:textId="77777777"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14:paraId="08E43529" w14:textId="1EBAE578" w:rsidR="00A83CFD" w:rsidRPr="00F9021F" w:rsidRDefault="00FB4265" w:rsidP="0051016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sectPr w:rsidR="00A83CFD" w:rsidRPr="00F9021F" w:rsidSect="00CD392C">
          <w:pgSz w:w="11907" w:h="16840" w:code="9"/>
          <w:pgMar w:top="1418" w:right="1418" w:bottom="1418" w:left="1418" w:header="709" w:footer="709" w:gutter="0"/>
          <w:cols w:space="708"/>
          <w:titlePg/>
          <w:docGrid w:linePitch="326"/>
        </w:sect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55"/>
      <w:r w:rsidRPr="00346B51">
        <w:rPr>
          <w:rFonts w:ascii="Times New Roman" w:eastAsia="Times New Roman" w:hAnsi="Times New Roman" w:cs="Times New Roman"/>
          <w:sz w:val="24"/>
          <w:szCs w:val="24"/>
          <w:lang w:eastAsia="sl-SI"/>
        </w:rPr>
        <w:tab/>
        <w:t xml:space="preserve">                         </w:t>
      </w:r>
    </w:p>
    <w:p w14:paraId="2D5E25CC" w14:textId="110FEF48" w:rsidR="00B26BDF" w:rsidRPr="00B26BDF" w:rsidRDefault="00B26BDF" w:rsidP="00B26BD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bookmarkStart w:id="56" w:name="_Hlk154138276"/>
      <w:r w:rsidRPr="00B26BDF">
        <w:rPr>
          <w:rFonts w:ascii="Times New Roman" w:eastAsia="Times New Roman" w:hAnsi="Times New Roman" w:cs="Times New Roman"/>
          <w:b/>
          <w:sz w:val="20"/>
          <w:szCs w:val="24"/>
          <w:lang w:eastAsia="sl-SI"/>
        </w:rPr>
        <w:lastRenderedPageBreak/>
        <w:t xml:space="preserve">PRILOGA </w:t>
      </w:r>
      <w:r w:rsidR="009D7FD0">
        <w:rPr>
          <w:rFonts w:ascii="Times New Roman" w:eastAsia="Times New Roman" w:hAnsi="Times New Roman" w:cs="Times New Roman"/>
          <w:b/>
          <w:sz w:val="20"/>
          <w:szCs w:val="24"/>
          <w:lang w:eastAsia="sl-SI"/>
        </w:rPr>
        <w:t>9</w:t>
      </w:r>
      <w:r w:rsidRPr="00B26BDF">
        <w:rPr>
          <w:rFonts w:ascii="Times New Roman" w:eastAsia="Times New Roman" w:hAnsi="Times New Roman" w:cs="Times New Roman"/>
          <w:b/>
          <w:sz w:val="20"/>
          <w:szCs w:val="24"/>
          <w:lang w:eastAsia="sl-SI"/>
        </w:rPr>
        <w:t xml:space="preserve"> </w:t>
      </w:r>
      <w:bookmarkEnd w:id="56"/>
      <w:r w:rsidRPr="00B26BDF">
        <w:rPr>
          <w:rFonts w:ascii="Times New Roman" w:eastAsia="Times New Roman" w:hAnsi="Times New Roman" w:cs="Times New Roman"/>
          <w:b/>
          <w:sz w:val="20"/>
          <w:szCs w:val="24"/>
          <w:lang w:eastAsia="sl-SI"/>
        </w:rPr>
        <w:t xml:space="preserve">- </w:t>
      </w:r>
      <w:r w:rsidRPr="00B26BDF">
        <w:rPr>
          <w:rFonts w:ascii="Times New Roman" w:eastAsia="Times New Roman" w:hAnsi="Times New Roman" w:cs="Times New Roman"/>
          <w:sz w:val="20"/>
          <w:szCs w:val="24"/>
          <w:lang w:eastAsia="sl-SI"/>
        </w:rPr>
        <w:t>k ponudbeni dokumentaciji</w:t>
      </w:r>
      <w:r w:rsidRPr="00B26BDF">
        <w:rPr>
          <w:rFonts w:ascii="Times New Roman" w:eastAsia="Times New Roman" w:hAnsi="Times New Roman" w:cs="Times New Roman"/>
          <w:b/>
          <w:sz w:val="20"/>
          <w:szCs w:val="24"/>
          <w:lang w:eastAsia="sl-SI"/>
        </w:rPr>
        <w:t xml:space="preserve"> </w:t>
      </w:r>
      <w:r w:rsidR="00AC648A">
        <w:rPr>
          <w:rFonts w:ascii="Times New Roman" w:eastAsia="Times New Roman" w:hAnsi="Times New Roman" w:cs="Times New Roman"/>
          <w:b/>
          <w:sz w:val="20"/>
          <w:szCs w:val="24"/>
          <w:lang w:eastAsia="sl-SI"/>
        </w:rPr>
        <w:t>JN27-B/24</w:t>
      </w:r>
      <w:r w:rsidRPr="00B26BDF">
        <w:rPr>
          <w:rFonts w:ascii="Times New Roman" w:eastAsia="Times New Roman" w:hAnsi="Times New Roman" w:cs="Times New Roman"/>
          <w:b/>
          <w:sz w:val="20"/>
          <w:szCs w:val="24"/>
          <w:lang w:eastAsia="sl-SI"/>
        </w:rPr>
        <w:tab/>
        <w:t>OBRAZEC</w:t>
      </w:r>
    </w:p>
    <w:p w14:paraId="0FDCD4A2"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5D6164E" w14:textId="6C9DE114"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26BDF">
        <w:rPr>
          <w:rFonts w:ascii="Times New Roman" w:eastAsia="Times New Roman" w:hAnsi="Times New Roman" w:cs="Times New Roman"/>
          <w:b/>
          <w:sz w:val="28"/>
          <w:szCs w:val="24"/>
          <w:lang w:eastAsia="sl-SI"/>
        </w:rPr>
        <w:t>III.</w:t>
      </w:r>
      <w:r w:rsidR="009D7FD0">
        <w:rPr>
          <w:rFonts w:ascii="Times New Roman" w:eastAsia="Times New Roman" w:hAnsi="Times New Roman" w:cs="Times New Roman"/>
          <w:b/>
          <w:sz w:val="28"/>
          <w:szCs w:val="24"/>
          <w:lang w:eastAsia="sl-SI"/>
        </w:rPr>
        <w:t>9</w:t>
      </w:r>
      <w:r w:rsidRPr="00B26BDF">
        <w:rPr>
          <w:rFonts w:ascii="Times New Roman" w:eastAsia="Times New Roman" w:hAnsi="Times New Roman" w:cs="Times New Roman"/>
          <w:b/>
          <w:sz w:val="28"/>
          <w:szCs w:val="24"/>
          <w:lang w:eastAsia="sl-SI"/>
        </w:rPr>
        <w:t>.  POSEBNA PRILOGA PONUDBE</w:t>
      </w:r>
    </w:p>
    <w:p w14:paraId="212284CE"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44D9DD7"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70AD1420" w14:textId="77777777" w:rsidR="00B26BDF" w:rsidRPr="00B26BDF"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3AE9F35B"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b/>
          <w:sz w:val="24"/>
          <w:szCs w:val="24"/>
          <w:lang w:eastAsia="sl-SI"/>
        </w:rPr>
        <w:t>PONUDNIK: _______________________________________________________________</w:t>
      </w:r>
    </w:p>
    <w:p w14:paraId="3C29BAE8"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7F42FBF" w14:textId="72849796" w:rsidR="0045193A" w:rsidRPr="0045193A" w:rsidRDefault="0045193A" w:rsidP="0045193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45193A">
        <w:rPr>
          <w:rFonts w:ascii="Times New Roman" w:eastAsia="Times New Roman" w:hAnsi="Times New Roman" w:cs="Times New Roman"/>
          <w:sz w:val="24"/>
          <w:szCs w:val="24"/>
          <w:lang w:eastAsia="sl-SI"/>
        </w:rPr>
        <w:t xml:space="preserve">Predmet javnega naročila: </w:t>
      </w:r>
      <w:r w:rsidR="001D5460">
        <w:rPr>
          <w:rFonts w:ascii="Times New Roman" w:eastAsia="Times New Roman" w:hAnsi="Times New Roman" w:cs="Times New Roman"/>
          <w:b/>
          <w:szCs w:val="20"/>
          <w:lang w:eastAsia="sl-SI"/>
        </w:rPr>
        <w:t>LABORATORIJSKA OPREMA, razdeljena na 8 sklopov</w:t>
      </w:r>
    </w:p>
    <w:p w14:paraId="5DD88794"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6D626C2"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099D330"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847DC29" w14:textId="77777777" w:rsidR="0045193A" w:rsidRPr="0045193A" w:rsidRDefault="0045193A" w:rsidP="0045193A">
      <w:pPr>
        <w:keepNext/>
        <w:spacing w:after="0" w:line="240" w:lineRule="auto"/>
        <w:jc w:val="center"/>
        <w:outlineLvl w:val="3"/>
        <w:rPr>
          <w:rFonts w:ascii="Times New Roman" w:eastAsia="Times New Roman" w:hAnsi="Times New Roman" w:cs="Times New Roman"/>
          <w:b/>
          <w:bCs/>
          <w:sz w:val="28"/>
          <w:szCs w:val="24"/>
          <w:lang w:eastAsia="sl-SI"/>
        </w:rPr>
      </w:pPr>
    </w:p>
    <w:p w14:paraId="57D5F752" w14:textId="77777777" w:rsidR="0045193A" w:rsidRPr="0045193A" w:rsidRDefault="0045193A" w:rsidP="0045193A">
      <w:pPr>
        <w:keepNext/>
        <w:spacing w:after="0" w:line="240" w:lineRule="auto"/>
        <w:jc w:val="center"/>
        <w:outlineLvl w:val="3"/>
        <w:rPr>
          <w:rFonts w:ascii="Times New Roman" w:eastAsia="Times New Roman" w:hAnsi="Times New Roman" w:cs="Times New Roman"/>
          <w:b/>
          <w:bCs/>
          <w:i/>
          <w:sz w:val="28"/>
          <w:szCs w:val="24"/>
          <w:lang w:eastAsia="sl-SI"/>
        </w:rPr>
      </w:pPr>
      <w:bookmarkStart w:id="57" w:name="_Hlk189768861"/>
      <w:r w:rsidRPr="0045193A">
        <w:rPr>
          <w:rFonts w:ascii="Times New Roman" w:eastAsia="Times New Roman" w:hAnsi="Times New Roman" w:cs="Times New Roman"/>
          <w:b/>
          <w:bCs/>
          <w:i/>
          <w:sz w:val="28"/>
          <w:szCs w:val="24"/>
          <w:lang w:eastAsia="sl-SI"/>
        </w:rPr>
        <w:t>P r i l a g a m o</w:t>
      </w:r>
    </w:p>
    <w:p w14:paraId="467DEA3E" w14:textId="77777777"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14:paraId="6790241D" w14:textId="77777777" w:rsidR="0045193A" w:rsidRPr="00510163" w:rsidRDefault="0045193A" w:rsidP="00353CB9">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45193A">
        <w:rPr>
          <w:rFonts w:ascii="Times New Roman" w:eastAsia="Times New Roman" w:hAnsi="Times New Roman" w:cs="Times New Roman"/>
          <w:sz w:val="24"/>
          <w:szCs w:val="24"/>
          <w:lang w:eastAsia="sl-SI"/>
        </w:rPr>
        <w:t>tehnične podatke in slike/skice s podrobnim opisom ponujene opreme – njene funkcionalne lastnosti, z natančno označbo podatkov iz zaporedja v Excel tabeli</w:t>
      </w:r>
      <w:r w:rsidR="001D4CCC">
        <w:rPr>
          <w:rFonts w:ascii="Times New Roman" w:eastAsia="Times New Roman" w:hAnsi="Times New Roman" w:cs="Times New Roman"/>
          <w:sz w:val="24"/>
          <w:szCs w:val="24"/>
          <w:lang w:eastAsia="sl-SI"/>
        </w:rPr>
        <w:t xml:space="preserve"> – Posebna priloga ponudbe</w:t>
      </w:r>
      <w:r w:rsidRPr="0045193A">
        <w:rPr>
          <w:rFonts w:ascii="Times New Roman" w:eastAsia="Times New Roman" w:hAnsi="Times New Roman" w:cs="Times New Roman"/>
          <w:sz w:val="24"/>
          <w:szCs w:val="24"/>
          <w:lang w:eastAsia="sl-SI"/>
        </w:rPr>
        <w:t xml:space="preserve">. Tehnični podatki so lahko v </w:t>
      </w:r>
      <w:r w:rsidRPr="005A1035">
        <w:rPr>
          <w:rFonts w:ascii="Times New Roman" w:eastAsia="Times New Roman" w:hAnsi="Times New Roman" w:cs="Times New Roman"/>
          <w:sz w:val="24"/>
          <w:szCs w:val="24"/>
          <w:lang w:eastAsia="sl-SI"/>
        </w:rPr>
        <w:t>slovenskem ali angleškem jeziku</w:t>
      </w:r>
      <w:r w:rsidR="005A1035" w:rsidRPr="005A1035">
        <w:rPr>
          <w:rFonts w:ascii="Times New Roman" w:eastAsia="Times New Roman" w:hAnsi="Times New Roman" w:cs="Times New Roman"/>
          <w:sz w:val="24"/>
          <w:szCs w:val="24"/>
          <w:lang w:eastAsia="sl-SI"/>
        </w:rPr>
        <w:t xml:space="preserve">. </w:t>
      </w:r>
    </w:p>
    <w:p w14:paraId="4902CEB4" w14:textId="77777777" w:rsidR="00B069D7" w:rsidRPr="00B7366C" w:rsidRDefault="00B069D7" w:rsidP="00B069D7">
      <w:pPr>
        <w:numPr>
          <w:ilvl w:val="0"/>
          <w:numId w:val="40"/>
        </w:numPr>
        <w:suppressAutoHyphens/>
        <w:spacing w:after="0" w:line="240" w:lineRule="auto"/>
        <w:ind w:left="357" w:hanging="357"/>
        <w:jc w:val="both"/>
        <w:rPr>
          <w:rFonts w:ascii="Times New Roman" w:hAnsi="Times New Roman" w:cs="Times New Roman"/>
          <w:strike/>
          <w:color w:val="FF0000"/>
          <w:sz w:val="24"/>
          <w:szCs w:val="24"/>
        </w:rPr>
      </w:pPr>
      <w:r w:rsidRPr="00B7366C">
        <w:rPr>
          <w:rFonts w:ascii="Times New Roman" w:hAnsi="Times New Roman" w:cs="Times New Roman"/>
          <w:strike/>
          <w:color w:val="FF0000"/>
          <w:sz w:val="24"/>
          <w:szCs w:val="24"/>
        </w:rPr>
        <w:t>dokazilo, da ima oprema certifikat za varno uporabo v medicinske namene;</w:t>
      </w:r>
    </w:p>
    <w:p w14:paraId="0BC0A8A2" w14:textId="77777777" w:rsidR="00B069D7" w:rsidRPr="00B069D7" w:rsidRDefault="00B069D7" w:rsidP="00B069D7">
      <w:pPr>
        <w:numPr>
          <w:ilvl w:val="0"/>
          <w:numId w:val="40"/>
        </w:numPr>
        <w:spacing w:after="0" w:line="240" w:lineRule="auto"/>
        <w:ind w:left="357" w:hanging="357"/>
        <w:contextualSpacing/>
        <w:rPr>
          <w:rFonts w:ascii="Times New Roman" w:hAnsi="Times New Roman" w:cs="Times New Roman"/>
          <w:sz w:val="24"/>
          <w:szCs w:val="24"/>
        </w:rPr>
      </w:pPr>
      <w:r w:rsidRPr="00B069D7">
        <w:rPr>
          <w:rFonts w:ascii="Times New Roman" w:hAnsi="Times New Roman" w:cs="Times New Roman"/>
          <w:sz w:val="24"/>
          <w:szCs w:val="24"/>
        </w:rPr>
        <w:t>dokazilo, da ponujena oprem ustreza vsem standardom (CE), ki so v veljavi v Evropi in Sloveniji in obravnavajo varnost delovanja sistemov v medicinskem okolju;</w:t>
      </w:r>
    </w:p>
    <w:p w14:paraId="79120F23" w14:textId="77777777" w:rsidR="00B069D7" w:rsidRPr="00B069D7" w:rsidRDefault="00B069D7" w:rsidP="00B069D7">
      <w:pPr>
        <w:numPr>
          <w:ilvl w:val="0"/>
          <w:numId w:val="40"/>
        </w:numPr>
        <w:spacing w:line="278" w:lineRule="auto"/>
        <w:contextualSpacing/>
        <w:rPr>
          <w:rFonts w:ascii="Times New Roman" w:hAnsi="Times New Roman" w:cs="Times New Roman"/>
          <w:sz w:val="24"/>
          <w:szCs w:val="24"/>
        </w:rPr>
      </w:pPr>
      <w:r w:rsidRPr="00B069D7">
        <w:rPr>
          <w:rFonts w:ascii="Times New Roman" w:hAnsi="Times New Roman" w:cs="Times New Roman"/>
          <w:bCs/>
          <w:sz w:val="24"/>
          <w:szCs w:val="24"/>
        </w:rPr>
        <w:t>izjave o skladnosti</w:t>
      </w:r>
      <w:r w:rsidRPr="00B069D7">
        <w:rPr>
          <w:rFonts w:ascii="Times New Roman" w:hAnsi="Times New Roman" w:cs="Times New Roman"/>
          <w:sz w:val="24"/>
          <w:szCs w:val="24"/>
        </w:rPr>
        <w:t xml:space="preserve"> (v primeru pripomočka skladnega z uredbo bo naziv le-te Izjava EU o skladnosti, v primeru pripomočka skladnega z direktivami pa Izjava ES o skladnosti) in </w:t>
      </w:r>
    </w:p>
    <w:p w14:paraId="44DBAC13" w14:textId="77777777" w:rsidR="00B069D7" w:rsidRPr="00B069D7" w:rsidRDefault="00B069D7" w:rsidP="00B069D7">
      <w:pPr>
        <w:numPr>
          <w:ilvl w:val="0"/>
          <w:numId w:val="40"/>
        </w:numPr>
        <w:tabs>
          <w:tab w:val="left" w:pos="284"/>
          <w:tab w:val="left" w:pos="3969"/>
          <w:tab w:val="left" w:pos="5954"/>
        </w:tabs>
        <w:contextualSpacing/>
        <w:rPr>
          <w:rFonts w:ascii="Times New Roman" w:hAnsi="Times New Roman" w:cs="Times New Roman"/>
          <w:sz w:val="24"/>
          <w:szCs w:val="24"/>
        </w:rPr>
      </w:pPr>
      <w:r w:rsidRPr="00B069D7">
        <w:rPr>
          <w:rFonts w:ascii="Times New Roman" w:hAnsi="Times New Roman" w:cs="Times New Roman"/>
          <w:bCs/>
          <w:sz w:val="24"/>
          <w:szCs w:val="24"/>
        </w:rPr>
        <w:t>certifikat priglašenega organa</w:t>
      </w:r>
      <w:r w:rsidRPr="00B069D7">
        <w:rPr>
          <w:rFonts w:ascii="Times New Roman" w:hAnsi="Times New Roman" w:cs="Times New Roman"/>
          <w:sz w:val="24"/>
          <w:szCs w:val="24"/>
        </w:rPr>
        <w:t xml:space="preserve"> za pripomoček, ki je predmet razpisa, v kolikor gre za pripomoček razreda tveganja višji od I. </w:t>
      </w:r>
    </w:p>
    <w:bookmarkEnd w:id="57"/>
    <w:p w14:paraId="3A652035" w14:textId="77777777" w:rsidR="00B069D7" w:rsidRPr="00883157" w:rsidRDefault="00B069D7" w:rsidP="00B069D7">
      <w:pPr>
        <w:tabs>
          <w:tab w:val="left" w:pos="284"/>
          <w:tab w:val="left" w:pos="3969"/>
          <w:tab w:val="left" w:pos="5954"/>
        </w:tabs>
        <w:ind w:left="360"/>
        <w:contextualSpacing/>
      </w:pPr>
    </w:p>
    <w:p w14:paraId="1677EC2D" w14:textId="77777777"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45193A">
        <w:rPr>
          <w:rFonts w:ascii="Times New Roman" w:eastAsia="Times New Roman" w:hAnsi="Times New Roman" w:cs="Times New Roman"/>
          <w:b/>
          <w:sz w:val="28"/>
          <w:szCs w:val="28"/>
          <w:lang w:eastAsia="sl-SI"/>
        </w:rPr>
        <w:t>i z j a v l j a m o</w:t>
      </w:r>
    </w:p>
    <w:p w14:paraId="11AC3D56"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17B9CE8E" w14:textId="77777777" w:rsidR="0045193A" w:rsidRPr="0045193A" w:rsidRDefault="0045193A" w:rsidP="00353CB9">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 je iz Excel tabele in tehnične dokumentacije jasno in nedvoumno razvidno izpolnjevanje vseh zahtev naročnika (natančno označena dokazila vseh tehničnih karakteristik, po vrstnem redu v tabeli – sledljivost) za ponujeno opremo</w:t>
      </w:r>
    </w:p>
    <w:p w14:paraId="4E35EDE9" w14:textId="77777777" w:rsidR="0045193A" w:rsidRDefault="0045193A"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14:paraId="05F4D2B3" w14:textId="77777777" w:rsidR="00057E4E" w:rsidRPr="0045193A" w:rsidRDefault="00057E4E"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14:paraId="1C43C258"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45193A">
        <w:rPr>
          <w:rFonts w:ascii="Times New Roman" w:eastAsia="Times New Roman" w:hAnsi="Times New Roman" w:cs="Times New Roman"/>
          <w:sz w:val="24"/>
          <w:szCs w:val="24"/>
          <w:u w:val="single"/>
          <w:lang w:eastAsia="sl-SI"/>
        </w:rPr>
        <w:t>Priloga:</w:t>
      </w:r>
    </w:p>
    <w:p w14:paraId="6E836EFA" w14:textId="77777777" w:rsidR="0045193A" w:rsidRPr="0045193A" w:rsidRDefault="0045193A" w:rsidP="00353CB9">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tabela</w:t>
      </w:r>
    </w:p>
    <w:p w14:paraId="434551D3" w14:textId="77777777" w:rsidR="0045193A" w:rsidRPr="0045193A" w:rsidRDefault="0045193A" w:rsidP="00353CB9">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prospekti</w:t>
      </w:r>
    </w:p>
    <w:p w14:paraId="5560DFCC"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00766E47"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5A71531D"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488E57A7"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17C577FD"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0D98E1FB" w14:textId="77777777"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Kraj:</w:t>
      </w:r>
    </w:p>
    <w:p w14:paraId="3D220F15" w14:textId="77777777"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Datum:</w:t>
      </w:r>
      <w:r w:rsidRPr="0045193A">
        <w:rPr>
          <w:rFonts w:ascii="Times New Roman" w:eastAsia="Times New Roman" w:hAnsi="Times New Roman" w:cs="Times New Roman"/>
          <w:sz w:val="24"/>
          <w:szCs w:val="24"/>
          <w:lang w:eastAsia="sl-SI"/>
        </w:rPr>
        <w:tab/>
        <w:t xml:space="preserve">                                 Podpis odgovorne osebe</w:t>
      </w:r>
    </w:p>
    <w:p w14:paraId="5EA97B9C" w14:textId="77777777" w:rsidR="0045193A" w:rsidRPr="0045193A" w:rsidRDefault="0045193A" w:rsidP="0045193A">
      <w:pPr>
        <w:tabs>
          <w:tab w:val="left" w:pos="284"/>
          <w:tab w:val="left" w:pos="3969"/>
          <w:tab w:val="left" w:pos="5954"/>
        </w:tabs>
        <w:spacing w:after="0" w:line="240" w:lineRule="auto"/>
        <w:ind w:left="660"/>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sz w:val="24"/>
          <w:szCs w:val="24"/>
          <w:lang w:eastAsia="sl-SI"/>
        </w:rPr>
        <w:t xml:space="preserve">                                                                                                     Žig</w:t>
      </w:r>
    </w:p>
    <w:p w14:paraId="26F7E77D"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F787BC2" w14:textId="77777777" w:rsidR="00B26BDF" w:rsidRDefault="00B26BDF" w:rsidP="00882495">
      <w:pPr>
        <w:tabs>
          <w:tab w:val="left" w:pos="7371"/>
        </w:tabs>
        <w:rPr>
          <w:b/>
          <w:sz w:val="20"/>
        </w:rPr>
      </w:pPr>
    </w:p>
    <w:p w14:paraId="1C3070AF" w14:textId="77777777" w:rsidR="00B26BDF" w:rsidRDefault="00B26BDF" w:rsidP="00882495">
      <w:pPr>
        <w:tabs>
          <w:tab w:val="left" w:pos="7371"/>
        </w:tabs>
        <w:rPr>
          <w:b/>
          <w:sz w:val="20"/>
        </w:rPr>
      </w:pPr>
    </w:p>
    <w:p w14:paraId="560F9468" w14:textId="77777777" w:rsidR="009D7FD0" w:rsidRDefault="009D7FD0" w:rsidP="00882495">
      <w:pPr>
        <w:tabs>
          <w:tab w:val="left" w:pos="7371"/>
        </w:tabs>
        <w:rPr>
          <w:b/>
          <w:sz w:val="20"/>
        </w:rPr>
      </w:pPr>
    </w:p>
    <w:p w14:paraId="16B9EB46" w14:textId="2E038CF0"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9D7FD0">
        <w:rPr>
          <w:rFonts w:ascii="Times New Roman" w:eastAsia="Times New Roman" w:hAnsi="Times New Roman" w:cs="Times New Roman"/>
          <w:b/>
          <w:sz w:val="20"/>
          <w:szCs w:val="24"/>
          <w:lang w:eastAsia="sl-SI"/>
        </w:rPr>
        <w:t xml:space="preserve">0 </w:t>
      </w:r>
      <w:r w:rsidRPr="001E04C7">
        <w:rPr>
          <w:rFonts w:ascii="Times New Roman" w:eastAsia="Times New Roman" w:hAnsi="Times New Roman" w:cs="Times New Roman"/>
          <w:b/>
          <w:sz w:val="20"/>
          <w:szCs w:val="24"/>
          <w:lang w:eastAsia="sl-SI"/>
        </w:rPr>
        <w:t xml:space="preserve">-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w:t>
      </w:r>
      <w:r w:rsidR="00AC648A">
        <w:rPr>
          <w:rFonts w:ascii="Times New Roman" w:eastAsia="Times New Roman" w:hAnsi="Times New Roman" w:cs="Times New Roman"/>
          <w:b/>
          <w:sz w:val="20"/>
          <w:szCs w:val="24"/>
          <w:lang w:eastAsia="sl-SI"/>
        </w:rPr>
        <w:t>JN27-B/24</w:t>
      </w:r>
      <w:r w:rsidRPr="001E04C7">
        <w:rPr>
          <w:rFonts w:ascii="Times New Roman" w:eastAsia="Times New Roman" w:hAnsi="Times New Roman" w:cs="Times New Roman"/>
          <w:b/>
          <w:sz w:val="20"/>
          <w:szCs w:val="24"/>
          <w:lang w:eastAsia="sl-SI"/>
        </w:rPr>
        <w:tab/>
        <w:t>OBRAZEC</w:t>
      </w:r>
    </w:p>
    <w:p w14:paraId="758390CD"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14:paraId="53570766" w14:textId="0165ECC3"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9D7FD0">
        <w:rPr>
          <w:rFonts w:ascii="Times New Roman" w:eastAsia="Times New Roman" w:hAnsi="Times New Roman" w:cs="Times New Roman"/>
          <w:b/>
          <w:sz w:val="28"/>
          <w:szCs w:val="24"/>
          <w:lang w:eastAsia="sl-SI"/>
        </w:rPr>
        <w:t>0</w:t>
      </w:r>
      <w:r w:rsidRPr="001E04C7">
        <w:rPr>
          <w:rFonts w:ascii="Times New Roman" w:eastAsia="Times New Roman" w:hAnsi="Times New Roman" w:cs="Times New Roman"/>
          <w:b/>
          <w:sz w:val="28"/>
          <w:szCs w:val="24"/>
          <w:lang w:eastAsia="sl-SI"/>
        </w:rPr>
        <w:t xml:space="preserve">. PODATKI </w:t>
      </w:r>
    </w:p>
    <w:p w14:paraId="4CC3C8DE"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14:paraId="0DFDCD4F"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14:paraId="5CBA0F50"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14:paraId="68EA5211"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14:paraId="005B467F"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14:paraId="48AC3454"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14:paraId="11604B38"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14:paraId="363256E5"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43C67D5" w14:textId="77777777"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14:paraId="5C682BA5" w14:textId="2FB136F3"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1D5460">
        <w:rPr>
          <w:rFonts w:ascii="Times New Roman" w:eastAsia="Times New Roman" w:hAnsi="Times New Roman" w:cs="Times New Roman"/>
          <w:b/>
          <w:sz w:val="20"/>
          <w:szCs w:val="20"/>
          <w:lang w:eastAsia="sl-SI"/>
        </w:rPr>
        <w:t>LABORATORIJSKA OPREMA, razdeljena na 8 sklopov</w:t>
      </w:r>
    </w:p>
    <w:p w14:paraId="235F4DE8"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A3C8584"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EDAD054" w14:textId="77777777"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14:paraId="4B76E2E8"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AEBC78F"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 xml:space="preserve">Naročnik potrebuje za pridobitev podatkov iz kazenske evidence (e-Dosje) </w:t>
      </w:r>
      <w:r w:rsidR="00C31472">
        <w:rPr>
          <w:rFonts w:ascii="Times New Roman" w:eastAsia="Times New Roman" w:hAnsi="Times New Roman" w:cs="Times New Roman"/>
          <w:sz w:val="24"/>
          <w:szCs w:val="20"/>
          <w:lang w:eastAsia="sl-SI"/>
        </w:rPr>
        <w:t xml:space="preserve">soglasje z </w:t>
      </w:r>
      <w:r w:rsidRPr="001E04C7">
        <w:rPr>
          <w:rFonts w:ascii="Times New Roman" w:eastAsia="Times New Roman" w:hAnsi="Times New Roman" w:cs="Times New Roman"/>
          <w:sz w:val="24"/>
          <w:szCs w:val="20"/>
          <w:lang w:eastAsia="sl-SI"/>
        </w:rPr>
        <w:t>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14:paraId="3253744B"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14:paraId="46A135B1"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14:paraId="493ED317" w14:textId="77777777" w:rsidTr="00820A59">
        <w:tc>
          <w:tcPr>
            <w:tcW w:w="3539" w:type="dxa"/>
            <w:shd w:val="clear" w:color="auto" w:fill="auto"/>
          </w:tcPr>
          <w:p w14:paraId="319595F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14:paraId="52A7670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14:paraId="7B28046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14:paraId="411D2C05" w14:textId="77777777" w:rsidTr="00820A59">
        <w:tc>
          <w:tcPr>
            <w:tcW w:w="3539" w:type="dxa"/>
            <w:shd w:val="clear" w:color="auto" w:fill="auto"/>
          </w:tcPr>
          <w:p w14:paraId="0A34FF3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E2E822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94397A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C20A248" w14:textId="77777777" w:rsidTr="00820A59">
        <w:tc>
          <w:tcPr>
            <w:tcW w:w="3539" w:type="dxa"/>
            <w:shd w:val="clear" w:color="auto" w:fill="auto"/>
          </w:tcPr>
          <w:p w14:paraId="172E938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70DFA35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E8980D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DDB39DC" w14:textId="77777777" w:rsidTr="00820A59">
        <w:tc>
          <w:tcPr>
            <w:tcW w:w="3539" w:type="dxa"/>
            <w:shd w:val="clear" w:color="auto" w:fill="auto"/>
          </w:tcPr>
          <w:p w14:paraId="5AFE666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CAAFA0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647718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64766C7C" w14:textId="77777777" w:rsidTr="00820A59">
        <w:tc>
          <w:tcPr>
            <w:tcW w:w="3539" w:type="dxa"/>
            <w:shd w:val="clear" w:color="auto" w:fill="auto"/>
          </w:tcPr>
          <w:p w14:paraId="4E47837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88B3E3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0DE1FC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7647F90E" w14:textId="77777777" w:rsidTr="00820A59">
        <w:tc>
          <w:tcPr>
            <w:tcW w:w="3539" w:type="dxa"/>
            <w:shd w:val="clear" w:color="auto" w:fill="auto"/>
          </w:tcPr>
          <w:p w14:paraId="2E2CC4A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58" w:name="_Hlk132886193"/>
          </w:p>
        </w:tc>
        <w:tc>
          <w:tcPr>
            <w:tcW w:w="2835" w:type="dxa"/>
            <w:shd w:val="clear" w:color="auto" w:fill="auto"/>
          </w:tcPr>
          <w:p w14:paraId="0681771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2FC366B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54D745C" w14:textId="77777777" w:rsidTr="00820A59">
        <w:tc>
          <w:tcPr>
            <w:tcW w:w="3539" w:type="dxa"/>
            <w:shd w:val="clear" w:color="auto" w:fill="auto"/>
          </w:tcPr>
          <w:p w14:paraId="422A7CF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73097C6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DF75A3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A7354FA" w14:textId="77777777" w:rsidTr="00820A59">
        <w:tc>
          <w:tcPr>
            <w:tcW w:w="3539" w:type="dxa"/>
            <w:shd w:val="clear" w:color="auto" w:fill="auto"/>
          </w:tcPr>
          <w:p w14:paraId="2775A89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7D27BE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10E84A3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58"/>
      <w:tr w:rsidR="00612A19" w:rsidRPr="00612A19" w14:paraId="5F8ECD39" w14:textId="77777777" w:rsidTr="00820A59">
        <w:tc>
          <w:tcPr>
            <w:tcW w:w="3539" w:type="dxa"/>
            <w:shd w:val="clear" w:color="auto" w:fill="auto"/>
          </w:tcPr>
          <w:p w14:paraId="758FDB7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AE3BD4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DE1EEB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DD5812E" w14:textId="77777777" w:rsidTr="00820A59">
        <w:tc>
          <w:tcPr>
            <w:tcW w:w="3539" w:type="dxa"/>
            <w:shd w:val="clear" w:color="auto" w:fill="auto"/>
          </w:tcPr>
          <w:p w14:paraId="0463E42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07340A28"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276422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6E2FF21" w14:textId="77777777" w:rsidTr="00820A59">
        <w:tc>
          <w:tcPr>
            <w:tcW w:w="3539" w:type="dxa"/>
            <w:shd w:val="clear" w:color="auto" w:fill="auto"/>
          </w:tcPr>
          <w:p w14:paraId="42C98A7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8D1DF6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3673788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D047082" w14:textId="77777777" w:rsidTr="00820A59">
        <w:tc>
          <w:tcPr>
            <w:tcW w:w="3539" w:type="dxa"/>
            <w:shd w:val="clear" w:color="auto" w:fill="auto"/>
          </w:tcPr>
          <w:p w14:paraId="4D6237A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BFEEBD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DABA5C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42B4923" w14:textId="77777777" w:rsidTr="00820A59">
        <w:tc>
          <w:tcPr>
            <w:tcW w:w="3539" w:type="dxa"/>
            <w:shd w:val="clear" w:color="auto" w:fill="auto"/>
          </w:tcPr>
          <w:p w14:paraId="7E5CE63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CF7E42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5CF7A96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7134105E" w14:textId="77777777" w:rsidTr="00820A59">
        <w:tc>
          <w:tcPr>
            <w:tcW w:w="3539" w:type="dxa"/>
            <w:shd w:val="clear" w:color="auto" w:fill="auto"/>
          </w:tcPr>
          <w:p w14:paraId="2BA1805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DC514B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3CB7C60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5C200710" w14:textId="77777777" w:rsidTr="00820A59">
        <w:tc>
          <w:tcPr>
            <w:tcW w:w="3539" w:type="dxa"/>
            <w:shd w:val="clear" w:color="auto" w:fill="auto"/>
          </w:tcPr>
          <w:p w14:paraId="7564D796"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38AF95F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31A1EE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0CC8A27" w14:textId="77777777" w:rsidTr="00820A59">
        <w:tc>
          <w:tcPr>
            <w:tcW w:w="3539" w:type="dxa"/>
            <w:shd w:val="clear" w:color="auto" w:fill="auto"/>
          </w:tcPr>
          <w:p w14:paraId="53BBE2C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9F7D0B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630E25C9"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818D759" w14:textId="77777777" w:rsidTr="00820A59">
        <w:tc>
          <w:tcPr>
            <w:tcW w:w="3539" w:type="dxa"/>
            <w:shd w:val="clear" w:color="auto" w:fill="auto"/>
          </w:tcPr>
          <w:p w14:paraId="31DCD6D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002B5D7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1AAE344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14:paraId="5C0A38B8" w14:textId="77777777" w:rsidR="0072255E" w:rsidRDefault="0072255E" w:rsidP="0072255E">
      <w:pPr>
        <w:spacing w:after="0" w:line="240" w:lineRule="auto"/>
        <w:jc w:val="both"/>
        <w:rPr>
          <w:rFonts w:ascii="Times New Roman" w:eastAsia="Times New Roman" w:hAnsi="Times New Roman" w:cs="Times New Roman"/>
          <w:sz w:val="24"/>
          <w:szCs w:val="20"/>
          <w:lang w:eastAsia="sl-SI"/>
        </w:rPr>
      </w:pPr>
    </w:p>
    <w:p w14:paraId="0F2ED086" w14:textId="77777777" w:rsidR="00074365" w:rsidRPr="00A76EE4" w:rsidRDefault="00074365" w:rsidP="0072255E">
      <w:pPr>
        <w:spacing w:after="0" w:line="240" w:lineRule="auto"/>
        <w:jc w:val="both"/>
        <w:rPr>
          <w:rFonts w:ascii="Times New Roman" w:hAnsi="Times New Roman" w:cs="Times New Roman"/>
          <w:b/>
          <w:szCs w:val="20"/>
        </w:rPr>
      </w:pPr>
      <w:r w:rsidRPr="00A76EE4">
        <w:rPr>
          <w:rFonts w:ascii="Times New Roman" w:hAnsi="Times New Roman" w:cs="Times New Roman"/>
          <w:b/>
          <w:szCs w:val="20"/>
          <w:shd w:val="clear" w:color="auto" w:fill="FFFF00"/>
        </w:rPr>
        <w:t>V</w:t>
      </w:r>
      <w:r w:rsidRPr="00A76EE4">
        <w:rPr>
          <w:rFonts w:ascii="Times New Roman" w:hAnsi="Times New Roman" w:cs="Times New Roman"/>
          <w:b/>
          <w:sz w:val="20"/>
          <w:szCs w:val="20"/>
          <w:shd w:val="clear" w:color="auto" w:fill="FFFF00"/>
        </w:rPr>
        <w:t xml:space="preserve"> kolikor so zahtevani podatki navedeni v ESPD te priloge ni potrebno izpolniti!</w:t>
      </w:r>
    </w:p>
    <w:p w14:paraId="12026AD1" w14:textId="77777777" w:rsidR="00074365" w:rsidRPr="001E04C7" w:rsidRDefault="00074365" w:rsidP="0072255E">
      <w:pPr>
        <w:spacing w:after="0" w:line="240" w:lineRule="auto"/>
        <w:jc w:val="both"/>
        <w:rPr>
          <w:rFonts w:ascii="Times New Roman" w:eastAsia="Times New Roman" w:hAnsi="Times New Roman" w:cs="Times New Roman"/>
          <w:sz w:val="24"/>
          <w:szCs w:val="20"/>
          <w:lang w:eastAsia="sl-SI"/>
        </w:rPr>
      </w:pPr>
    </w:p>
    <w:p w14:paraId="01C88801"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14:paraId="05164B0F"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14:paraId="434A36DF" w14:textId="77777777"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14:paraId="1127F13B"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14:paraId="445E2206" w14:textId="77777777"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14:paraId="6A4C25DB" w14:textId="77777777" w:rsidR="0072255E" w:rsidRDefault="0072255E" w:rsidP="00882495">
      <w:pPr>
        <w:tabs>
          <w:tab w:val="left" w:pos="7371"/>
        </w:tabs>
        <w:rPr>
          <w:b/>
          <w:sz w:val="20"/>
        </w:rPr>
      </w:pPr>
    </w:p>
    <w:sectPr w:rsidR="0072255E" w:rsidSect="00A83CFD">
      <w:headerReference w:type="default" r:id="rId106"/>
      <w:footerReference w:type="default" r:id="rId107"/>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D3B23" w14:textId="77777777" w:rsidR="00EF3EA4" w:rsidRDefault="00EF3EA4">
      <w:pPr>
        <w:spacing w:after="0" w:line="240" w:lineRule="auto"/>
      </w:pPr>
      <w:r>
        <w:separator/>
      </w:r>
    </w:p>
  </w:endnote>
  <w:endnote w:type="continuationSeparator" w:id="0">
    <w:p w14:paraId="2DEE2DA1" w14:textId="77777777" w:rsidR="00EF3EA4" w:rsidRDefault="00EF3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5A4DB" w14:textId="2028F682" w:rsidR="00EF3EA4" w:rsidRPr="001D78CE" w:rsidRDefault="00EF3EA4"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JN27-B/24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14:paraId="27025534" w14:textId="0CDB4932" w:rsidR="00EF3EA4" w:rsidRPr="0089730E" w:rsidRDefault="00EF3EA4" w:rsidP="00716A63">
    <w:pPr>
      <w:pStyle w:val="Noga"/>
      <w:jc w:val="center"/>
    </w:pPr>
    <w:r>
      <w:rPr>
        <w:b/>
        <w:sz w:val="16"/>
        <w:szCs w:val="16"/>
      </w:rPr>
      <w:t>LABORATORIJSKA OPREMA, razdeljena na 8 sklopov</w:t>
    </w:r>
  </w:p>
  <w:p w14:paraId="1F8B7818" w14:textId="77777777" w:rsidR="00EF3EA4" w:rsidRDefault="00EF3EA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28627" w14:textId="462E5325" w:rsidR="00EF3EA4" w:rsidRPr="001D78CE" w:rsidRDefault="00EF3EA4"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JN27-B/24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14:paraId="1A816B66" w14:textId="6370F328" w:rsidR="00EF3EA4" w:rsidRPr="00A5373F" w:rsidRDefault="00EF3EA4" w:rsidP="00BF535F">
    <w:pPr>
      <w:pStyle w:val="Noga"/>
      <w:jc w:val="center"/>
      <w:rPr>
        <w:b/>
        <w:sz w:val="16"/>
        <w:szCs w:val="16"/>
      </w:rPr>
    </w:pPr>
    <w:r>
      <w:rPr>
        <w:b/>
        <w:sz w:val="16"/>
        <w:szCs w:val="16"/>
      </w:rPr>
      <w:t>LABORATORIJSKA OPREMA, razdeljena na 8 sklopov</w:t>
    </w:r>
  </w:p>
  <w:p w14:paraId="7201EAD0" w14:textId="77777777" w:rsidR="00EF3EA4" w:rsidRPr="0089730E" w:rsidRDefault="00EF3EA4" w:rsidP="00A5373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2034E" w14:textId="68F9DA57" w:rsidR="00EF3EA4" w:rsidRPr="001D78CE" w:rsidRDefault="00EF3EA4" w:rsidP="00E90E38">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JN27-B/24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14:paraId="5FD5A6A5" w14:textId="6C5BBB44" w:rsidR="00EF3EA4" w:rsidRPr="00A5373F" w:rsidRDefault="00EF3EA4" w:rsidP="00E90E38">
    <w:pPr>
      <w:pStyle w:val="Noga"/>
      <w:jc w:val="center"/>
      <w:rPr>
        <w:b/>
        <w:sz w:val="16"/>
        <w:szCs w:val="16"/>
      </w:rPr>
    </w:pPr>
    <w:r>
      <w:rPr>
        <w:b/>
        <w:sz w:val="16"/>
        <w:szCs w:val="16"/>
      </w:rPr>
      <w:t>LABORATORIJSKA OPREMA, razdeljena na 8 sklopov</w:t>
    </w:r>
  </w:p>
  <w:p w14:paraId="2266E395" w14:textId="77777777" w:rsidR="00EF3EA4" w:rsidRDefault="00EF3EA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FACEA" w14:textId="563566FA" w:rsidR="00EF3EA4" w:rsidRPr="001D78CE" w:rsidRDefault="00EF3EA4" w:rsidP="00290B5C">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JN27-B/24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14:paraId="7A6967E5" w14:textId="024163DE" w:rsidR="00EF3EA4" w:rsidRPr="00A5373F" w:rsidRDefault="00EF3EA4" w:rsidP="00290B5C">
    <w:pPr>
      <w:pStyle w:val="Noga"/>
      <w:jc w:val="center"/>
      <w:rPr>
        <w:b/>
        <w:sz w:val="16"/>
        <w:szCs w:val="16"/>
      </w:rPr>
    </w:pPr>
    <w:r>
      <w:rPr>
        <w:b/>
        <w:sz w:val="16"/>
        <w:szCs w:val="16"/>
      </w:rPr>
      <w:t>LABORATORIJSKA OPREMA, razdeljena na 8 sklopov</w:t>
    </w:r>
    <w:r w:rsidRPr="00A5373F">
      <w:rPr>
        <w:b/>
        <w:sz w:val="16"/>
        <w:szCs w:val="16"/>
      </w:rPr>
      <w:t xml:space="preserve"> </w:t>
    </w:r>
  </w:p>
  <w:p w14:paraId="38C3A2B2" w14:textId="77777777" w:rsidR="00EF3EA4" w:rsidRPr="00232EC6" w:rsidRDefault="00EF3EA4"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B0687" w14:textId="77777777" w:rsidR="00EF3EA4" w:rsidRDefault="00EF3EA4">
      <w:pPr>
        <w:spacing w:after="0" w:line="240" w:lineRule="auto"/>
      </w:pPr>
      <w:r>
        <w:separator/>
      </w:r>
    </w:p>
  </w:footnote>
  <w:footnote w:type="continuationSeparator" w:id="0">
    <w:p w14:paraId="59527C14" w14:textId="77777777" w:rsidR="00EF3EA4" w:rsidRDefault="00EF3E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5399" w14:textId="77777777" w:rsidR="00EF3EA4" w:rsidRDefault="00EF3EA4" w:rsidP="00CD392C">
    <w:pPr>
      <w:pStyle w:val="Glava"/>
      <w:pBdr>
        <w:bottom w:val="single" w:sz="4" w:space="1" w:color="auto"/>
      </w:pBdr>
      <w:jc w:val="right"/>
      <w:rPr>
        <w:sz w:val="12"/>
      </w:rPr>
    </w:pPr>
    <w:bookmarkStart w:id="5" w:name="_Hlk108000868"/>
    <w:r>
      <w:rPr>
        <w:sz w:val="12"/>
      </w:rPr>
      <w:t>ZDRAVSTVENI DOM DR. ADOLFA DROLCA MARIBOR, Ulica talcev 9, 2000 MARIBOR</w:t>
    </w:r>
    <w:bookmarkStart w:id="6" w:name="_Hlk117844810"/>
  </w:p>
  <w:bookmarkEnd w:id="5"/>
  <w:bookmarkEnd w:id="6"/>
  <w:p w14:paraId="1940EB5A" w14:textId="77777777" w:rsidR="00EF3EA4" w:rsidRDefault="00EF3EA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1B481" w14:textId="77777777" w:rsidR="00EF3EA4" w:rsidRDefault="00EF3EA4" w:rsidP="00346B51">
    <w:pPr>
      <w:pStyle w:val="Glava"/>
      <w:pBdr>
        <w:bottom w:val="single" w:sz="4" w:space="1" w:color="auto"/>
      </w:pBdr>
      <w:jc w:val="right"/>
      <w:rPr>
        <w:sz w:val="12"/>
      </w:rPr>
    </w:pPr>
    <w:bookmarkStart w:id="13" w:name="_Hlk108069885"/>
    <w:r>
      <w:rPr>
        <w:sz w:val="12"/>
      </w:rPr>
      <w:t>ZDRAVSTVENI DOM DR. ADOLFA DROLCA MARIBOR, Ulica talcev 9, 2000 MARIBOR</w:t>
    </w:r>
    <w:bookmarkEnd w:id="13"/>
  </w:p>
  <w:p w14:paraId="75A66E5C" w14:textId="77777777" w:rsidR="00EF3EA4" w:rsidRDefault="00EF3EA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E6849" w14:textId="77777777" w:rsidR="00EF3EA4" w:rsidRDefault="00EF3EA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E4BD7" w14:textId="77777777" w:rsidR="00EF3EA4" w:rsidRDefault="00EF3EA4" w:rsidP="00F74CD5">
    <w:pPr>
      <w:pStyle w:val="Glava"/>
      <w:pBdr>
        <w:bottom w:val="single" w:sz="4" w:space="1" w:color="auto"/>
      </w:pBdr>
      <w:jc w:val="right"/>
      <w:rPr>
        <w:sz w:val="12"/>
      </w:rPr>
    </w:pPr>
    <w:r>
      <w:rPr>
        <w:sz w:val="12"/>
      </w:rPr>
      <w:t>ZDRAVSTVENI DOM DR. ADOLFA DROLCA MARIBOR, Ulica talcev 9, 2000 MARIBOR</w:t>
    </w:r>
  </w:p>
  <w:p w14:paraId="4BF02F4D" w14:textId="77777777" w:rsidR="00EF3EA4" w:rsidRDefault="00EF3EA4">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50BFA" w14:textId="77777777" w:rsidR="00EF3EA4" w:rsidRDefault="00EF3EA4" w:rsidP="008379A1">
    <w:pPr>
      <w:pStyle w:val="Glava"/>
      <w:pBdr>
        <w:bottom w:val="single" w:sz="4" w:space="1" w:color="auto"/>
      </w:pBdr>
      <w:jc w:val="right"/>
      <w:rPr>
        <w:sz w:val="12"/>
      </w:rPr>
    </w:pPr>
    <w:r>
      <w:rPr>
        <w:sz w:val="12"/>
      </w:rPr>
      <w:t>ZDRAVSTVENI DOM DR. ADOLFA DROLCA MARIBOR, Ulica talcev 9, 2000 MARIBOR</w:t>
    </w:r>
  </w:p>
  <w:p w14:paraId="57B93549" w14:textId="77777777" w:rsidR="00EF3EA4" w:rsidRDefault="00EF3EA4">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9440E" w14:textId="77777777" w:rsidR="00EF3EA4" w:rsidRDefault="00EF3EA4" w:rsidP="00945EB5">
    <w:pPr>
      <w:pStyle w:val="Glava"/>
      <w:pBdr>
        <w:bottom w:val="single" w:sz="4" w:space="1" w:color="auto"/>
      </w:pBdr>
      <w:jc w:val="right"/>
      <w:rPr>
        <w:sz w:val="12"/>
      </w:rPr>
    </w:pPr>
    <w:r>
      <w:rPr>
        <w:sz w:val="12"/>
      </w:rPr>
      <w:t>ZDRAVSTVENI DOM DR. ADOLFA DROLCA MARIBOR, Ulica talcev 9, 2000 MARIBOR</w:t>
    </w:r>
  </w:p>
  <w:p w14:paraId="5E648A9A" w14:textId="77777777" w:rsidR="00EF3EA4" w:rsidRDefault="00EF3EA4">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33B4A" w14:textId="77777777" w:rsidR="00EF3EA4" w:rsidRDefault="00EF3EA4" w:rsidP="00F56BFE">
    <w:pPr>
      <w:pStyle w:val="Glava"/>
      <w:pBdr>
        <w:bottom w:val="single" w:sz="4" w:space="1" w:color="auto"/>
      </w:pBdr>
      <w:jc w:val="right"/>
      <w:rPr>
        <w:sz w:val="12"/>
      </w:rPr>
    </w:pPr>
    <w:r>
      <w:rPr>
        <w:sz w:val="12"/>
      </w:rPr>
      <w:t>ZDRAVSTVENI DOM DR. ADOLFA DROLCA MARIBOR, Ulica talcev 9, 2000 MARIBOR</w:t>
    </w:r>
  </w:p>
  <w:p w14:paraId="23363996" w14:textId="77777777" w:rsidR="00EF3EA4" w:rsidRDefault="00EF3EA4"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7BFC7" w14:textId="77777777" w:rsidR="00EF3EA4" w:rsidRDefault="00EF3EA4">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3"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5"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7"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9"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489751B"/>
    <w:multiLevelType w:val="hybridMultilevel"/>
    <w:tmpl w:val="CF904B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11"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7815529"/>
    <w:multiLevelType w:val="hybridMultilevel"/>
    <w:tmpl w:val="97F6293A"/>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5"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6" w15:restartNumberingAfterBreak="0">
    <w:nsid w:val="23A06D8E"/>
    <w:multiLevelType w:val="hybridMultilevel"/>
    <w:tmpl w:val="9B78CCDC"/>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7"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8"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19"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0"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B903F07"/>
    <w:multiLevelType w:val="hybridMultilevel"/>
    <w:tmpl w:val="9B78CC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665EA4"/>
    <w:multiLevelType w:val="hybridMultilevel"/>
    <w:tmpl w:val="1DC6B4A4"/>
    <w:lvl w:ilvl="0" w:tplc="04240003">
      <w:start w:val="1"/>
      <w:numFmt w:val="bullet"/>
      <w:lvlText w:val="o"/>
      <w:lvlJc w:val="left"/>
      <w:pPr>
        <w:ind w:left="1020" w:hanging="360"/>
      </w:pPr>
      <w:rPr>
        <w:rFonts w:ascii="Courier New" w:hAnsi="Courier New" w:cs="Times New Roman" w:hint="default"/>
      </w:rPr>
    </w:lvl>
    <w:lvl w:ilvl="1" w:tplc="04240003" w:tentative="1">
      <w:start w:val="1"/>
      <w:numFmt w:val="bullet"/>
      <w:lvlText w:val="o"/>
      <w:lvlJc w:val="left"/>
      <w:pPr>
        <w:ind w:left="1740" w:hanging="360"/>
      </w:pPr>
      <w:rPr>
        <w:rFonts w:ascii="Courier New" w:hAnsi="Courier New" w:cs="Courier New" w:hint="default"/>
      </w:rPr>
    </w:lvl>
    <w:lvl w:ilvl="2" w:tplc="04240005" w:tentative="1">
      <w:start w:val="1"/>
      <w:numFmt w:val="bullet"/>
      <w:lvlText w:val=""/>
      <w:lvlJc w:val="left"/>
      <w:pPr>
        <w:ind w:left="2460" w:hanging="360"/>
      </w:pPr>
      <w:rPr>
        <w:rFonts w:ascii="Wingdings" w:hAnsi="Wingdings" w:hint="default"/>
      </w:rPr>
    </w:lvl>
    <w:lvl w:ilvl="3" w:tplc="04240001" w:tentative="1">
      <w:start w:val="1"/>
      <w:numFmt w:val="bullet"/>
      <w:lvlText w:val=""/>
      <w:lvlJc w:val="left"/>
      <w:pPr>
        <w:ind w:left="3180" w:hanging="360"/>
      </w:pPr>
      <w:rPr>
        <w:rFonts w:ascii="Symbol" w:hAnsi="Symbol" w:hint="default"/>
      </w:rPr>
    </w:lvl>
    <w:lvl w:ilvl="4" w:tplc="04240003" w:tentative="1">
      <w:start w:val="1"/>
      <w:numFmt w:val="bullet"/>
      <w:lvlText w:val="o"/>
      <w:lvlJc w:val="left"/>
      <w:pPr>
        <w:ind w:left="3900" w:hanging="360"/>
      </w:pPr>
      <w:rPr>
        <w:rFonts w:ascii="Courier New" w:hAnsi="Courier New" w:cs="Courier New" w:hint="default"/>
      </w:rPr>
    </w:lvl>
    <w:lvl w:ilvl="5" w:tplc="04240005" w:tentative="1">
      <w:start w:val="1"/>
      <w:numFmt w:val="bullet"/>
      <w:lvlText w:val=""/>
      <w:lvlJc w:val="left"/>
      <w:pPr>
        <w:ind w:left="4620" w:hanging="360"/>
      </w:pPr>
      <w:rPr>
        <w:rFonts w:ascii="Wingdings" w:hAnsi="Wingdings" w:hint="default"/>
      </w:rPr>
    </w:lvl>
    <w:lvl w:ilvl="6" w:tplc="04240001" w:tentative="1">
      <w:start w:val="1"/>
      <w:numFmt w:val="bullet"/>
      <w:lvlText w:val=""/>
      <w:lvlJc w:val="left"/>
      <w:pPr>
        <w:ind w:left="5340" w:hanging="360"/>
      </w:pPr>
      <w:rPr>
        <w:rFonts w:ascii="Symbol" w:hAnsi="Symbol" w:hint="default"/>
      </w:rPr>
    </w:lvl>
    <w:lvl w:ilvl="7" w:tplc="04240003" w:tentative="1">
      <w:start w:val="1"/>
      <w:numFmt w:val="bullet"/>
      <w:lvlText w:val="o"/>
      <w:lvlJc w:val="left"/>
      <w:pPr>
        <w:ind w:left="6060" w:hanging="360"/>
      </w:pPr>
      <w:rPr>
        <w:rFonts w:ascii="Courier New" w:hAnsi="Courier New" w:cs="Courier New" w:hint="default"/>
      </w:rPr>
    </w:lvl>
    <w:lvl w:ilvl="8" w:tplc="04240005" w:tentative="1">
      <w:start w:val="1"/>
      <w:numFmt w:val="bullet"/>
      <w:lvlText w:val=""/>
      <w:lvlJc w:val="left"/>
      <w:pPr>
        <w:ind w:left="6780" w:hanging="360"/>
      </w:pPr>
      <w:rPr>
        <w:rFonts w:ascii="Wingdings" w:hAnsi="Wingdings" w:hint="default"/>
      </w:rPr>
    </w:lvl>
  </w:abstractNum>
  <w:abstractNum w:abstractNumId="24"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F1F37D0"/>
    <w:multiLevelType w:val="hybridMultilevel"/>
    <w:tmpl w:val="D6C263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9"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3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47326D9"/>
    <w:multiLevelType w:val="hybridMultilevel"/>
    <w:tmpl w:val="D422A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4" w15:restartNumberingAfterBreak="0">
    <w:nsid w:val="4DD64469"/>
    <w:multiLevelType w:val="hybridMultilevel"/>
    <w:tmpl w:val="EF54F9B4"/>
    <w:lvl w:ilvl="0" w:tplc="6DE8000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505109F7"/>
    <w:multiLevelType w:val="hybridMultilevel"/>
    <w:tmpl w:val="C37282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A30386"/>
    <w:multiLevelType w:val="hybridMultilevel"/>
    <w:tmpl w:val="9B78CC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6055901"/>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39"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3"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4"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5"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63D463A"/>
    <w:multiLevelType w:val="hybridMultilevel"/>
    <w:tmpl w:val="9B78CC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6"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19"/>
  </w:num>
  <w:num w:numId="3">
    <w:abstractNumId w:val="17"/>
  </w:num>
  <w:num w:numId="4">
    <w:abstractNumId w:val="29"/>
  </w:num>
  <w:num w:numId="5">
    <w:abstractNumId w:val="4"/>
  </w:num>
  <w:num w:numId="6">
    <w:abstractNumId w:val="43"/>
  </w:num>
  <w:num w:numId="7">
    <w:abstractNumId w:val="46"/>
  </w:num>
  <w:num w:numId="8">
    <w:abstractNumId w:val="6"/>
  </w:num>
  <w:num w:numId="9">
    <w:abstractNumId w:val="31"/>
  </w:num>
  <w:num w:numId="10">
    <w:abstractNumId w:val="7"/>
  </w:num>
  <w:num w:numId="11">
    <w:abstractNumId w:val="45"/>
  </w:num>
  <w:num w:numId="12">
    <w:abstractNumId w:val="41"/>
  </w:num>
  <w:num w:numId="13">
    <w:abstractNumId w:val="50"/>
  </w:num>
  <w:num w:numId="14">
    <w:abstractNumId w:val="53"/>
  </w:num>
  <w:num w:numId="15">
    <w:abstractNumId w:val="21"/>
  </w:num>
  <w:num w:numId="16">
    <w:abstractNumId w:val="14"/>
  </w:num>
  <w:num w:numId="17">
    <w:abstractNumId w:val="44"/>
  </w:num>
  <w:num w:numId="18">
    <w:abstractNumId w:val="44"/>
    <w:lvlOverride w:ilvl="0">
      <w:lvl w:ilvl="0">
        <w:start w:val="1"/>
        <w:numFmt w:val="decimal"/>
        <w:lvlText w:val="%1."/>
        <w:legacy w:legacy="1" w:legacySpace="0" w:legacyIndent="283"/>
        <w:lvlJc w:val="left"/>
        <w:pPr>
          <w:ind w:left="283" w:hanging="283"/>
        </w:pPr>
        <w:rPr>
          <w:b w:val="0"/>
          <w:color w:val="auto"/>
        </w:rPr>
      </w:lvl>
    </w:lvlOverride>
  </w:num>
  <w:num w:numId="19">
    <w:abstractNumId w:val="49"/>
  </w:num>
  <w:num w:numId="20">
    <w:abstractNumId w:val="40"/>
  </w:num>
  <w:num w:numId="21">
    <w:abstractNumId w:val="48"/>
  </w:num>
  <w:num w:numId="22">
    <w:abstractNumId w:val="5"/>
  </w:num>
  <w:num w:numId="23">
    <w:abstractNumId w:val="30"/>
  </w:num>
  <w:num w:numId="24">
    <w:abstractNumId w:val="8"/>
  </w:num>
  <w:num w:numId="25">
    <w:abstractNumId w:val="9"/>
  </w:num>
  <w:num w:numId="26">
    <w:abstractNumId w:val="28"/>
  </w:num>
  <w:num w:numId="27">
    <w:abstractNumId w:val="33"/>
  </w:num>
  <w:num w:numId="28">
    <w:abstractNumId w:val="37"/>
  </w:num>
  <w:num w:numId="29">
    <w:abstractNumId w:val="20"/>
  </w:num>
  <w:num w:numId="30">
    <w:abstractNumId w:val="24"/>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47"/>
  </w:num>
  <w:num w:numId="36">
    <w:abstractNumId w:val="56"/>
  </w:num>
  <w:num w:numId="37">
    <w:abstractNumId w:val="1"/>
  </w:num>
  <w:num w:numId="38">
    <w:abstractNumId w:val="42"/>
  </w:num>
  <w:num w:numId="39">
    <w:abstractNumId w:val="51"/>
  </w:num>
  <w:num w:numId="40">
    <w:abstractNumId w:val="11"/>
  </w:num>
  <w:num w:numId="41">
    <w:abstractNumId w:val="39"/>
  </w:num>
  <w:num w:numId="42">
    <w:abstractNumId w:val="55"/>
  </w:num>
  <w:num w:numId="43">
    <w:abstractNumId w:val="18"/>
  </w:num>
  <w:num w:numId="44">
    <w:abstractNumId w:val="38"/>
  </w:num>
  <w:num w:numId="45">
    <w:abstractNumId w:val="35"/>
  </w:num>
  <w:num w:numId="46">
    <w:abstractNumId w:val="25"/>
  </w:num>
  <w:num w:numId="47">
    <w:abstractNumId w:val="32"/>
  </w:num>
  <w:num w:numId="48">
    <w:abstractNumId w:val="10"/>
  </w:num>
  <w:num w:numId="49">
    <w:abstractNumId w:val="23"/>
  </w:num>
  <w:num w:numId="50">
    <w:abstractNumId w:val="34"/>
  </w:num>
  <w:num w:numId="51">
    <w:abstractNumId w:val="12"/>
  </w:num>
  <w:num w:numId="52">
    <w:abstractNumId w:val="16"/>
  </w:num>
  <w:num w:numId="53">
    <w:abstractNumId w:val="22"/>
  </w:num>
  <w:num w:numId="54">
    <w:abstractNumId w:val="36"/>
  </w:num>
  <w:num w:numId="55">
    <w:abstractNumId w:val="54"/>
  </w:num>
  <w:num w:numId="56">
    <w:abstractNumId w:val="3"/>
  </w:num>
  <w:num w:numId="57">
    <w:abstractNumId w:val="52"/>
  </w:num>
  <w:num w:numId="58">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72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65DA"/>
    <w:rsid w:val="0001276C"/>
    <w:rsid w:val="00013D1A"/>
    <w:rsid w:val="00015E6C"/>
    <w:rsid w:val="0001686A"/>
    <w:rsid w:val="00021A3D"/>
    <w:rsid w:val="00022A8F"/>
    <w:rsid w:val="000248CB"/>
    <w:rsid w:val="00025AF1"/>
    <w:rsid w:val="00025FC4"/>
    <w:rsid w:val="0003020A"/>
    <w:rsid w:val="00031BD2"/>
    <w:rsid w:val="00034C6B"/>
    <w:rsid w:val="00035C49"/>
    <w:rsid w:val="000366E3"/>
    <w:rsid w:val="000372F4"/>
    <w:rsid w:val="00041308"/>
    <w:rsid w:val="00043D04"/>
    <w:rsid w:val="00044981"/>
    <w:rsid w:val="00045253"/>
    <w:rsid w:val="00045590"/>
    <w:rsid w:val="000474DF"/>
    <w:rsid w:val="000501E5"/>
    <w:rsid w:val="000520D5"/>
    <w:rsid w:val="000528A0"/>
    <w:rsid w:val="00054A7F"/>
    <w:rsid w:val="0005548B"/>
    <w:rsid w:val="00055ACC"/>
    <w:rsid w:val="00055E37"/>
    <w:rsid w:val="0005695A"/>
    <w:rsid w:val="00057E4E"/>
    <w:rsid w:val="0006022A"/>
    <w:rsid w:val="0006243F"/>
    <w:rsid w:val="0006407A"/>
    <w:rsid w:val="00064A08"/>
    <w:rsid w:val="00065ADD"/>
    <w:rsid w:val="00066501"/>
    <w:rsid w:val="00066D62"/>
    <w:rsid w:val="00074365"/>
    <w:rsid w:val="00075059"/>
    <w:rsid w:val="000755DF"/>
    <w:rsid w:val="00075C26"/>
    <w:rsid w:val="00077162"/>
    <w:rsid w:val="00082A9A"/>
    <w:rsid w:val="00082B56"/>
    <w:rsid w:val="000858A0"/>
    <w:rsid w:val="00085954"/>
    <w:rsid w:val="00085CD7"/>
    <w:rsid w:val="00085ED7"/>
    <w:rsid w:val="00085F3F"/>
    <w:rsid w:val="00087E92"/>
    <w:rsid w:val="00091424"/>
    <w:rsid w:val="00094286"/>
    <w:rsid w:val="000967EA"/>
    <w:rsid w:val="000A0E27"/>
    <w:rsid w:val="000A2F1A"/>
    <w:rsid w:val="000A38F6"/>
    <w:rsid w:val="000A7792"/>
    <w:rsid w:val="000B0533"/>
    <w:rsid w:val="000B0C67"/>
    <w:rsid w:val="000B35D0"/>
    <w:rsid w:val="000B396E"/>
    <w:rsid w:val="000C1B51"/>
    <w:rsid w:val="000C2A0F"/>
    <w:rsid w:val="000C3470"/>
    <w:rsid w:val="000C3679"/>
    <w:rsid w:val="000C499F"/>
    <w:rsid w:val="000C51FD"/>
    <w:rsid w:val="000C798D"/>
    <w:rsid w:val="000D0109"/>
    <w:rsid w:val="000D0E44"/>
    <w:rsid w:val="000D1E13"/>
    <w:rsid w:val="000D2E95"/>
    <w:rsid w:val="000D6764"/>
    <w:rsid w:val="000D7D16"/>
    <w:rsid w:val="000E0CCB"/>
    <w:rsid w:val="000E2102"/>
    <w:rsid w:val="000E36CC"/>
    <w:rsid w:val="000E411E"/>
    <w:rsid w:val="000E7DF7"/>
    <w:rsid w:val="000F0855"/>
    <w:rsid w:val="000F23BA"/>
    <w:rsid w:val="000F2D03"/>
    <w:rsid w:val="000F43E4"/>
    <w:rsid w:val="001021D1"/>
    <w:rsid w:val="00103266"/>
    <w:rsid w:val="00103DE3"/>
    <w:rsid w:val="00104D2E"/>
    <w:rsid w:val="0010551B"/>
    <w:rsid w:val="001056E2"/>
    <w:rsid w:val="001065EC"/>
    <w:rsid w:val="00106643"/>
    <w:rsid w:val="00107A85"/>
    <w:rsid w:val="00111AC7"/>
    <w:rsid w:val="001121A3"/>
    <w:rsid w:val="00113A3D"/>
    <w:rsid w:val="00114972"/>
    <w:rsid w:val="00114AD8"/>
    <w:rsid w:val="00115F31"/>
    <w:rsid w:val="00116E0B"/>
    <w:rsid w:val="001173C9"/>
    <w:rsid w:val="00117789"/>
    <w:rsid w:val="0012148B"/>
    <w:rsid w:val="0012646F"/>
    <w:rsid w:val="0013053E"/>
    <w:rsid w:val="00132EFD"/>
    <w:rsid w:val="00136C7B"/>
    <w:rsid w:val="00140036"/>
    <w:rsid w:val="00140C3A"/>
    <w:rsid w:val="0014603B"/>
    <w:rsid w:val="001515C1"/>
    <w:rsid w:val="0015274C"/>
    <w:rsid w:val="00153B31"/>
    <w:rsid w:val="00154AE3"/>
    <w:rsid w:val="00155AF7"/>
    <w:rsid w:val="0015621E"/>
    <w:rsid w:val="001601E5"/>
    <w:rsid w:val="00160623"/>
    <w:rsid w:val="0016255A"/>
    <w:rsid w:val="00163C05"/>
    <w:rsid w:val="00163CC4"/>
    <w:rsid w:val="00164D76"/>
    <w:rsid w:val="001760FC"/>
    <w:rsid w:val="0017702A"/>
    <w:rsid w:val="001777CB"/>
    <w:rsid w:val="0018134A"/>
    <w:rsid w:val="001844D5"/>
    <w:rsid w:val="00184507"/>
    <w:rsid w:val="001852C8"/>
    <w:rsid w:val="001908C5"/>
    <w:rsid w:val="00191C0B"/>
    <w:rsid w:val="00191E4B"/>
    <w:rsid w:val="00193830"/>
    <w:rsid w:val="00193A74"/>
    <w:rsid w:val="00193AE0"/>
    <w:rsid w:val="0019484F"/>
    <w:rsid w:val="001952C2"/>
    <w:rsid w:val="00195F0F"/>
    <w:rsid w:val="001A0145"/>
    <w:rsid w:val="001A0642"/>
    <w:rsid w:val="001A06A3"/>
    <w:rsid w:val="001A2709"/>
    <w:rsid w:val="001A2E46"/>
    <w:rsid w:val="001A40EB"/>
    <w:rsid w:val="001A7C8A"/>
    <w:rsid w:val="001B25DD"/>
    <w:rsid w:val="001B4A29"/>
    <w:rsid w:val="001B4A96"/>
    <w:rsid w:val="001B5792"/>
    <w:rsid w:val="001C0916"/>
    <w:rsid w:val="001C2BD4"/>
    <w:rsid w:val="001D4CCC"/>
    <w:rsid w:val="001D5460"/>
    <w:rsid w:val="001D67B3"/>
    <w:rsid w:val="001D710D"/>
    <w:rsid w:val="001D7477"/>
    <w:rsid w:val="001D78CE"/>
    <w:rsid w:val="001E04C7"/>
    <w:rsid w:val="001E0662"/>
    <w:rsid w:val="001E29C9"/>
    <w:rsid w:val="001E4CAF"/>
    <w:rsid w:val="001E5E83"/>
    <w:rsid w:val="001F0171"/>
    <w:rsid w:val="001F1201"/>
    <w:rsid w:val="001F26DA"/>
    <w:rsid w:val="001F64D9"/>
    <w:rsid w:val="001F7334"/>
    <w:rsid w:val="00200A9B"/>
    <w:rsid w:val="00200CCA"/>
    <w:rsid w:val="00200D6D"/>
    <w:rsid w:val="00201DE3"/>
    <w:rsid w:val="00202AD5"/>
    <w:rsid w:val="002030D7"/>
    <w:rsid w:val="00204687"/>
    <w:rsid w:val="00207766"/>
    <w:rsid w:val="00207818"/>
    <w:rsid w:val="002078D5"/>
    <w:rsid w:val="00211236"/>
    <w:rsid w:val="00211BD3"/>
    <w:rsid w:val="002128B0"/>
    <w:rsid w:val="002130F6"/>
    <w:rsid w:val="00214AE8"/>
    <w:rsid w:val="00216259"/>
    <w:rsid w:val="0021629F"/>
    <w:rsid w:val="0021762A"/>
    <w:rsid w:val="00221234"/>
    <w:rsid w:val="00222FFA"/>
    <w:rsid w:val="00223C30"/>
    <w:rsid w:val="00224122"/>
    <w:rsid w:val="00224AED"/>
    <w:rsid w:val="00225AD6"/>
    <w:rsid w:val="002261AE"/>
    <w:rsid w:val="00227088"/>
    <w:rsid w:val="00227BC0"/>
    <w:rsid w:val="00227C2C"/>
    <w:rsid w:val="0023576E"/>
    <w:rsid w:val="00235EFB"/>
    <w:rsid w:val="00237909"/>
    <w:rsid w:val="002379AC"/>
    <w:rsid w:val="002414AF"/>
    <w:rsid w:val="00242218"/>
    <w:rsid w:val="00242921"/>
    <w:rsid w:val="002442A9"/>
    <w:rsid w:val="00244392"/>
    <w:rsid w:val="0024534D"/>
    <w:rsid w:val="0024583F"/>
    <w:rsid w:val="002517D2"/>
    <w:rsid w:val="002519E8"/>
    <w:rsid w:val="00253565"/>
    <w:rsid w:val="00253DA1"/>
    <w:rsid w:val="002551F7"/>
    <w:rsid w:val="00255FED"/>
    <w:rsid w:val="0025683C"/>
    <w:rsid w:val="002608A7"/>
    <w:rsid w:val="002611B7"/>
    <w:rsid w:val="00262A26"/>
    <w:rsid w:val="0026434A"/>
    <w:rsid w:val="00264EE1"/>
    <w:rsid w:val="00266C66"/>
    <w:rsid w:val="00271EE8"/>
    <w:rsid w:val="002730C2"/>
    <w:rsid w:val="002745A9"/>
    <w:rsid w:val="00274A85"/>
    <w:rsid w:val="002820BA"/>
    <w:rsid w:val="00284393"/>
    <w:rsid w:val="002854AA"/>
    <w:rsid w:val="002908DB"/>
    <w:rsid w:val="00290B5C"/>
    <w:rsid w:val="00290ED4"/>
    <w:rsid w:val="00292327"/>
    <w:rsid w:val="0029341A"/>
    <w:rsid w:val="002959BC"/>
    <w:rsid w:val="0029667D"/>
    <w:rsid w:val="002977A0"/>
    <w:rsid w:val="00297984"/>
    <w:rsid w:val="002A1042"/>
    <w:rsid w:val="002A2467"/>
    <w:rsid w:val="002A37D5"/>
    <w:rsid w:val="002A464A"/>
    <w:rsid w:val="002A52BC"/>
    <w:rsid w:val="002A57C3"/>
    <w:rsid w:val="002A645E"/>
    <w:rsid w:val="002B04E5"/>
    <w:rsid w:val="002B2060"/>
    <w:rsid w:val="002B2199"/>
    <w:rsid w:val="002B34AC"/>
    <w:rsid w:val="002B508F"/>
    <w:rsid w:val="002B7D50"/>
    <w:rsid w:val="002C4557"/>
    <w:rsid w:val="002C5731"/>
    <w:rsid w:val="002C6612"/>
    <w:rsid w:val="002D0DAA"/>
    <w:rsid w:val="002D458F"/>
    <w:rsid w:val="002D7522"/>
    <w:rsid w:val="002E0D49"/>
    <w:rsid w:val="002E1182"/>
    <w:rsid w:val="002E2291"/>
    <w:rsid w:val="002E26BC"/>
    <w:rsid w:val="002E33DA"/>
    <w:rsid w:val="002E3894"/>
    <w:rsid w:val="002E41BE"/>
    <w:rsid w:val="002E4B34"/>
    <w:rsid w:val="002E6E04"/>
    <w:rsid w:val="002E7DEA"/>
    <w:rsid w:val="002F1163"/>
    <w:rsid w:val="002F1388"/>
    <w:rsid w:val="002F33B8"/>
    <w:rsid w:val="002F3FEC"/>
    <w:rsid w:val="002F480E"/>
    <w:rsid w:val="002F5141"/>
    <w:rsid w:val="002F56DA"/>
    <w:rsid w:val="002F5A27"/>
    <w:rsid w:val="002F684B"/>
    <w:rsid w:val="002F7E04"/>
    <w:rsid w:val="00301F17"/>
    <w:rsid w:val="00302711"/>
    <w:rsid w:val="003030EE"/>
    <w:rsid w:val="003036CF"/>
    <w:rsid w:val="00306A5F"/>
    <w:rsid w:val="003107AE"/>
    <w:rsid w:val="0031216D"/>
    <w:rsid w:val="00312552"/>
    <w:rsid w:val="00324D62"/>
    <w:rsid w:val="00325788"/>
    <w:rsid w:val="00325B23"/>
    <w:rsid w:val="00326566"/>
    <w:rsid w:val="00327341"/>
    <w:rsid w:val="003304E9"/>
    <w:rsid w:val="00330A2B"/>
    <w:rsid w:val="00334106"/>
    <w:rsid w:val="003373CC"/>
    <w:rsid w:val="0034059E"/>
    <w:rsid w:val="003413A8"/>
    <w:rsid w:val="00342F0D"/>
    <w:rsid w:val="00343AE7"/>
    <w:rsid w:val="00344569"/>
    <w:rsid w:val="00346697"/>
    <w:rsid w:val="00346B51"/>
    <w:rsid w:val="00347025"/>
    <w:rsid w:val="0034711C"/>
    <w:rsid w:val="00347A89"/>
    <w:rsid w:val="003500A7"/>
    <w:rsid w:val="00351B1D"/>
    <w:rsid w:val="00353A08"/>
    <w:rsid w:val="00353CB9"/>
    <w:rsid w:val="00354BE3"/>
    <w:rsid w:val="00355C84"/>
    <w:rsid w:val="00362EDF"/>
    <w:rsid w:val="0036497B"/>
    <w:rsid w:val="00365649"/>
    <w:rsid w:val="00370F7B"/>
    <w:rsid w:val="00372074"/>
    <w:rsid w:val="00374B8C"/>
    <w:rsid w:val="003758EA"/>
    <w:rsid w:val="0037595D"/>
    <w:rsid w:val="00376834"/>
    <w:rsid w:val="00380344"/>
    <w:rsid w:val="00381AFB"/>
    <w:rsid w:val="00384EDB"/>
    <w:rsid w:val="00386852"/>
    <w:rsid w:val="00386D5E"/>
    <w:rsid w:val="00387BCF"/>
    <w:rsid w:val="00390916"/>
    <w:rsid w:val="00390DEC"/>
    <w:rsid w:val="003913B6"/>
    <w:rsid w:val="00391799"/>
    <w:rsid w:val="00393B12"/>
    <w:rsid w:val="0039566E"/>
    <w:rsid w:val="00397405"/>
    <w:rsid w:val="003A06D2"/>
    <w:rsid w:val="003A3B85"/>
    <w:rsid w:val="003A3E3E"/>
    <w:rsid w:val="003A4C97"/>
    <w:rsid w:val="003A5849"/>
    <w:rsid w:val="003A5C60"/>
    <w:rsid w:val="003A6DD0"/>
    <w:rsid w:val="003A6E54"/>
    <w:rsid w:val="003A7355"/>
    <w:rsid w:val="003B2492"/>
    <w:rsid w:val="003B2ACC"/>
    <w:rsid w:val="003B493C"/>
    <w:rsid w:val="003B576D"/>
    <w:rsid w:val="003B6123"/>
    <w:rsid w:val="003B7660"/>
    <w:rsid w:val="003B76D7"/>
    <w:rsid w:val="003C23A1"/>
    <w:rsid w:val="003C286E"/>
    <w:rsid w:val="003C3CA4"/>
    <w:rsid w:val="003C69F3"/>
    <w:rsid w:val="003C6FC9"/>
    <w:rsid w:val="003C7BC2"/>
    <w:rsid w:val="003D075B"/>
    <w:rsid w:val="003D1886"/>
    <w:rsid w:val="003D37A8"/>
    <w:rsid w:val="003D7213"/>
    <w:rsid w:val="003E06C6"/>
    <w:rsid w:val="003E3006"/>
    <w:rsid w:val="003E35E4"/>
    <w:rsid w:val="003E52AD"/>
    <w:rsid w:val="003E5C6D"/>
    <w:rsid w:val="003F0785"/>
    <w:rsid w:val="003F09EA"/>
    <w:rsid w:val="003F1655"/>
    <w:rsid w:val="003F277E"/>
    <w:rsid w:val="003F2F99"/>
    <w:rsid w:val="003F3DD0"/>
    <w:rsid w:val="003F56A8"/>
    <w:rsid w:val="003F68E8"/>
    <w:rsid w:val="003F71FF"/>
    <w:rsid w:val="004043E7"/>
    <w:rsid w:val="00404E20"/>
    <w:rsid w:val="0040643A"/>
    <w:rsid w:val="004066F2"/>
    <w:rsid w:val="00407855"/>
    <w:rsid w:val="00410A14"/>
    <w:rsid w:val="00411643"/>
    <w:rsid w:val="00413C6C"/>
    <w:rsid w:val="00416447"/>
    <w:rsid w:val="00416CAF"/>
    <w:rsid w:val="00423240"/>
    <w:rsid w:val="00424472"/>
    <w:rsid w:val="00424568"/>
    <w:rsid w:val="00424C7C"/>
    <w:rsid w:val="004250F8"/>
    <w:rsid w:val="00425B2A"/>
    <w:rsid w:val="00426B0C"/>
    <w:rsid w:val="00432D29"/>
    <w:rsid w:val="00433ED7"/>
    <w:rsid w:val="0043510E"/>
    <w:rsid w:val="00435505"/>
    <w:rsid w:val="00442B0E"/>
    <w:rsid w:val="00442C27"/>
    <w:rsid w:val="0044445B"/>
    <w:rsid w:val="004445A4"/>
    <w:rsid w:val="004452CB"/>
    <w:rsid w:val="00445F6F"/>
    <w:rsid w:val="00446228"/>
    <w:rsid w:val="004468FA"/>
    <w:rsid w:val="00447CD4"/>
    <w:rsid w:val="00451571"/>
    <w:rsid w:val="0045193A"/>
    <w:rsid w:val="00451BDC"/>
    <w:rsid w:val="00455B31"/>
    <w:rsid w:val="004562D5"/>
    <w:rsid w:val="00460627"/>
    <w:rsid w:val="00462AF4"/>
    <w:rsid w:val="00470D35"/>
    <w:rsid w:val="004768FD"/>
    <w:rsid w:val="004838F8"/>
    <w:rsid w:val="00485478"/>
    <w:rsid w:val="00486B09"/>
    <w:rsid w:val="004912C5"/>
    <w:rsid w:val="004916F8"/>
    <w:rsid w:val="004930E8"/>
    <w:rsid w:val="0049407B"/>
    <w:rsid w:val="004A1181"/>
    <w:rsid w:val="004A199D"/>
    <w:rsid w:val="004A220E"/>
    <w:rsid w:val="004A2524"/>
    <w:rsid w:val="004A538E"/>
    <w:rsid w:val="004A5A71"/>
    <w:rsid w:val="004B3706"/>
    <w:rsid w:val="004B4256"/>
    <w:rsid w:val="004B4BCC"/>
    <w:rsid w:val="004B5D94"/>
    <w:rsid w:val="004B6239"/>
    <w:rsid w:val="004B675D"/>
    <w:rsid w:val="004C2F69"/>
    <w:rsid w:val="004C363D"/>
    <w:rsid w:val="004C4EB0"/>
    <w:rsid w:val="004C7F32"/>
    <w:rsid w:val="004D0098"/>
    <w:rsid w:val="004D1E38"/>
    <w:rsid w:val="004D2DD3"/>
    <w:rsid w:val="004D3D21"/>
    <w:rsid w:val="004D4E34"/>
    <w:rsid w:val="004D632D"/>
    <w:rsid w:val="004D6D74"/>
    <w:rsid w:val="004E0434"/>
    <w:rsid w:val="004E0457"/>
    <w:rsid w:val="004E1457"/>
    <w:rsid w:val="004E711E"/>
    <w:rsid w:val="004F671A"/>
    <w:rsid w:val="004F6B46"/>
    <w:rsid w:val="00500AE4"/>
    <w:rsid w:val="00502E39"/>
    <w:rsid w:val="00502F72"/>
    <w:rsid w:val="0050374D"/>
    <w:rsid w:val="00505F2B"/>
    <w:rsid w:val="005067A0"/>
    <w:rsid w:val="00510163"/>
    <w:rsid w:val="00510C3F"/>
    <w:rsid w:val="00510C8B"/>
    <w:rsid w:val="0051111B"/>
    <w:rsid w:val="00513B14"/>
    <w:rsid w:val="00517CC1"/>
    <w:rsid w:val="00520CE9"/>
    <w:rsid w:val="005233FA"/>
    <w:rsid w:val="00523C07"/>
    <w:rsid w:val="00525A8E"/>
    <w:rsid w:val="00526172"/>
    <w:rsid w:val="00526565"/>
    <w:rsid w:val="00536CA0"/>
    <w:rsid w:val="00540ED7"/>
    <w:rsid w:val="0054301E"/>
    <w:rsid w:val="00543FBC"/>
    <w:rsid w:val="005442CA"/>
    <w:rsid w:val="0054558B"/>
    <w:rsid w:val="00545B8A"/>
    <w:rsid w:val="00546000"/>
    <w:rsid w:val="00547B2D"/>
    <w:rsid w:val="00550773"/>
    <w:rsid w:val="005508AB"/>
    <w:rsid w:val="005520FF"/>
    <w:rsid w:val="00552D7C"/>
    <w:rsid w:val="00561145"/>
    <w:rsid w:val="0056218C"/>
    <w:rsid w:val="00563F81"/>
    <w:rsid w:val="00566007"/>
    <w:rsid w:val="00570EB6"/>
    <w:rsid w:val="0057149C"/>
    <w:rsid w:val="00571BB5"/>
    <w:rsid w:val="00571FCF"/>
    <w:rsid w:val="00574C58"/>
    <w:rsid w:val="00574DD3"/>
    <w:rsid w:val="0057508C"/>
    <w:rsid w:val="00576F17"/>
    <w:rsid w:val="00577B2A"/>
    <w:rsid w:val="00580759"/>
    <w:rsid w:val="0058196E"/>
    <w:rsid w:val="005831F2"/>
    <w:rsid w:val="00584FE4"/>
    <w:rsid w:val="00586366"/>
    <w:rsid w:val="00587074"/>
    <w:rsid w:val="00587184"/>
    <w:rsid w:val="00587A88"/>
    <w:rsid w:val="00590AF1"/>
    <w:rsid w:val="00590D88"/>
    <w:rsid w:val="00593915"/>
    <w:rsid w:val="00594232"/>
    <w:rsid w:val="005946F3"/>
    <w:rsid w:val="005A0102"/>
    <w:rsid w:val="005A1035"/>
    <w:rsid w:val="005A19E2"/>
    <w:rsid w:val="005A25DA"/>
    <w:rsid w:val="005A5341"/>
    <w:rsid w:val="005A73B1"/>
    <w:rsid w:val="005B37B3"/>
    <w:rsid w:val="005B3979"/>
    <w:rsid w:val="005C2811"/>
    <w:rsid w:val="005C2C4B"/>
    <w:rsid w:val="005C423C"/>
    <w:rsid w:val="005C6652"/>
    <w:rsid w:val="005C69CF"/>
    <w:rsid w:val="005D0668"/>
    <w:rsid w:val="005D16E7"/>
    <w:rsid w:val="005E0B83"/>
    <w:rsid w:val="005E12FB"/>
    <w:rsid w:val="005E27E5"/>
    <w:rsid w:val="005E2FF5"/>
    <w:rsid w:val="005E460B"/>
    <w:rsid w:val="005E4AA9"/>
    <w:rsid w:val="005E53DE"/>
    <w:rsid w:val="005E7390"/>
    <w:rsid w:val="005E7829"/>
    <w:rsid w:val="005E7C2E"/>
    <w:rsid w:val="005E7C8C"/>
    <w:rsid w:val="005F103C"/>
    <w:rsid w:val="005F131B"/>
    <w:rsid w:val="005F1B08"/>
    <w:rsid w:val="005F27D9"/>
    <w:rsid w:val="005F37FB"/>
    <w:rsid w:val="005F7199"/>
    <w:rsid w:val="005F7825"/>
    <w:rsid w:val="006012E1"/>
    <w:rsid w:val="00602028"/>
    <w:rsid w:val="006054B6"/>
    <w:rsid w:val="00606573"/>
    <w:rsid w:val="006079D8"/>
    <w:rsid w:val="00611E6E"/>
    <w:rsid w:val="00612A19"/>
    <w:rsid w:val="00617CDC"/>
    <w:rsid w:val="006206DA"/>
    <w:rsid w:val="00621D28"/>
    <w:rsid w:val="00623012"/>
    <w:rsid w:val="0062377B"/>
    <w:rsid w:val="00623929"/>
    <w:rsid w:val="00624929"/>
    <w:rsid w:val="00624DCE"/>
    <w:rsid w:val="006265C9"/>
    <w:rsid w:val="00627094"/>
    <w:rsid w:val="006274B0"/>
    <w:rsid w:val="00630F47"/>
    <w:rsid w:val="006313E4"/>
    <w:rsid w:val="006324C2"/>
    <w:rsid w:val="00634262"/>
    <w:rsid w:val="00634354"/>
    <w:rsid w:val="0063505F"/>
    <w:rsid w:val="00635E61"/>
    <w:rsid w:val="00637DFD"/>
    <w:rsid w:val="0064069C"/>
    <w:rsid w:val="00641BFE"/>
    <w:rsid w:val="0064324E"/>
    <w:rsid w:val="006436D9"/>
    <w:rsid w:val="00644849"/>
    <w:rsid w:val="00644ABC"/>
    <w:rsid w:val="00644D3F"/>
    <w:rsid w:val="006469D0"/>
    <w:rsid w:val="00646DF6"/>
    <w:rsid w:val="0065084B"/>
    <w:rsid w:val="006518E7"/>
    <w:rsid w:val="006520A2"/>
    <w:rsid w:val="0065267D"/>
    <w:rsid w:val="00652DD8"/>
    <w:rsid w:val="006538E2"/>
    <w:rsid w:val="00655B7A"/>
    <w:rsid w:val="00657105"/>
    <w:rsid w:val="00660038"/>
    <w:rsid w:val="00661BBA"/>
    <w:rsid w:val="00671D4D"/>
    <w:rsid w:val="0067253A"/>
    <w:rsid w:val="00674551"/>
    <w:rsid w:val="0067574B"/>
    <w:rsid w:val="00675DF9"/>
    <w:rsid w:val="00681089"/>
    <w:rsid w:val="006830DB"/>
    <w:rsid w:val="006859ED"/>
    <w:rsid w:val="00686CA9"/>
    <w:rsid w:val="00687B4F"/>
    <w:rsid w:val="00690925"/>
    <w:rsid w:val="00697910"/>
    <w:rsid w:val="006A0828"/>
    <w:rsid w:val="006A2055"/>
    <w:rsid w:val="006A2625"/>
    <w:rsid w:val="006A3992"/>
    <w:rsid w:val="006A403C"/>
    <w:rsid w:val="006B08BB"/>
    <w:rsid w:val="006B108B"/>
    <w:rsid w:val="006B4022"/>
    <w:rsid w:val="006B5B2E"/>
    <w:rsid w:val="006B60C7"/>
    <w:rsid w:val="006B7644"/>
    <w:rsid w:val="006C38A7"/>
    <w:rsid w:val="006C444D"/>
    <w:rsid w:val="006C5DB7"/>
    <w:rsid w:val="006C5E46"/>
    <w:rsid w:val="006C603E"/>
    <w:rsid w:val="006C63D6"/>
    <w:rsid w:val="006D2ABA"/>
    <w:rsid w:val="006D3604"/>
    <w:rsid w:val="006D3DDA"/>
    <w:rsid w:val="006D4501"/>
    <w:rsid w:val="006D4A6D"/>
    <w:rsid w:val="006D665A"/>
    <w:rsid w:val="006E4B99"/>
    <w:rsid w:val="006E4C49"/>
    <w:rsid w:val="006E5DCF"/>
    <w:rsid w:val="006E71E4"/>
    <w:rsid w:val="006F11C6"/>
    <w:rsid w:val="006F122C"/>
    <w:rsid w:val="006F40AE"/>
    <w:rsid w:val="006F411C"/>
    <w:rsid w:val="006F5062"/>
    <w:rsid w:val="006F58E1"/>
    <w:rsid w:val="006F5EC8"/>
    <w:rsid w:val="006F6F44"/>
    <w:rsid w:val="006F7816"/>
    <w:rsid w:val="006F7F52"/>
    <w:rsid w:val="007017A3"/>
    <w:rsid w:val="00706418"/>
    <w:rsid w:val="007073C8"/>
    <w:rsid w:val="0071044E"/>
    <w:rsid w:val="007109B0"/>
    <w:rsid w:val="007109F4"/>
    <w:rsid w:val="00712B8A"/>
    <w:rsid w:val="00713BAB"/>
    <w:rsid w:val="00713FED"/>
    <w:rsid w:val="00715E9D"/>
    <w:rsid w:val="00716A02"/>
    <w:rsid w:val="00716A63"/>
    <w:rsid w:val="00716F64"/>
    <w:rsid w:val="0071719E"/>
    <w:rsid w:val="007212BA"/>
    <w:rsid w:val="007214F8"/>
    <w:rsid w:val="0072255E"/>
    <w:rsid w:val="00722918"/>
    <w:rsid w:val="007233D8"/>
    <w:rsid w:val="00724461"/>
    <w:rsid w:val="00725782"/>
    <w:rsid w:val="0072674E"/>
    <w:rsid w:val="00726A54"/>
    <w:rsid w:val="00727C7E"/>
    <w:rsid w:val="00732742"/>
    <w:rsid w:val="007329F7"/>
    <w:rsid w:val="0073394A"/>
    <w:rsid w:val="00733DE6"/>
    <w:rsid w:val="00733FA4"/>
    <w:rsid w:val="00734513"/>
    <w:rsid w:val="00735809"/>
    <w:rsid w:val="0073637C"/>
    <w:rsid w:val="0073770C"/>
    <w:rsid w:val="007403AA"/>
    <w:rsid w:val="007419C3"/>
    <w:rsid w:val="00743DFA"/>
    <w:rsid w:val="00744054"/>
    <w:rsid w:val="0074458E"/>
    <w:rsid w:val="007460EF"/>
    <w:rsid w:val="007468ED"/>
    <w:rsid w:val="00746C9F"/>
    <w:rsid w:val="00746E16"/>
    <w:rsid w:val="007523C2"/>
    <w:rsid w:val="00752C9D"/>
    <w:rsid w:val="0075405C"/>
    <w:rsid w:val="0075518E"/>
    <w:rsid w:val="00755657"/>
    <w:rsid w:val="00756E2E"/>
    <w:rsid w:val="0076082B"/>
    <w:rsid w:val="00761BD0"/>
    <w:rsid w:val="007633F7"/>
    <w:rsid w:val="00764685"/>
    <w:rsid w:val="0076644F"/>
    <w:rsid w:val="00767910"/>
    <w:rsid w:val="00771635"/>
    <w:rsid w:val="00772078"/>
    <w:rsid w:val="00776771"/>
    <w:rsid w:val="007771CA"/>
    <w:rsid w:val="00782193"/>
    <w:rsid w:val="00782DCF"/>
    <w:rsid w:val="0078466B"/>
    <w:rsid w:val="00786FEB"/>
    <w:rsid w:val="00787C0F"/>
    <w:rsid w:val="00791698"/>
    <w:rsid w:val="00792C8D"/>
    <w:rsid w:val="007930BC"/>
    <w:rsid w:val="00793983"/>
    <w:rsid w:val="007958CE"/>
    <w:rsid w:val="007A2427"/>
    <w:rsid w:val="007A520F"/>
    <w:rsid w:val="007A7A1F"/>
    <w:rsid w:val="007B009B"/>
    <w:rsid w:val="007B02B2"/>
    <w:rsid w:val="007B05CE"/>
    <w:rsid w:val="007B2963"/>
    <w:rsid w:val="007B32A7"/>
    <w:rsid w:val="007B4839"/>
    <w:rsid w:val="007B5CAC"/>
    <w:rsid w:val="007B6BE3"/>
    <w:rsid w:val="007B7480"/>
    <w:rsid w:val="007B74BD"/>
    <w:rsid w:val="007B770E"/>
    <w:rsid w:val="007C0C46"/>
    <w:rsid w:val="007C0EFC"/>
    <w:rsid w:val="007C2F37"/>
    <w:rsid w:val="007C4824"/>
    <w:rsid w:val="007C51AE"/>
    <w:rsid w:val="007D017A"/>
    <w:rsid w:val="007D28C7"/>
    <w:rsid w:val="007D2E8E"/>
    <w:rsid w:val="007D327D"/>
    <w:rsid w:val="007D3679"/>
    <w:rsid w:val="007D3A77"/>
    <w:rsid w:val="007D4281"/>
    <w:rsid w:val="007D5E8F"/>
    <w:rsid w:val="007D5F95"/>
    <w:rsid w:val="007D7799"/>
    <w:rsid w:val="007E23CD"/>
    <w:rsid w:val="007E32EA"/>
    <w:rsid w:val="007E5723"/>
    <w:rsid w:val="007E59EE"/>
    <w:rsid w:val="007E721E"/>
    <w:rsid w:val="007F3AA6"/>
    <w:rsid w:val="007F4344"/>
    <w:rsid w:val="007F47AE"/>
    <w:rsid w:val="007F4F54"/>
    <w:rsid w:val="007F6A12"/>
    <w:rsid w:val="007F7E0A"/>
    <w:rsid w:val="008007D7"/>
    <w:rsid w:val="00801527"/>
    <w:rsid w:val="008017EA"/>
    <w:rsid w:val="0080274B"/>
    <w:rsid w:val="00802BFF"/>
    <w:rsid w:val="0080467E"/>
    <w:rsid w:val="008049AA"/>
    <w:rsid w:val="008075D5"/>
    <w:rsid w:val="008101E6"/>
    <w:rsid w:val="008114DD"/>
    <w:rsid w:val="00811B5E"/>
    <w:rsid w:val="00811E61"/>
    <w:rsid w:val="00813738"/>
    <w:rsid w:val="008168B1"/>
    <w:rsid w:val="00820549"/>
    <w:rsid w:val="00820A59"/>
    <w:rsid w:val="008219F6"/>
    <w:rsid w:val="00821FE9"/>
    <w:rsid w:val="0082287E"/>
    <w:rsid w:val="00823102"/>
    <w:rsid w:val="00825A7E"/>
    <w:rsid w:val="00825C2D"/>
    <w:rsid w:val="00826E55"/>
    <w:rsid w:val="0083177C"/>
    <w:rsid w:val="008339FF"/>
    <w:rsid w:val="00833A91"/>
    <w:rsid w:val="008345F4"/>
    <w:rsid w:val="008355C6"/>
    <w:rsid w:val="00835A03"/>
    <w:rsid w:val="00837508"/>
    <w:rsid w:val="008379A1"/>
    <w:rsid w:val="00841139"/>
    <w:rsid w:val="0084339D"/>
    <w:rsid w:val="00843971"/>
    <w:rsid w:val="00846BC1"/>
    <w:rsid w:val="00847E0D"/>
    <w:rsid w:val="008509F5"/>
    <w:rsid w:val="00850BC3"/>
    <w:rsid w:val="00852D89"/>
    <w:rsid w:val="008537B0"/>
    <w:rsid w:val="008541E5"/>
    <w:rsid w:val="00854508"/>
    <w:rsid w:val="0085589A"/>
    <w:rsid w:val="0085708B"/>
    <w:rsid w:val="008574B1"/>
    <w:rsid w:val="00860BA4"/>
    <w:rsid w:val="00864FAA"/>
    <w:rsid w:val="00870C6E"/>
    <w:rsid w:val="008712B7"/>
    <w:rsid w:val="00872065"/>
    <w:rsid w:val="00873767"/>
    <w:rsid w:val="00873A69"/>
    <w:rsid w:val="00874288"/>
    <w:rsid w:val="00875A3A"/>
    <w:rsid w:val="00875F62"/>
    <w:rsid w:val="0088001C"/>
    <w:rsid w:val="00881EFD"/>
    <w:rsid w:val="00882495"/>
    <w:rsid w:val="008854F5"/>
    <w:rsid w:val="00887893"/>
    <w:rsid w:val="00890DD8"/>
    <w:rsid w:val="00896040"/>
    <w:rsid w:val="0089638D"/>
    <w:rsid w:val="0089730E"/>
    <w:rsid w:val="00897CD5"/>
    <w:rsid w:val="008A112D"/>
    <w:rsid w:val="008A3670"/>
    <w:rsid w:val="008B14BF"/>
    <w:rsid w:val="008B4DA5"/>
    <w:rsid w:val="008B5A51"/>
    <w:rsid w:val="008B6D88"/>
    <w:rsid w:val="008B7C86"/>
    <w:rsid w:val="008C1252"/>
    <w:rsid w:val="008C712F"/>
    <w:rsid w:val="008C7E3C"/>
    <w:rsid w:val="008D0034"/>
    <w:rsid w:val="008D1D47"/>
    <w:rsid w:val="008D1F1B"/>
    <w:rsid w:val="008D20F6"/>
    <w:rsid w:val="008D22FB"/>
    <w:rsid w:val="008D3234"/>
    <w:rsid w:val="008D4A7B"/>
    <w:rsid w:val="008D59C9"/>
    <w:rsid w:val="008D6D66"/>
    <w:rsid w:val="008E0AAF"/>
    <w:rsid w:val="008E12A8"/>
    <w:rsid w:val="008E1A2D"/>
    <w:rsid w:val="008E49DA"/>
    <w:rsid w:val="008E71B9"/>
    <w:rsid w:val="008F1421"/>
    <w:rsid w:val="008F1680"/>
    <w:rsid w:val="008F4F35"/>
    <w:rsid w:val="008F5BB5"/>
    <w:rsid w:val="008F5D12"/>
    <w:rsid w:val="008F737F"/>
    <w:rsid w:val="00900FB9"/>
    <w:rsid w:val="00901B00"/>
    <w:rsid w:val="0090423D"/>
    <w:rsid w:val="00906727"/>
    <w:rsid w:val="009068FE"/>
    <w:rsid w:val="00907CC1"/>
    <w:rsid w:val="00910328"/>
    <w:rsid w:val="00910722"/>
    <w:rsid w:val="00912712"/>
    <w:rsid w:val="00912AA6"/>
    <w:rsid w:val="009156B8"/>
    <w:rsid w:val="00916973"/>
    <w:rsid w:val="0091790E"/>
    <w:rsid w:val="00921149"/>
    <w:rsid w:val="0092161A"/>
    <w:rsid w:val="00923436"/>
    <w:rsid w:val="009250A2"/>
    <w:rsid w:val="009263D4"/>
    <w:rsid w:val="009270EA"/>
    <w:rsid w:val="00927A4E"/>
    <w:rsid w:val="0093024E"/>
    <w:rsid w:val="00932203"/>
    <w:rsid w:val="00934419"/>
    <w:rsid w:val="0093575C"/>
    <w:rsid w:val="00935EEE"/>
    <w:rsid w:val="00936245"/>
    <w:rsid w:val="00936BA3"/>
    <w:rsid w:val="009401C4"/>
    <w:rsid w:val="00940C86"/>
    <w:rsid w:val="0094174E"/>
    <w:rsid w:val="00941BF7"/>
    <w:rsid w:val="00942E6D"/>
    <w:rsid w:val="009431E5"/>
    <w:rsid w:val="00943E24"/>
    <w:rsid w:val="009445DD"/>
    <w:rsid w:val="00945EB5"/>
    <w:rsid w:val="00946B32"/>
    <w:rsid w:val="00946BD4"/>
    <w:rsid w:val="00950517"/>
    <w:rsid w:val="00950E0B"/>
    <w:rsid w:val="009532AB"/>
    <w:rsid w:val="00953506"/>
    <w:rsid w:val="009536E1"/>
    <w:rsid w:val="00954943"/>
    <w:rsid w:val="00955198"/>
    <w:rsid w:val="009555F8"/>
    <w:rsid w:val="00960EEA"/>
    <w:rsid w:val="009668F5"/>
    <w:rsid w:val="00972577"/>
    <w:rsid w:val="00972CB9"/>
    <w:rsid w:val="009731BF"/>
    <w:rsid w:val="0097623C"/>
    <w:rsid w:val="00976EA2"/>
    <w:rsid w:val="00977FAE"/>
    <w:rsid w:val="00980E8F"/>
    <w:rsid w:val="009822B2"/>
    <w:rsid w:val="00985660"/>
    <w:rsid w:val="00985E0C"/>
    <w:rsid w:val="0098602B"/>
    <w:rsid w:val="00991476"/>
    <w:rsid w:val="00991ED0"/>
    <w:rsid w:val="0099204B"/>
    <w:rsid w:val="00993FAC"/>
    <w:rsid w:val="0099458F"/>
    <w:rsid w:val="00995178"/>
    <w:rsid w:val="00997739"/>
    <w:rsid w:val="009A0424"/>
    <w:rsid w:val="009A0918"/>
    <w:rsid w:val="009A59C0"/>
    <w:rsid w:val="009A720E"/>
    <w:rsid w:val="009A7F6A"/>
    <w:rsid w:val="009B2BE1"/>
    <w:rsid w:val="009B2F40"/>
    <w:rsid w:val="009B426B"/>
    <w:rsid w:val="009B6217"/>
    <w:rsid w:val="009B7F63"/>
    <w:rsid w:val="009C1588"/>
    <w:rsid w:val="009C1FB7"/>
    <w:rsid w:val="009C337C"/>
    <w:rsid w:val="009C42CC"/>
    <w:rsid w:val="009C4AB1"/>
    <w:rsid w:val="009C7C89"/>
    <w:rsid w:val="009D2998"/>
    <w:rsid w:val="009D559A"/>
    <w:rsid w:val="009D7A8D"/>
    <w:rsid w:val="009D7FD0"/>
    <w:rsid w:val="009E0DAD"/>
    <w:rsid w:val="009E5C35"/>
    <w:rsid w:val="009E6A65"/>
    <w:rsid w:val="009F0378"/>
    <w:rsid w:val="009F09CE"/>
    <w:rsid w:val="009F1AF7"/>
    <w:rsid w:val="009F3860"/>
    <w:rsid w:val="009F3E28"/>
    <w:rsid w:val="009F40BE"/>
    <w:rsid w:val="009F6F8E"/>
    <w:rsid w:val="00A008B2"/>
    <w:rsid w:val="00A00B7E"/>
    <w:rsid w:val="00A026B9"/>
    <w:rsid w:val="00A03AA9"/>
    <w:rsid w:val="00A04004"/>
    <w:rsid w:val="00A042C0"/>
    <w:rsid w:val="00A0558B"/>
    <w:rsid w:val="00A06A06"/>
    <w:rsid w:val="00A07158"/>
    <w:rsid w:val="00A10E09"/>
    <w:rsid w:val="00A1438E"/>
    <w:rsid w:val="00A144CA"/>
    <w:rsid w:val="00A14AEA"/>
    <w:rsid w:val="00A14C3D"/>
    <w:rsid w:val="00A14F2D"/>
    <w:rsid w:val="00A16281"/>
    <w:rsid w:val="00A21EE0"/>
    <w:rsid w:val="00A231AF"/>
    <w:rsid w:val="00A2775C"/>
    <w:rsid w:val="00A2778D"/>
    <w:rsid w:val="00A30B52"/>
    <w:rsid w:val="00A351CD"/>
    <w:rsid w:val="00A37910"/>
    <w:rsid w:val="00A417FE"/>
    <w:rsid w:val="00A42CC3"/>
    <w:rsid w:val="00A450AE"/>
    <w:rsid w:val="00A45CEF"/>
    <w:rsid w:val="00A4698D"/>
    <w:rsid w:val="00A46EAD"/>
    <w:rsid w:val="00A501B2"/>
    <w:rsid w:val="00A504B0"/>
    <w:rsid w:val="00A526C6"/>
    <w:rsid w:val="00A52B78"/>
    <w:rsid w:val="00A52EC1"/>
    <w:rsid w:val="00A5373F"/>
    <w:rsid w:val="00A53FAE"/>
    <w:rsid w:val="00A54E7D"/>
    <w:rsid w:val="00A550CF"/>
    <w:rsid w:val="00A55F36"/>
    <w:rsid w:val="00A56E8A"/>
    <w:rsid w:val="00A60453"/>
    <w:rsid w:val="00A60617"/>
    <w:rsid w:val="00A6070D"/>
    <w:rsid w:val="00A619F8"/>
    <w:rsid w:val="00A71199"/>
    <w:rsid w:val="00A71BA3"/>
    <w:rsid w:val="00A7300A"/>
    <w:rsid w:val="00A743A0"/>
    <w:rsid w:val="00A76EE4"/>
    <w:rsid w:val="00A77D95"/>
    <w:rsid w:val="00A816EC"/>
    <w:rsid w:val="00A83CFD"/>
    <w:rsid w:val="00A8571F"/>
    <w:rsid w:val="00A86911"/>
    <w:rsid w:val="00A86FDD"/>
    <w:rsid w:val="00A9079C"/>
    <w:rsid w:val="00A908B5"/>
    <w:rsid w:val="00A937A7"/>
    <w:rsid w:val="00A93E2F"/>
    <w:rsid w:val="00A9534E"/>
    <w:rsid w:val="00A960BC"/>
    <w:rsid w:val="00AA09FB"/>
    <w:rsid w:val="00AA0C03"/>
    <w:rsid w:val="00AA140D"/>
    <w:rsid w:val="00AA17C3"/>
    <w:rsid w:val="00AA327E"/>
    <w:rsid w:val="00AA3786"/>
    <w:rsid w:val="00AA4386"/>
    <w:rsid w:val="00AA6910"/>
    <w:rsid w:val="00AA760B"/>
    <w:rsid w:val="00AA7773"/>
    <w:rsid w:val="00AB0D59"/>
    <w:rsid w:val="00AB2590"/>
    <w:rsid w:val="00AB302C"/>
    <w:rsid w:val="00AB46F3"/>
    <w:rsid w:val="00AB5B2B"/>
    <w:rsid w:val="00AC40AD"/>
    <w:rsid w:val="00AC4F92"/>
    <w:rsid w:val="00AC5405"/>
    <w:rsid w:val="00AC5662"/>
    <w:rsid w:val="00AC62D1"/>
    <w:rsid w:val="00AC648A"/>
    <w:rsid w:val="00AC6CAB"/>
    <w:rsid w:val="00AC77C0"/>
    <w:rsid w:val="00AD0693"/>
    <w:rsid w:val="00AD1E30"/>
    <w:rsid w:val="00AD47E7"/>
    <w:rsid w:val="00AD485B"/>
    <w:rsid w:val="00AD52ED"/>
    <w:rsid w:val="00AD60AB"/>
    <w:rsid w:val="00AD6948"/>
    <w:rsid w:val="00AD7C97"/>
    <w:rsid w:val="00AE44E2"/>
    <w:rsid w:val="00AE5318"/>
    <w:rsid w:val="00AE660B"/>
    <w:rsid w:val="00AF0C0E"/>
    <w:rsid w:val="00AF0C4A"/>
    <w:rsid w:val="00AF2A15"/>
    <w:rsid w:val="00AF3C8C"/>
    <w:rsid w:val="00AF46D6"/>
    <w:rsid w:val="00AF4F5B"/>
    <w:rsid w:val="00AF7BE6"/>
    <w:rsid w:val="00AF7EDA"/>
    <w:rsid w:val="00B009D3"/>
    <w:rsid w:val="00B01603"/>
    <w:rsid w:val="00B0198B"/>
    <w:rsid w:val="00B01E19"/>
    <w:rsid w:val="00B02B5E"/>
    <w:rsid w:val="00B03822"/>
    <w:rsid w:val="00B069D7"/>
    <w:rsid w:val="00B102D5"/>
    <w:rsid w:val="00B11DA3"/>
    <w:rsid w:val="00B12DD4"/>
    <w:rsid w:val="00B139CF"/>
    <w:rsid w:val="00B15BF7"/>
    <w:rsid w:val="00B22BD1"/>
    <w:rsid w:val="00B23005"/>
    <w:rsid w:val="00B26BDF"/>
    <w:rsid w:val="00B31196"/>
    <w:rsid w:val="00B31942"/>
    <w:rsid w:val="00B31BAF"/>
    <w:rsid w:val="00B31F56"/>
    <w:rsid w:val="00B32289"/>
    <w:rsid w:val="00B324F9"/>
    <w:rsid w:val="00B32C1F"/>
    <w:rsid w:val="00B32E2C"/>
    <w:rsid w:val="00B3300B"/>
    <w:rsid w:val="00B33942"/>
    <w:rsid w:val="00B35F82"/>
    <w:rsid w:val="00B362EC"/>
    <w:rsid w:val="00B36C3A"/>
    <w:rsid w:val="00B36CD8"/>
    <w:rsid w:val="00B43EEC"/>
    <w:rsid w:val="00B443E4"/>
    <w:rsid w:val="00B44AE8"/>
    <w:rsid w:val="00B4523D"/>
    <w:rsid w:val="00B46A4F"/>
    <w:rsid w:val="00B51AE8"/>
    <w:rsid w:val="00B51F47"/>
    <w:rsid w:val="00B524BF"/>
    <w:rsid w:val="00B60287"/>
    <w:rsid w:val="00B61B9B"/>
    <w:rsid w:val="00B650DE"/>
    <w:rsid w:val="00B66395"/>
    <w:rsid w:val="00B66B0B"/>
    <w:rsid w:val="00B7366C"/>
    <w:rsid w:val="00B74A8C"/>
    <w:rsid w:val="00B75198"/>
    <w:rsid w:val="00B763AD"/>
    <w:rsid w:val="00B768B3"/>
    <w:rsid w:val="00B770B0"/>
    <w:rsid w:val="00B803CA"/>
    <w:rsid w:val="00B82C58"/>
    <w:rsid w:val="00B83C1D"/>
    <w:rsid w:val="00B83F3C"/>
    <w:rsid w:val="00B85944"/>
    <w:rsid w:val="00B86014"/>
    <w:rsid w:val="00B87240"/>
    <w:rsid w:val="00B87F24"/>
    <w:rsid w:val="00B9034B"/>
    <w:rsid w:val="00B903F5"/>
    <w:rsid w:val="00B905A9"/>
    <w:rsid w:val="00B911FF"/>
    <w:rsid w:val="00B91E27"/>
    <w:rsid w:val="00B94000"/>
    <w:rsid w:val="00B95673"/>
    <w:rsid w:val="00B95A65"/>
    <w:rsid w:val="00BA0CAC"/>
    <w:rsid w:val="00BA1041"/>
    <w:rsid w:val="00BA2373"/>
    <w:rsid w:val="00BA2680"/>
    <w:rsid w:val="00BA3EF3"/>
    <w:rsid w:val="00BA63C4"/>
    <w:rsid w:val="00BB0522"/>
    <w:rsid w:val="00BB0683"/>
    <w:rsid w:val="00BB3AE4"/>
    <w:rsid w:val="00BB4E84"/>
    <w:rsid w:val="00BB7577"/>
    <w:rsid w:val="00BB7AA1"/>
    <w:rsid w:val="00BB7EA3"/>
    <w:rsid w:val="00BC01D0"/>
    <w:rsid w:val="00BC14D5"/>
    <w:rsid w:val="00BC1A85"/>
    <w:rsid w:val="00BC4F29"/>
    <w:rsid w:val="00BC592A"/>
    <w:rsid w:val="00BC7475"/>
    <w:rsid w:val="00BD4255"/>
    <w:rsid w:val="00BD799F"/>
    <w:rsid w:val="00BE22C5"/>
    <w:rsid w:val="00BE22EB"/>
    <w:rsid w:val="00BE2C1F"/>
    <w:rsid w:val="00BE3858"/>
    <w:rsid w:val="00BE4957"/>
    <w:rsid w:val="00BE52E6"/>
    <w:rsid w:val="00BF06A7"/>
    <w:rsid w:val="00BF1904"/>
    <w:rsid w:val="00BF1ED2"/>
    <w:rsid w:val="00BF1F06"/>
    <w:rsid w:val="00BF492E"/>
    <w:rsid w:val="00BF535F"/>
    <w:rsid w:val="00BF6B9A"/>
    <w:rsid w:val="00C0075A"/>
    <w:rsid w:val="00C01947"/>
    <w:rsid w:val="00C0332B"/>
    <w:rsid w:val="00C04149"/>
    <w:rsid w:val="00C047CD"/>
    <w:rsid w:val="00C06B33"/>
    <w:rsid w:val="00C073FA"/>
    <w:rsid w:val="00C10707"/>
    <w:rsid w:val="00C11EC3"/>
    <w:rsid w:val="00C1290B"/>
    <w:rsid w:val="00C13668"/>
    <w:rsid w:val="00C1771F"/>
    <w:rsid w:val="00C203F6"/>
    <w:rsid w:val="00C211A0"/>
    <w:rsid w:val="00C21D19"/>
    <w:rsid w:val="00C22DEE"/>
    <w:rsid w:val="00C2351E"/>
    <w:rsid w:val="00C2465A"/>
    <w:rsid w:val="00C2561A"/>
    <w:rsid w:val="00C2579F"/>
    <w:rsid w:val="00C27228"/>
    <w:rsid w:val="00C272D5"/>
    <w:rsid w:val="00C31472"/>
    <w:rsid w:val="00C320B0"/>
    <w:rsid w:val="00C32257"/>
    <w:rsid w:val="00C33A2C"/>
    <w:rsid w:val="00C358B9"/>
    <w:rsid w:val="00C37DDA"/>
    <w:rsid w:val="00C43947"/>
    <w:rsid w:val="00C4394E"/>
    <w:rsid w:val="00C45469"/>
    <w:rsid w:val="00C45970"/>
    <w:rsid w:val="00C4710E"/>
    <w:rsid w:val="00C47EED"/>
    <w:rsid w:val="00C509AA"/>
    <w:rsid w:val="00C51371"/>
    <w:rsid w:val="00C520E7"/>
    <w:rsid w:val="00C5319B"/>
    <w:rsid w:val="00C53CDD"/>
    <w:rsid w:val="00C543B3"/>
    <w:rsid w:val="00C55329"/>
    <w:rsid w:val="00C56A8F"/>
    <w:rsid w:val="00C6004A"/>
    <w:rsid w:val="00C607F1"/>
    <w:rsid w:val="00C64A3C"/>
    <w:rsid w:val="00C72F61"/>
    <w:rsid w:val="00C738F0"/>
    <w:rsid w:val="00C74555"/>
    <w:rsid w:val="00C75315"/>
    <w:rsid w:val="00C81790"/>
    <w:rsid w:val="00C81BF4"/>
    <w:rsid w:val="00C81BFF"/>
    <w:rsid w:val="00C9357F"/>
    <w:rsid w:val="00C95EDE"/>
    <w:rsid w:val="00C97D91"/>
    <w:rsid w:val="00CA2B53"/>
    <w:rsid w:val="00CA48DB"/>
    <w:rsid w:val="00CB4858"/>
    <w:rsid w:val="00CB49AF"/>
    <w:rsid w:val="00CB676E"/>
    <w:rsid w:val="00CC00D7"/>
    <w:rsid w:val="00CC07DF"/>
    <w:rsid w:val="00CC1D80"/>
    <w:rsid w:val="00CC3280"/>
    <w:rsid w:val="00CC6360"/>
    <w:rsid w:val="00CD049E"/>
    <w:rsid w:val="00CD33ED"/>
    <w:rsid w:val="00CD392C"/>
    <w:rsid w:val="00CD5D5B"/>
    <w:rsid w:val="00CD68FD"/>
    <w:rsid w:val="00CD77F7"/>
    <w:rsid w:val="00CE16F6"/>
    <w:rsid w:val="00CE48C0"/>
    <w:rsid w:val="00CE616A"/>
    <w:rsid w:val="00CE770A"/>
    <w:rsid w:val="00CF0066"/>
    <w:rsid w:val="00CF01D1"/>
    <w:rsid w:val="00CF07F0"/>
    <w:rsid w:val="00CF0E8E"/>
    <w:rsid w:val="00CF34AE"/>
    <w:rsid w:val="00CF4374"/>
    <w:rsid w:val="00CF43E1"/>
    <w:rsid w:val="00CF57F4"/>
    <w:rsid w:val="00CF6C95"/>
    <w:rsid w:val="00CF721B"/>
    <w:rsid w:val="00CF72D0"/>
    <w:rsid w:val="00D030F9"/>
    <w:rsid w:val="00D05E46"/>
    <w:rsid w:val="00D07F85"/>
    <w:rsid w:val="00D12D91"/>
    <w:rsid w:val="00D14C54"/>
    <w:rsid w:val="00D15C96"/>
    <w:rsid w:val="00D17D9F"/>
    <w:rsid w:val="00D20708"/>
    <w:rsid w:val="00D207DC"/>
    <w:rsid w:val="00D21091"/>
    <w:rsid w:val="00D21B81"/>
    <w:rsid w:val="00D253D4"/>
    <w:rsid w:val="00D30B3F"/>
    <w:rsid w:val="00D30F93"/>
    <w:rsid w:val="00D310C2"/>
    <w:rsid w:val="00D3376B"/>
    <w:rsid w:val="00D341DA"/>
    <w:rsid w:val="00D34D5E"/>
    <w:rsid w:val="00D410D1"/>
    <w:rsid w:val="00D4226E"/>
    <w:rsid w:val="00D47A82"/>
    <w:rsid w:val="00D51219"/>
    <w:rsid w:val="00D54E1A"/>
    <w:rsid w:val="00D557F8"/>
    <w:rsid w:val="00D55A8F"/>
    <w:rsid w:val="00D55EDF"/>
    <w:rsid w:val="00D56EF7"/>
    <w:rsid w:val="00D6146A"/>
    <w:rsid w:val="00D645DA"/>
    <w:rsid w:val="00D6594B"/>
    <w:rsid w:val="00D67FA2"/>
    <w:rsid w:val="00D70BDB"/>
    <w:rsid w:val="00D71785"/>
    <w:rsid w:val="00D72E50"/>
    <w:rsid w:val="00D73B9E"/>
    <w:rsid w:val="00D7519D"/>
    <w:rsid w:val="00D75BCA"/>
    <w:rsid w:val="00D814B1"/>
    <w:rsid w:val="00D8170C"/>
    <w:rsid w:val="00D81E3E"/>
    <w:rsid w:val="00D82C65"/>
    <w:rsid w:val="00D86B05"/>
    <w:rsid w:val="00D87A3A"/>
    <w:rsid w:val="00D93274"/>
    <w:rsid w:val="00D94932"/>
    <w:rsid w:val="00D96BBA"/>
    <w:rsid w:val="00DA0282"/>
    <w:rsid w:val="00DA0C60"/>
    <w:rsid w:val="00DA2011"/>
    <w:rsid w:val="00DA3CC7"/>
    <w:rsid w:val="00DA5081"/>
    <w:rsid w:val="00DA7ED8"/>
    <w:rsid w:val="00DB14A4"/>
    <w:rsid w:val="00DB37F8"/>
    <w:rsid w:val="00DB506A"/>
    <w:rsid w:val="00DB6433"/>
    <w:rsid w:val="00DC25EB"/>
    <w:rsid w:val="00DC31A1"/>
    <w:rsid w:val="00DC6307"/>
    <w:rsid w:val="00DC6AD7"/>
    <w:rsid w:val="00DD0383"/>
    <w:rsid w:val="00DD1C66"/>
    <w:rsid w:val="00DD3FC3"/>
    <w:rsid w:val="00DD6F1D"/>
    <w:rsid w:val="00DE3F3A"/>
    <w:rsid w:val="00DF1C17"/>
    <w:rsid w:val="00DF33CC"/>
    <w:rsid w:val="00DF4605"/>
    <w:rsid w:val="00DF49DE"/>
    <w:rsid w:val="00DF4FF5"/>
    <w:rsid w:val="00DF5557"/>
    <w:rsid w:val="00DF7D76"/>
    <w:rsid w:val="00E00435"/>
    <w:rsid w:val="00E00EFA"/>
    <w:rsid w:val="00E01517"/>
    <w:rsid w:val="00E05670"/>
    <w:rsid w:val="00E12134"/>
    <w:rsid w:val="00E12936"/>
    <w:rsid w:val="00E138D4"/>
    <w:rsid w:val="00E16B79"/>
    <w:rsid w:val="00E1751A"/>
    <w:rsid w:val="00E23B37"/>
    <w:rsid w:val="00E248FB"/>
    <w:rsid w:val="00E24D5A"/>
    <w:rsid w:val="00E272AE"/>
    <w:rsid w:val="00E27561"/>
    <w:rsid w:val="00E30164"/>
    <w:rsid w:val="00E30469"/>
    <w:rsid w:val="00E3049B"/>
    <w:rsid w:val="00E31B57"/>
    <w:rsid w:val="00E327EE"/>
    <w:rsid w:val="00E32A5C"/>
    <w:rsid w:val="00E3310D"/>
    <w:rsid w:val="00E33867"/>
    <w:rsid w:val="00E343C9"/>
    <w:rsid w:val="00E349AC"/>
    <w:rsid w:val="00E3673F"/>
    <w:rsid w:val="00E36996"/>
    <w:rsid w:val="00E37828"/>
    <w:rsid w:val="00E41575"/>
    <w:rsid w:val="00E418F4"/>
    <w:rsid w:val="00E446F3"/>
    <w:rsid w:val="00E47453"/>
    <w:rsid w:val="00E47AFE"/>
    <w:rsid w:val="00E47BB2"/>
    <w:rsid w:val="00E5423F"/>
    <w:rsid w:val="00E5679D"/>
    <w:rsid w:val="00E57FA0"/>
    <w:rsid w:val="00E60CA4"/>
    <w:rsid w:val="00E613A6"/>
    <w:rsid w:val="00E61B32"/>
    <w:rsid w:val="00E6211F"/>
    <w:rsid w:val="00E62198"/>
    <w:rsid w:val="00E632B3"/>
    <w:rsid w:val="00E64639"/>
    <w:rsid w:val="00E65ECB"/>
    <w:rsid w:val="00E67322"/>
    <w:rsid w:val="00E734C1"/>
    <w:rsid w:val="00E75447"/>
    <w:rsid w:val="00E76F19"/>
    <w:rsid w:val="00E82E44"/>
    <w:rsid w:val="00E908CD"/>
    <w:rsid w:val="00E90E38"/>
    <w:rsid w:val="00E910A5"/>
    <w:rsid w:val="00E9227B"/>
    <w:rsid w:val="00E9378C"/>
    <w:rsid w:val="00E93949"/>
    <w:rsid w:val="00E93AE5"/>
    <w:rsid w:val="00E94448"/>
    <w:rsid w:val="00E957E1"/>
    <w:rsid w:val="00EA3213"/>
    <w:rsid w:val="00EA3A32"/>
    <w:rsid w:val="00EA5ECC"/>
    <w:rsid w:val="00EA5EE4"/>
    <w:rsid w:val="00EA6810"/>
    <w:rsid w:val="00EA6B97"/>
    <w:rsid w:val="00EB20DF"/>
    <w:rsid w:val="00EB222E"/>
    <w:rsid w:val="00EB28B0"/>
    <w:rsid w:val="00EB44F1"/>
    <w:rsid w:val="00EB577E"/>
    <w:rsid w:val="00EB5A33"/>
    <w:rsid w:val="00EB711F"/>
    <w:rsid w:val="00EB7729"/>
    <w:rsid w:val="00EB7DCC"/>
    <w:rsid w:val="00EC0FB9"/>
    <w:rsid w:val="00EC28AB"/>
    <w:rsid w:val="00EC5214"/>
    <w:rsid w:val="00EC73FC"/>
    <w:rsid w:val="00ED0BAF"/>
    <w:rsid w:val="00ED2A39"/>
    <w:rsid w:val="00ED4688"/>
    <w:rsid w:val="00ED4AF1"/>
    <w:rsid w:val="00ED5780"/>
    <w:rsid w:val="00ED603E"/>
    <w:rsid w:val="00EE03D5"/>
    <w:rsid w:val="00EE1A1B"/>
    <w:rsid w:val="00EE1BCC"/>
    <w:rsid w:val="00EE46AE"/>
    <w:rsid w:val="00EE6136"/>
    <w:rsid w:val="00EE63A3"/>
    <w:rsid w:val="00EE6B63"/>
    <w:rsid w:val="00EF1D59"/>
    <w:rsid w:val="00EF1E2F"/>
    <w:rsid w:val="00EF2068"/>
    <w:rsid w:val="00EF37AB"/>
    <w:rsid w:val="00EF3EA4"/>
    <w:rsid w:val="00EF5876"/>
    <w:rsid w:val="00EF6462"/>
    <w:rsid w:val="00EF692F"/>
    <w:rsid w:val="00EF6990"/>
    <w:rsid w:val="00EF7E74"/>
    <w:rsid w:val="00F005A2"/>
    <w:rsid w:val="00F033D1"/>
    <w:rsid w:val="00F041E7"/>
    <w:rsid w:val="00F048E4"/>
    <w:rsid w:val="00F059B6"/>
    <w:rsid w:val="00F119AC"/>
    <w:rsid w:val="00F1251A"/>
    <w:rsid w:val="00F13677"/>
    <w:rsid w:val="00F14D41"/>
    <w:rsid w:val="00F208C9"/>
    <w:rsid w:val="00F23A2E"/>
    <w:rsid w:val="00F25323"/>
    <w:rsid w:val="00F25433"/>
    <w:rsid w:val="00F25B18"/>
    <w:rsid w:val="00F26E30"/>
    <w:rsid w:val="00F31335"/>
    <w:rsid w:val="00F32146"/>
    <w:rsid w:val="00F326A7"/>
    <w:rsid w:val="00F3341B"/>
    <w:rsid w:val="00F3646D"/>
    <w:rsid w:val="00F36988"/>
    <w:rsid w:val="00F37233"/>
    <w:rsid w:val="00F375D0"/>
    <w:rsid w:val="00F37C2C"/>
    <w:rsid w:val="00F40246"/>
    <w:rsid w:val="00F406A4"/>
    <w:rsid w:val="00F40A0E"/>
    <w:rsid w:val="00F41030"/>
    <w:rsid w:val="00F41D6B"/>
    <w:rsid w:val="00F426BA"/>
    <w:rsid w:val="00F42F95"/>
    <w:rsid w:val="00F47AC6"/>
    <w:rsid w:val="00F503A4"/>
    <w:rsid w:val="00F51BF6"/>
    <w:rsid w:val="00F53CD5"/>
    <w:rsid w:val="00F53D03"/>
    <w:rsid w:val="00F56BFE"/>
    <w:rsid w:val="00F630F9"/>
    <w:rsid w:val="00F65926"/>
    <w:rsid w:val="00F67D7F"/>
    <w:rsid w:val="00F71017"/>
    <w:rsid w:val="00F71771"/>
    <w:rsid w:val="00F73007"/>
    <w:rsid w:val="00F74336"/>
    <w:rsid w:val="00F74CD5"/>
    <w:rsid w:val="00F75166"/>
    <w:rsid w:val="00F76165"/>
    <w:rsid w:val="00F77F70"/>
    <w:rsid w:val="00F8028A"/>
    <w:rsid w:val="00F81ECC"/>
    <w:rsid w:val="00F83711"/>
    <w:rsid w:val="00F857A8"/>
    <w:rsid w:val="00F9021F"/>
    <w:rsid w:val="00F91D0B"/>
    <w:rsid w:val="00F95521"/>
    <w:rsid w:val="00F95643"/>
    <w:rsid w:val="00F9688E"/>
    <w:rsid w:val="00F97D08"/>
    <w:rsid w:val="00FA07CA"/>
    <w:rsid w:val="00FA1180"/>
    <w:rsid w:val="00FA1BA7"/>
    <w:rsid w:val="00FA1E28"/>
    <w:rsid w:val="00FA44A3"/>
    <w:rsid w:val="00FA6859"/>
    <w:rsid w:val="00FA6B14"/>
    <w:rsid w:val="00FA6FC5"/>
    <w:rsid w:val="00FA7FD6"/>
    <w:rsid w:val="00FB2463"/>
    <w:rsid w:val="00FB2D24"/>
    <w:rsid w:val="00FB3493"/>
    <w:rsid w:val="00FB4265"/>
    <w:rsid w:val="00FB4781"/>
    <w:rsid w:val="00FB583A"/>
    <w:rsid w:val="00FC20CE"/>
    <w:rsid w:val="00FC3AFD"/>
    <w:rsid w:val="00FC43BA"/>
    <w:rsid w:val="00FC665F"/>
    <w:rsid w:val="00FD0BD7"/>
    <w:rsid w:val="00FD259E"/>
    <w:rsid w:val="00FD3C14"/>
    <w:rsid w:val="00FD3C66"/>
    <w:rsid w:val="00FD54B1"/>
    <w:rsid w:val="00FE230A"/>
    <w:rsid w:val="00FE3469"/>
    <w:rsid w:val="00FE3FF2"/>
    <w:rsid w:val="00FE4828"/>
    <w:rsid w:val="00FE4973"/>
    <w:rsid w:val="00FF12AF"/>
    <w:rsid w:val="00FF2541"/>
    <w:rsid w:val="00FF2745"/>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72385"/>
    <o:shapelayout v:ext="edit">
      <o:idmap v:ext="edit" data="1"/>
    </o:shapelayout>
  </w:shapeDefaults>
  <w:decimalSymbol w:val=","/>
  <w:listSeparator w:val=";"/>
  <w14:docId w14:val="0E8D3098"/>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F535F"/>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18432195">
      <w:bodyDiv w:val="1"/>
      <w:marLeft w:val="0"/>
      <w:marRight w:val="0"/>
      <w:marTop w:val="0"/>
      <w:marBottom w:val="0"/>
      <w:divBdr>
        <w:top w:val="none" w:sz="0" w:space="0" w:color="auto"/>
        <w:left w:val="none" w:sz="0" w:space="0" w:color="auto"/>
        <w:bottom w:val="none" w:sz="0" w:space="0" w:color="auto"/>
        <w:right w:val="none" w:sz="0" w:space="0" w:color="auto"/>
      </w:divBdr>
    </w:div>
    <w:div w:id="37749655">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4656151">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1910608">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00447197">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682707438">
      <w:bodyDiv w:val="1"/>
      <w:marLeft w:val="0"/>
      <w:marRight w:val="0"/>
      <w:marTop w:val="0"/>
      <w:marBottom w:val="0"/>
      <w:divBdr>
        <w:top w:val="none" w:sz="0" w:space="0" w:color="auto"/>
        <w:left w:val="none" w:sz="0" w:space="0" w:color="auto"/>
        <w:bottom w:val="none" w:sz="0" w:space="0" w:color="auto"/>
        <w:right w:val="none" w:sz="0" w:space="0" w:color="auto"/>
      </w:divBdr>
    </w:div>
    <w:div w:id="706947818">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30087228">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287735629">
      <w:bodyDiv w:val="1"/>
      <w:marLeft w:val="0"/>
      <w:marRight w:val="0"/>
      <w:marTop w:val="0"/>
      <w:marBottom w:val="0"/>
      <w:divBdr>
        <w:top w:val="none" w:sz="0" w:space="0" w:color="auto"/>
        <w:left w:val="none" w:sz="0" w:space="0" w:color="auto"/>
        <w:bottom w:val="none" w:sz="0" w:space="0" w:color="auto"/>
        <w:right w:val="none" w:sz="0" w:space="0" w:color="auto"/>
      </w:divBdr>
    </w:div>
    <w:div w:id="1401059173">
      <w:bodyDiv w:val="1"/>
      <w:marLeft w:val="0"/>
      <w:marRight w:val="0"/>
      <w:marTop w:val="0"/>
      <w:marBottom w:val="0"/>
      <w:divBdr>
        <w:top w:val="none" w:sz="0" w:space="0" w:color="auto"/>
        <w:left w:val="none" w:sz="0" w:space="0" w:color="auto"/>
        <w:bottom w:val="none" w:sz="0" w:space="0" w:color="auto"/>
        <w:right w:val="none" w:sz="0" w:space="0" w:color="auto"/>
      </w:divBdr>
    </w:div>
    <w:div w:id="1410273474">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06242078">
      <w:bodyDiv w:val="1"/>
      <w:marLeft w:val="0"/>
      <w:marRight w:val="0"/>
      <w:marTop w:val="0"/>
      <w:marBottom w:val="0"/>
      <w:divBdr>
        <w:top w:val="none" w:sz="0" w:space="0" w:color="auto"/>
        <w:left w:val="none" w:sz="0" w:space="0" w:color="auto"/>
        <w:bottom w:val="none" w:sz="0" w:space="0" w:color="auto"/>
        <w:right w:val="none" w:sz="0" w:space="0" w:color="auto"/>
      </w:divBdr>
    </w:div>
    <w:div w:id="1512186014">
      <w:bodyDiv w:val="1"/>
      <w:marLeft w:val="0"/>
      <w:marRight w:val="0"/>
      <w:marTop w:val="0"/>
      <w:marBottom w:val="0"/>
      <w:divBdr>
        <w:top w:val="none" w:sz="0" w:space="0" w:color="auto"/>
        <w:left w:val="none" w:sz="0" w:space="0" w:color="auto"/>
        <w:bottom w:val="none" w:sz="0" w:space="0" w:color="auto"/>
        <w:right w:val="none" w:sz="0" w:space="0" w:color="auto"/>
      </w:divBdr>
    </w:div>
    <w:div w:id="1527140059">
      <w:bodyDiv w:val="1"/>
      <w:marLeft w:val="0"/>
      <w:marRight w:val="0"/>
      <w:marTop w:val="0"/>
      <w:marBottom w:val="0"/>
      <w:divBdr>
        <w:top w:val="none" w:sz="0" w:space="0" w:color="auto"/>
        <w:left w:val="none" w:sz="0" w:space="0" w:color="auto"/>
        <w:bottom w:val="none" w:sz="0" w:space="0" w:color="auto"/>
        <w:right w:val="none" w:sz="0" w:space="0" w:color="auto"/>
      </w:divBdr>
    </w:div>
    <w:div w:id="1536309780">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689792055">
      <w:bodyDiv w:val="1"/>
      <w:marLeft w:val="0"/>
      <w:marRight w:val="0"/>
      <w:marTop w:val="0"/>
      <w:marBottom w:val="0"/>
      <w:divBdr>
        <w:top w:val="none" w:sz="0" w:space="0" w:color="auto"/>
        <w:left w:val="none" w:sz="0" w:space="0" w:color="auto"/>
        <w:bottom w:val="none" w:sz="0" w:space="0" w:color="auto"/>
        <w:right w:val="none" w:sz="0" w:space="0" w:color="auto"/>
      </w:divBdr>
    </w:div>
    <w:div w:id="1701275160">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874463611">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1975988615">
      <w:bodyDiv w:val="1"/>
      <w:marLeft w:val="0"/>
      <w:marRight w:val="0"/>
      <w:marTop w:val="0"/>
      <w:marBottom w:val="0"/>
      <w:divBdr>
        <w:top w:val="none" w:sz="0" w:space="0" w:color="auto"/>
        <w:left w:val="none" w:sz="0" w:space="0" w:color="auto"/>
        <w:bottom w:val="none" w:sz="0" w:space="0" w:color="auto"/>
        <w:right w:val="none" w:sz="0" w:space="0" w:color="auto"/>
      </w:divBdr>
    </w:div>
    <w:div w:id="2037458276">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08941950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0107" TargetMode="External"/><Relationship Id="rId21" Type="http://schemas.openxmlformats.org/officeDocument/2006/relationships/hyperlink" Target="https://ejn.gov.si/" TargetMode="External"/><Relationship Id="rId42" Type="http://schemas.openxmlformats.org/officeDocument/2006/relationships/hyperlink" Target="http://www.uradni-list.si/1/objava.jsp?sop=2013-01-2513" TargetMode="External"/><Relationship Id="rId47" Type="http://schemas.openxmlformats.org/officeDocument/2006/relationships/header" Target="header3.xml"/><Relationship Id="rId63" Type="http://schemas.openxmlformats.org/officeDocument/2006/relationships/hyperlink" Target="http://www.uradni-list.si/1/objava.jsp?sop=2023-01-0530" TargetMode="External"/><Relationship Id="rId68" Type="http://schemas.openxmlformats.org/officeDocument/2006/relationships/hyperlink" Target="http://www.uradni-list.si/1/objava.jsp?sop=2022-01-0107" TargetMode="External"/><Relationship Id="rId84" Type="http://schemas.openxmlformats.org/officeDocument/2006/relationships/hyperlink" Target="http://www.uradni-list.si/1/objava.jsp?sop=2022-01-1705" TargetMode="External"/><Relationship Id="rId89" Type="http://schemas.openxmlformats.org/officeDocument/2006/relationships/hyperlink" Target="http://www.uradni-list.si/1/objava.jsp?sop=2018-01-0588" TargetMode="External"/><Relationship Id="rId16" Type="http://schemas.openxmlformats.org/officeDocument/2006/relationships/hyperlink" Target="http://www.uradni-list.si/1/objava.jsp?sop=2022-01-1705" TargetMode="External"/><Relationship Id="rId107" Type="http://schemas.openxmlformats.org/officeDocument/2006/relationships/footer" Target="footer4.xml"/><Relationship Id="rId11" Type="http://schemas.openxmlformats.org/officeDocument/2006/relationships/hyperlink" Target="mailto:javna.narocila@zd-mb.si" TargetMode="External"/><Relationship Id="rId32" Type="http://schemas.openxmlformats.org/officeDocument/2006/relationships/hyperlink" Target="http://www.uradni-list.si/1/objava.jsp?sop=2022-01-1705" TargetMode="External"/><Relationship Id="rId37" Type="http://schemas.openxmlformats.org/officeDocument/2006/relationships/hyperlink" Target="http://www.uradni-list.si/1/objava.jsp?sop=2022-01-1705" TargetMode="External"/><Relationship Id="rId53" Type="http://schemas.openxmlformats.org/officeDocument/2006/relationships/hyperlink" Target="http://www.uradni-list.si/1/objava.jsp?sop=2022-01-1705" TargetMode="External"/><Relationship Id="rId58" Type="http://schemas.openxmlformats.org/officeDocument/2006/relationships/hyperlink" Target="http://www.uradni-list.si/1/objava.jsp?sop=2018-01-0588" TargetMode="External"/><Relationship Id="rId74" Type="http://schemas.openxmlformats.org/officeDocument/2006/relationships/hyperlink" Target="http://www.uradni-list.si/1/objava.jsp?sop=2021-01-2575" TargetMode="External"/><Relationship Id="rId79" Type="http://schemas.openxmlformats.org/officeDocument/2006/relationships/hyperlink" Target="http://www.uradni-list.si/1/objava.jsp?sop=2023-01-2599" TargetMode="External"/><Relationship Id="rId102" Type="http://schemas.openxmlformats.org/officeDocument/2006/relationships/hyperlink" Target="http://www.uradni-list.si/1/objava.jsp?sop=2023-01-0530" TargetMode="External"/><Relationship Id="rId5" Type="http://schemas.openxmlformats.org/officeDocument/2006/relationships/webSettings" Target="webSettings.xml"/><Relationship Id="rId90" Type="http://schemas.openxmlformats.org/officeDocument/2006/relationships/hyperlink" Target="http://www.uradni-list.si/1/objava.jsp?sop=2021-01-2575" TargetMode="External"/><Relationship Id="rId95" Type="http://schemas.openxmlformats.org/officeDocument/2006/relationships/hyperlink" Target="http://www.uradni-list.si/1/objava.jsp?sop=2023-01-2599"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2-01-1705" TargetMode="External"/><Relationship Id="rId43" Type="http://schemas.openxmlformats.org/officeDocument/2006/relationships/hyperlink" Target="http://www.uradni-list.si/1/objava.jsp?sop=2014-01-3646" TargetMode="External"/><Relationship Id="rId48" Type="http://schemas.openxmlformats.org/officeDocument/2006/relationships/header" Target="header4.xml"/><Relationship Id="rId64" Type="http://schemas.openxmlformats.org/officeDocument/2006/relationships/hyperlink" Target="http://www.uradni-list.si/1/objava.jsp?sop=2023-01-2599" TargetMode="External"/><Relationship Id="rId69" Type="http://schemas.openxmlformats.org/officeDocument/2006/relationships/hyperlink" Target="http://www.uradni-list.si/1/objava.jsp?sop=2022-01-1705" TargetMode="External"/><Relationship Id="rId80" Type="http://schemas.openxmlformats.org/officeDocument/2006/relationships/hyperlink" Target="http://www.uradni-list.si/1/objava.jsp?sop=2015-01-3570" TargetMode="External"/><Relationship Id="rId85" Type="http://schemas.openxmlformats.org/officeDocument/2006/relationships/hyperlink" Target="http://www.uradni-list.si/1/objava.jsp?sop=2022-01-2511" TargetMode="Externa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33" Type="http://schemas.openxmlformats.org/officeDocument/2006/relationships/hyperlink" Target="http://www.uradni-list.si/1/objava.jsp?sop=2022-01-2511" TargetMode="External"/><Relationship Id="rId38" Type="http://schemas.openxmlformats.org/officeDocument/2006/relationships/hyperlink" Target="http://www.uradni-list.si/1/objava.jsp?sop=2022-01-2511" TargetMode="External"/><Relationship Id="rId59" Type="http://schemas.openxmlformats.org/officeDocument/2006/relationships/hyperlink" Target="http://www.uradni-list.si/1/objava.jsp?sop=2021-01-2575" TargetMode="External"/><Relationship Id="rId103" Type="http://schemas.openxmlformats.org/officeDocument/2006/relationships/hyperlink" Target="http://www.uradni-list.si/1/objava.jsp?sop=2023-01-2599" TargetMode="External"/><Relationship Id="rId108" Type="http://schemas.openxmlformats.org/officeDocument/2006/relationships/fontTable" Target="fontTable.xml"/><Relationship Id="rId54" Type="http://schemas.openxmlformats.org/officeDocument/2006/relationships/hyperlink" Target="http://www.uradni-list.si/1/objava.jsp?sop=2022-01-2511" TargetMode="External"/><Relationship Id="rId70" Type="http://schemas.openxmlformats.org/officeDocument/2006/relationships/hyperlink" Target="http://www.uradni-list.si/1/objava.jsp?sop=2022-01-2511" TargetMode="External"/><Relationship Id="rId75" Type="http://schemas.openxmlformats.org/officeDocument/2006/relationships/hyperlink" Target="http://www.uradni-list.si/1/objava.jsp?sop=2022-01-0107" TargetMode="External"/><Relationship Id="rId91" Type="http://schemas.openxmlformats.org/officeDocument/2006/relationships/hyperlink" Target="http://www.uradni-list.si/1/objava.jsp?sop=2022-01-0107" TargetMode="External"/><Relationship Id="rId96" Type="http://schemas.openxmlformats.org/officeDocument/2006/relationships/hyperlink" Target="http://www.uradni-list.si/1/objava.jsp?sop=2015-01-357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2511" TargetMode="External"/><Relationship Id="rId36" Type="http://schemas.openxmlformats.org/officeDocument/2006/relationships/hyperlink" Target="http://www.uradni-list.si/1/objava.jsp?sop=2022-01-0107" TargetMode="External"/><Relationship Id="rId49" Type="http://schemas.openxmlformats.org/officeDocument/2006/relationships/header" Target="header5.xml"/><Relationship Id="rId57" Type="http://schemas.openxmlformats.org/officeDocument/2006/relationships/hyperlink" Target="http://www.uradni-list.si/1/objava.jsp?sop=2015-01-3570" TargetMode="External"/><Relationship Id="rId106" Type="http://schemas.openxmlformats.org/officeDocument/2006/relationships/header" Target="header8.xml"/><Relationship Id="rId10" Type="http://schemas.openxmlformats.org/officeDocument/2006/relationships/footer" Target="footer2.xml"/><Relationship Id="rId31" Type="http://schemas.openxmlformats.org/officeDocument/2006/relationships/hyperlink" Target="http://www.uradni-list.si/1/objava.jsp?sop=2022-01-0107" TargetMode="External"/><Relationship Id="rId44" Type="http://schemas.openxmlformats.org/officeDocument/2006/relationships/hyperlink" Target="http://www.uradni-list.si/1/objava.jsp?sop=2017-01-2880" TargetMode="External"/><Relationship Id="rId52" Type="http://schemas.openxmlformats.org/officeDocument/2006/relationships/hyperlink" Target="http://www.uradni-list.si/1/objava.jsp?sop=2022-01-0107" TargetMode="External"/><Relationship Id="rId60" Type="http://schemas.openxmlformats.org/officeDocument/2006/relationships/hyperlink" Target="http://www.uradni-list.si/1/objava.jsp?sop=2022-01-0107" TargetMode="External"/><Relationship Id="rId65" Type="http://schemas.openxmlformats.org/officeDocument/2006/relationships/hyperlink" Target="http://www.uradni-list.si/1/objava.jsp?sop=2015-01-3570" TargetMode="External"/><Relationship Id="rId73" Type="http://schemas.openxmlformats.org/officeDocument/2006/relationships/hyperlink" Target="http://www.uradni-list.si/1/objava.jsp?sop=2018-01-0588" TargetMode="External"/><Relationship Id="rId78" Type="http://schemas.openxmlformats.org/officeDocument/2006/relationships/hyperlink" Target="http://www.uradni-list.si/1/objava.jsp?sop=2023-01-0530" TargetMode="External"/><Relationship Id="rId81" Type="http://schemas.openxmlformats.org/officeDocument/2006/relationships/hyperlink" Target="http://www.uradni-list.si/1/objava.jsp?sop=2018-01-0588" TargetMode="External"/><Relationship Id="rId86" Type="http://schemas.openxmlformats.org/officeDocument/2006/relationships/hyperlink" Target="http://www.uradni-list.si/1/objava.jsp?sop=2023-01-0530" TargetMode="External"/><Relationship Id="rId94" Type="http://schemas.openxmlformats.org/officeDocument/2006/relationships/hyperlink" Target="http://www.uradni-list.si/1/objava.jsp?sop=2023-01-0530" TargetMode="External"/><Relationship Id="rId99" Type="http://schemas.openxmlformats.org/officeDocument/2006/relationships/hyperlink" Target="http://www.uradni-list.si/1/objava.jsp?sop=2022-01-0107" TargetMode="External"/><Relationship Id="rId101" Type="http://schemas.openxmlformats.org/officeDocument/2006/relationships/hyperlink" Target="http://www.uradni-list.si/1/objava.jsp?sop=2022-01-2511"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www.uradni-list.si/1/objava.jsp?sop=2023-01-2599" TargetMode="External"/><Relationship Id="rId39" Type="http://schemas.openxmlformats.org/officeDocument/2006/relationships/hyperlink" Target="http://www.uradni-list.si/1/objava.jsp?sop=2023-01-2599" TargetMode="External"/><Relationship Id="rId109" Type="http://schemas.openxmlformats.org/officeDocument/2006/relationships/theme" Target="theme/theme1.xml"/><Relationship Id="rId34" Type="http://schemas.openxmlformats.org/officeDocument/2006/relationships/hyperlink" Target="http://www.uradni-list.si/1/objava.jsp?sop=2023-01-2599" TargetMode="External"/><Relationship Id="rId50" Type="http://schemas.openxmlformats.org/officeDocument/2006/relationships/hyperlink" Target="http://www.uradni-list.si/1/objava.jsp?sop=2018-01-0588" TargetMode="External"/><Relationship Id="rId55" Type="http://schemas.openxmlformats.org/officeDocument/2006/relationships/hyperlink" Target="http://www.uradni-list.si/1/objava.jsp?sop=2023-01-0530" TargetMode="External"/><Relationship Id="rId76" Type="http://schemas.openxmlformats.org/officeDocument/2006/relationships/hyperlink" Target="http://www.uradni-list.si/1/objava.jsp?sop=2022-01-1705" TargetMode="External"/><Relationship Id="rId97" Type="http://schemas.openxmlformats.org/officeDocument/2006/relationships/hyperlink" Target="http://www.uradni-list.si/1/objava.jsp?sop=2018-01-0588" TargetMode="External"/><Relationship Id="rId104" Type="http://schemas.openxmlformats.org/officeDocument/2006/relationships/header" Target="header6.xml"/><Relationship Id="rId7" Type="http://schemas.openxmlformats.org/officeDocument/2006/relationships/endnotes" Target="endnotes.xml"/><Relationship Id="rId71" Type="http://schemas.openxmlformats.org/officeDocument/2006/relationships/hyperlink" Target="http://www.uradni-list.si/1/objava.jsp?sop=2023-01-0530" TargetMode="External"/><Relationship Id="rId92" Type="http://schemas.openxmlformats.org/officeDocument/2006/relationships/hyperlink" Target="http://www.uradni-list.si/1/objava.jsp?sop=2022-01-1705" TargetMode="External"/><Relationship Id="rId2" Type="http://schemas.openxmlformats.org/officeDocument/2006/relationships/numbering" Target="numbering.xml"/><Relationship Id="rId29" Type="http://schemas.openxmlformats.org/officeDocument/2006/relationships/hyperlink" Target="http://www.uradni-list.si/1/objava.jsp?sop=2023-01-2599" TargetMode="External"/><Relationship Id="rId24" Type="http://schemas.openxmlformats.org/officeDocument/2006/relationships/hyperlink" Target="https://ejn.gov.si/" TargetMode="External"/><Relationship Id="rId40" Type="http://schemas.openxmlformats.org/officeDocument/2006/relationships/hyperlink" Target="http://www.uradni-list.si/1/objava.jsp?sop=2011-01-2040" TargetMode="External"/><Relationship Id="rId45" Type="http://schemas.openxmlformats.org/officeDocument/2006/relationships/hyperlink" Target="http://www.uradni-list.si/1/objava.jsp?sop=2017-01-2880" TargetMode="External"/><Relationship Id="rId66" Type="http://schemas.openxmlformats.org/officeDocument/2006/relationships/hyperlink" Target="http://www.uradni-list.si/1/objava.jsp?sop=2018-01-0588" TargetMode="External"/><Relationship Id="rId87" Type="http://schemas.openxmlformats.org/officeDocument/2006/relationships/hyperlink" Target="http://www.uradni-list.si/1/objava.jsp?sop=2023-01-2599" TargetMode="External"/><Relationship Id="rId61" Type="http://schemas.openxmlformats.org/officeDocument/2006/relationships/hyperlink" Target="http://www.uradni-list.si/1/objava.jsp?sop=2022-01-1705" TargetMode="External"/><Relationship Id="rId82" Type="http://schemas.openxmlformats.org/officeDocument/2006/relationships/hyperlink" Target="http://www.uradni-list.si/1/objava.jsp?sop=2021-01-2575" TargetMode="External"/><Relationship Id="rId19" Type="http://schemas.openxmlformats.org/officeDocument/2006/relationships/hyperlink" Target="https://ejn.gov.si/espd/" TargetMode="External"/><Relationship Id="rId14" Type="http://schemas.openxmlformats.org/officeDocument/2006/relationships/hyperlink" Target="http://www.uradni-list.si/1/objava.jsp?sop=2021-01-2575" TargetMode="External"/><Relationship Id="rId30" Type="http://schemas.openxmlformats.org/officeDocument/2006/relationships/hyperlink" Target="http://www.uradni-list.si/1/objava.jsp?sop=2021-01-2575" TargetMode="External"/><Relationship Id="rId35" Type="http://schemas.openxmlformats.org/officeDocument/2006/relationships/hyperlink" Target="http://www.uradni-list.si/1/objava.jsp?sop=2021-01-2575" TargetMode="External"/><Relationship Id="rId56" Type="http://schemas.openxmlformats.org/officeDocument/2006/relationships/hyperlink" Target="http://www.uradni-list.si/1/objava.jsp?sop=2023-01-2599" TargetMode="External"/><Relationship Id="rId77" Type="http://schemas.openxmlformats.org/officeDocument/2006/relationships/hyperlink" Target="http://www.uradni-list.si/1/objava.jsp?sop=2022-01-2511" TargetMode="External"/><Relationship Id="rId100" Type="http://schemas.openxmlformats.org/officeDocument/2006/relationships/hyperlink" Target="http://www.uradni-list.si/1/objava.jsp?sop=2022-01-1705" TargetMode="External"/><Relationship Id="rId105" Type="http://schemas.openxmlformats.org/officeDocument/2006/relationships/header" Target="header7.xml"/><Relationship Id="rId8" Type="http://schemas.openxmlformats.org/officeDocument/2006/relationships/footer" Target="footer1.xml"/><Relationship Id="rId51" Type="http://schemas.openxmlformats.org/officeDocument/2006/relationships/hyperlink" Target="http://www.uradni-list.si/1/objava.jsp?sop=2021-01-2575" TargetMode="External"/><Relationship Id="rId72" Type="http://schemas.openxmlformats.org/officeDocument/2006/relationships/hyperlink" Target="http://www.uradni-list.si/1/objava.jsp?sop=2023-01-2599" TargetMode="External"/><Relationship Id="rId93" Type="http://schemas.openxmlformats.org/officeDocument/2006/relationships/hyperlink" Target="http://www.uradni-list.si/1/objava.jsp?sop=2022-01-2511" TargetMode="External"/><Relationship Id="rId98" Type="http://schemas.openxmlformats.org/officeDocument/2006/relationships/hyperlink" Target="http://www.uradni-list.si/1/objava.jsp?sop=2021-01-2575" TargetMode="External"/><Relationship Id="rId3" Type="http://schemas.openxmlformats.org/officeDocument/2006/relationships/styles" Target="styles.xml"/><Relationship Id="rId25" Type="http://schemas.openxmlformats.org/officeDocument/2006/relationships/hyperlink" Target="http://www.uradni-list.si/1/objava.jsp?sop=2021-01-2575" TargetMode="External"/><Relationship Id="rId46" Type="http://schemas.openxmlformats.org/officeDocument/2006/relationships/footer" Target="footer3.xml"/><Relationship Id="rId67" Type="http://schemas.openxmlformats.org/officeDocument/2006/relationships/hyperlink" Target="http://www.uradni-list.si/1/objava.jsp?sop=2021-01-2575" TargetMode="External"/><Relationship Id="rId20" Type="http://schemas.openxmlformats.org/officeDocument/2006/relationships/hyperlink" Target="https://ejn.gov.si/" TargetMode="External"/><Relationship Id="rId41" Type="http://schemas.openxmlformats.org/officeDocument/2006/relationships/hyperlink" Target="http://www.uradni-list.si/1/objava.jsp?sop=2011-01-2820" TargetMode="External"/><Relationship Id="rId62" Type="http://schemas.openxmlformats.org/officeDocument/2006/relationships/hyperlink" Target="http://www.uradni-list.si/1/objava.jsp?sop=2022-01-2511" TargetMode="External"/><Relationship Id="rId83" Type="http://schemas.openxmlformats.org/officeDocument/2006/relationships/hyperlink" Target="http://www.uradni-list.si/1/objava.jsp?sop=2022-01-0107" TargetMode="External"/><Relationship Id="rId88" Type="http://schemas.openxmlformats.org/officeDocument/2006/relationships/hyperlink" Target="http://www.uradni-list.si/1/objava.jsp?sop=2015-01-357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5D7F2A-F6BE-4154-AAC9-0B5E812C8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55</Pages>
  <Words>18120</Words>
  <Characters>103286</Characters>
  <Application>Microsoft Office Word</Application>
  <DocSecurity>0</DocSecurity>
  <Lines>860</Lines>
  <Paragraphs>242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40</cp:revision>
  <cp:lastPrinted>2023-12-29T13:51:00Z</cp:lastPrinted>
  <dcterms:created xsi:type="dcterms:W3CDTF">2025-01-08T07:43:00Z</dcterms:created>
  <dcterms:modified xsi:type="dcterms:W3CDTF">2025-02-07T10:52:00Z</dcterms:modified>
</cp:coreProperties>
</file>